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2940C1" w:rsidRDefault="00B3448B" w:rsidP="00B3448B">
      <w:pPr>
        <w:rPr>
          <w:sz w:val="12"/>
        </w:rPr>
      </w:pPr>
    </w:p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7C1222">
        <w:rPr>
          <w:rStyle w:val="a9"/>
        </w:rPr>
        <w:fldChar w:fldCharType="begin"/>
      </w:r>
      <w:r w:rsidR="007C1222">
        <w:rPr>
          <w:rStyle w:val="a9"/>
        </w:rPr>
        <w:instrText xml:space="preserve"> DOCVARIABLE ceh_info \* MERGEFORMAT </w:instrText>
      </w:r>
      <w:r w:rsidR="007C1222">
        <w:rPr>
          <w:rStyle w:val="a9"/>
        </w:rPr>
        <w:fldChar w:fldCharType="separate"/>
      </w:r>
      <w:r w:rsidR="002940C1" w:rsidRPr="002940C1">
        <w:rPr>
          <w:rStyle w:val="a9"/>
        </w:rPr>
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</w:r>
      <w:r w:rsidR="007C1222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D44BE" w:rsidRPr="00F06873" w:rsidTr="004654AF">
        <w:trPr>
          <w:jc w:val="center"/>
        </w:trPr>
        <w:tc>
          <w:tcPr>
            <w:tcW w:w="3518" w:type="dxa"/>
            <w:vAlign w:val="center"/>
          </w:tcPr>
          <w:p w:rsidR="007D44BE" w:rsidRPr="00F06873" w:rsidRDefault="007D44BE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7D44BE" w:rsidRPr="00F06873" w:rsidRDefault="007D44BE" w:rsidP="000A2A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3118" w:type="dxa"/>
            <w:vAlign w:val="center"/>
          </w:tcPr>
          <w:p w:rsidR="007D44BE" w:rsidRPr="00F06873" w:rsidRDefault="007D44BE" w:rsidP="000A2A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063" w:type="dxa"/>
            <w:vAlign w:val="center"/>
          </w:tcPr>
          <w:p w:rsidR="007D44BE" w:rsidRPr="00F06873" w:rsidRDefault="007D44BE" w:rsidP="000A2A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D44BE" w:rsidRPr="00F06873" w:rsidRDefault="007D44BE" w:rsidP="000A2A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169" w:type="dxa"/>
            <w:vAlign w:val="center"/>
          </w:tcPr>
          <w:p w:rsidR="007D44BE" w:rsidRPr="00F06873" w:rsidRDefault="007D44BE" w:rsidP="000A2A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D44BE" w:rsidRPr="00F06873" w:rsidRDefault="007D44BE" w:rsidP="000A2A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D44BE" w:rsidRPr="00F06873" w:rsidRDefault="007D44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7D44BE" w:rsidRPr="00F06873" w:rsidRDefault="007D44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D44BE" w:rsidRPr="00F06873" w:rsidRDefault="007D44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D44BE" w:rsidRPr="00F06873" w:rsidTr="004654AF">
        <w:trPr>
          <w:jc w:val="center"/>
        </w:trPr>
        <w:tc>
          <w:tcPr>
            <w:tcW w:w="3518" w:type="dxa"/>
            <w:vAlign w:val="center"/>
          </w:tcPr>
          <w:p w:rsidR="007D44BE" w:rsidRPr="00F06873" w:rsidRDefault="007D44BE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7D44BE" w:rsidRPr="00F06873" w:rsidRDefault="007D44BE" w:rsidP="000A2A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3118" w:type="dxa"/>
            <w:vAlign w:val="center"/>
          </w:tcPr>
          <w:p w:rsidR="007D44BE" w:rsidRPr="00F06873" w:rsidRDefault="007D44BE" w:rsidP="000A2A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063" w:type="dxa"/>
            <w:vAlign w:val="center"/>
          </w:tcPr>
          <w:p w:rsidR="007D44BE" w:rsidRPr="00F06873" w:rsidRDefault="007D44BE" w:rsidP="000A2A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D44BE" w:rsidRPr="00F06873" w:rsidRDefault="007D44BE" w:rsidP="000A2A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169" w:type="dxa"/>
            <w:vAlign w:val="center"/>
          </w:tcPr>
          <w:p w:rsidR="007D44BE" w:rsidRPr="00F06873" w:rsidRDefault="007D44BE" w:rsidP="000A2A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D44BE" w:rsidRPr="00F06873" w:rsidRDefault="007D44BE" w:rsidP="000A2A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D44BE" w:rsidRPr="00F06873" w:rsidRDefault="007D44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7D44BE" w:rsidRPr="00F06873" w:rsidRDefault="007D44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D44BE" w:rsidRPr="00F06873" w:rsidRDefault="007D44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D44BE" w:rsidRPr="00F06873" w:rsidTr="004654AF">
        <w:trPr>
          <w:jc w:val="center"/>
        </w:trPr>
        <w:tc>
          <w:tcPr>
            <w:tcW w:w="3518" w:type="dxa"/>
            <w:vAlign w:val="center"/>
          </w:tcPr>
          <w:p w:rsidR="007D44BE" w:rsidRPr="00F06873" w:rsidRDefault="007D44BE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7D44BE" w:rsidRPr="00F06873" w:rsidRDefault="007D44BE" w:rsidP="000A2A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3118" w:type="dxa"/>
            <w:vAlign w:val="center"/>
          </w:tcPr>
          <w:p w:rsidR="007D44BE" w:rsidRPr="00F06873" w:rsidRDefault="007D44BE" w:rsidP="000A2A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063" w:type="dxa"/>
            <w:vAlign w:val="center"/>
          </w:tcPr>
          <w:p w:rsidR="007D44BE" w:rsidRPr="00F06873" w:rsidRDefault="007D44BE" w:rsidP="000A2A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D44BE" w:rsidRPr="00F06873" w:rsidRDefault="007D44BE" w:rsidP="000A2A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169" w:type="dxa"/>
            <w:vAlign w:val="center"/>
          </w:tcPr>
          <w:p w:rsidR="007D44BE" w:rsidRPr="00F06873" w:rsidRDefault="007D44BE" w:rsidP="000A2A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D44BE" w:rsidRPr="00F06873" w:rsidRDefault="007D44BE" w:rsidP="000A2A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D44BE" w:rsidRPr="00F06873" w:rsidRDefault="007D44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7D44BE" w:rsidRPr="00F06873" w:rsidRDefault="007D44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D44BE" w:rsidRPr="00F06873" w:rsidRDefault="007D44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D44BE" w:rsidRPr="00F06873" w:rsidTr="004654AF">
        <w:trPr>
          <w:jc w:val="center"/>
        </w:trPr>
        <w:tc>
          <w:tcPr>
            <w:tcW w:w="3518" w:type="dxa"/>
            <w:vAlign w:val="center"/>
          </w:tcPr>
          <w:p w:rsidR="007D44BE" w:rsidRPr="00F06873" w:rsidRDefault="007D44BE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7D44BE" w:rsidRPr="00F06873" w:rsidRDefault="007D44BE" w:rsidP="000A2A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7D44BE" w:rsidRPr="00F06873" w:rsidRDefault="007D44BE" w:rsidP="000A2A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7D44BE" w:rsidRPr="00F06873" w:rsidRDefault="007D44BE" w:rsidP="000A2A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D44BE" w:rsidRPr="00F06873" w:rsidRDefault="007D44BE" w:rsidP="000A2A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D44BE" w:rsidRPr="00F06873" w:rsidRDefault="007D44BE" w:rsidP="000A2A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D44BE" w:rsidRPr="00F06873" w:rsidRDefault="007D44BE" w:rsidP="000A2A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D44BE" w:rsidRPr="00F06873" w:rsidRDefault="007D44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7D44BE" w:rsidRPr="00F06873" w:rsidRDefault="007D44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D44BE" w:rsidRPr="00F06873" w:rsidRDefault="007D44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D44BE" w:rsidRPr="00F06873" w:rsidTr="004654AF">
        <w:trPr>
          <w:jc w:val="center"/>
        </w:trPr>
        <w:tc>
          <w:tcPr>
            <w:tcW w:w="3518" w:type="dxa"/>
            <w:vAlign w:val="center"/>
          </w:tcPr>
          <w:p w:rsidR="007D44BE" w:rsidRPr="00F06873" w:rsidRDefault="007D44BE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7D44BE" w:rsidRPr="00F06873" w:rsidRDefault="007D44BE" w:rsidP="000A2A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7D44BE" w:rsidRPr="00F06873" w:rsidRDefault="007D44BE" w:rsidP="000A2A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7D44BE" w:rsidRPr="00F06873" w:rsidRDefault="007D44BE" w:rsidP="000A2A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D44BE" w:rsidRPr="00F06873" w:rsidRDefault="007D44BE" w:rsidP="000A2A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7D44BE" w:rsidRPr="00F06873" w:rsidRDefault="007D44BE" w:rsidP="000A2A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D44BE" w:rsidRPr="00F06873" w:rsidRDefault="007D44BE" w:rsidP="000A2A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D44BE" w:rsidRPr="00F06873" w:rsidRDefault="007D44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7D44BE" w:rsidRPr="00F06873" w:rsidRDefault="007D44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D44BE" w:rsidRPr="00F06873" w:rsidRDefault="007D44B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2940C1" w:rsidRDefault="00F06873" w:rsidP="00F06873">
      <w:pPr>
        <w:pStyle w:val="a6"/>
        <w:jc w:val="both"/>
        <w:rPr>
          <w:rFonts w:ascii="Times New Roman" w:hAnsi="Times New Roman"/>
          <w:b/>
          <w:sz w:val="12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00"/>
        <w:gridCol w:w="470"/>
        <w:gridCol w:w="471"/>
        <w:gridCol w:w="470"/>
        <w:gridCol w:w="471"/>
        <w:gridCol w:w="470"/>
        <w:gridCol w:w="470"/>
        <w:gridCol w:w="470"/>
        <w:gridCol w:w="469"/>
        <w:gridCol w:w="470"/>
        <w:gridCol w:w="469"/>
        <w:gridCol w:w="470"/>
        <w:gridCol w:w="469"/>
        <w:gridCol w:w="470"/>
        <w:gridCol w:w="927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2940C1" w:rsidRPr="00F06873" w:rsidTr="008476A5">
        <w:tc>
          <w:tcPr>
            <w:tcW w:w="15352" w:type="dxa"/>
            <w:gridSpan w:val="24"/>
            <w:shd w:val="clear" w:color="auto" w:fill="auto"/>
            <w:vAlign w:val="center"/>
          </w:tcPr>
          <w:p w:rsidR="002940C1" w:rsidRPr="00F06873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940C1">
              <w:rPr>
                <w:b/>
                <w:sz w:val="18"/>
                <w:szCs w:val="18"/>
              </w:rPr>
              <w:t>Управление бухгалтерского учета и финансового контроля</w:t>
            </w:r>
          </w:p>
        </w:tc>
      </w:tr>
      <w:tr w:rsidR="002940C1" w:rsidRPr="00F06873" w:rsidTr="004654AF">
        <w:tc>
          <w:tcPr>
            <w:tcW w:w="959" w:type="dxa"/>
            <w:shd w:val="clear" w:color="auto" w:fill="auto"/>
            <w:vAlign w:val="center"/>
          </w:tcPr>
          <w:p w:rsidR="002940C1" w:rsidRPr="00F06873" w:rsidRDefault="002940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40C1" w:rsidRDefault="002940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бухгалтер – </w:t>
            </w:r>
          </w:p>
          <w:p w:rsidR="002940C1" w:rsidRPr="002940C1" w:rsidRDefault="002940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Pr="00F06873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Pr="00F06873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Pr="00F06873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Pr="00F06873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Pr="00F06873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Pr="00F06873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Pr="00F06873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Pr="00F06873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Pr="00F06873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Pr="00F06873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Pr="00F06873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Pr="00F06873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Pr="00F06873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40C1" w:rsidRPr="00F06873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Pr="00F06873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40C1" w:rsidRPr="00F06873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Pr="00F06873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Pr="00F06873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Pr="00F06873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Pr="00F06873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Pr="00F06873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40C1" w:rsidRPr="00F06873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40C1" w:rsidRPr="00F06873" w:rsidTr="004654AF">
        <w:tc>
          <w:tcPr>
            <w:tcW w:w="959" w:type="dxa"/>
            <w:shd w:val="clear" w:color="auto" w:fill="auto"/>
            <w:vAlign w:val="center"/>
          </w:tcPr>
          <w:p w:rsidR="002940C1" w:rsidRDefault="002940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40C1" w:rsidRDefault="002940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главного </w:t>
            </w:r>
          </w:p>
          <w:p w:rsidR="002940C1" w:rsidRPr="002940C1" w:rsidRDefault="002940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40C1" w:rsidRPr="00F06873" w:rsidTr="004654AF">
        <w:tc>
          <w:tcPr>
            <w:tcW w:w="959" w:type="dxa"/>
            <w:shd w:val="clear" w:color="auto" w:fill="auto"/>
            <w:vAlign w:val="center"/>
          </w:tcPr>
          <w:p w:rsidR="002940C1" w:rsidRDefault="002940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40C1" w:rsidRDefault="002940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главного </w:t>
            </w:r>
          </w:p>
          <w:p w:rsidR="002940C1" w:rsidRPr="002940C1" w:rsidRDefault="002940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40C1" w:rsidRPr="00F06873" w:rsidTr="004654AF">
        <w:tc>
          <w:tcPr>
            <w:tcW w:w="959" w:type="dxa"/>
            <w:shd w:val="clear" w:color="auto" w:fill="auto"/>
            <w:vAlign w:val="center"/>
          </w:tcPr>
          <w:p w:rsidR="002940C1" w:rsidRDefault="002940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40C1" w:rsidRDefault="002940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главного </w:t>
            </w:r>
          </w:p>
          <w:p w:rsidR="002940C1" w:rsidRPr="002940C1" w:rsidRDefault="002940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40C1" w:rsidRPr="00F06873" w:rsidTr="004654AF">
        <w:tc>
          <w:tcPr>
            <w:tcW w:w="959" w:type="dxa"/>
            <w:shd w:val="clear" w:color="auto" w:fill="auto"/>
            <w:vAlign w:val="center"/>
          </w:tcPr>
          <w:p w:rsidR="002940C1" w:rsidRDefault="002940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40C1" w:rsidRDefault="002940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главного </w:t>
            </w:r>
          </w:p>
          <w:p w:rsidR="002940C1" w:rsidRPr="002940C1" w:rsidRDefault="002940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40C1" w:rsidRPr="00F06873" w:rsidTr="009E0267">
        <w:tc>
          <w:tcPr>
            <w:tcW w:w="15352" w:type="dxa"/>
            <w:gridSpan w:val="24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940C1">
              <w:rPr>
                <w:i/>
                <w:sz w:val="18"/>
                <w:szCs w:val="18"/>
              </w:rPr>
              <w:lastRenderedPageBreak/>
              <w:t>Отдел по расчету заработной платы и стипендий</w:t>
            </w:r>
          </w:p>
        </w:tc>
      </w:tr>
      <w:tr w:rsidR="002940C1" w:rsidRPr="00F06873" w:rsidTr="004654AF">
        <w:tc>
          <w:tcPr>
            <w:tcW w:w="959" w:type="dxa"/>
            <w:shd w:val="clear" w:color="auto" w:fill="auto"/>
            <w:vAlign w:val="center"/>
          </w:tcPr>
          <w:p w:rsidR="002940C1" w:rsidRDefault="002940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40C1" w:rsidRPr="002940C1" w:rsidRDefault="002940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40C1" w:rsidRPr="00F06873" w:rsidTr="004654AF">
        <w:tc>
          <w:tcPr>
            <w:tcW w:w="959" w:type="dxa"/>
            <w:shd w:val="clear" w:color="auto" w:fill="auto"/>
            <w:vAlign w:val="center"/>
          </w:tcPr>
          <w:p w:rsidR="002940C1" w:rsidRDefault="002940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40C1" w:rsidRPr="002940C1" w:rsidRDefault="002940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40C1" w:rsidRPr="00F06873" w:rsidTr="004654AF">
        <w:tc>
          <w:tcPr>
            <w:tcW w:w="959" w:type="dxa"/>
            <w:shd w:val="clear" w:color="auto" w:fill="auto"/>
            <w:vAlign w:val="center"/>
          </w:tcPr>
          <w:p w:rsidR="002940C1" w:rsidRDefault="002940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40C1" w:rsidRPr="002940C1" w:rsidRDefault="002940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40C1" w:rsidRPr="00F06873" w:rsidTr="004654AF">
        <w:tc>
          <w:tcPr>
            <w:tcW w:w="959" w:type="dxa"/>
            <w:shd w:val="clear" w:color="auto" w:fill="auto"/>
            <w:vAlign w:val="center"/>
          </w:tcPr>
          <w:p w:rsidR="002940C1" w:rsidRDefault="002940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40C1" w:rsidRPr="002940C1" w:rsidRDefault="002940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40C1" w:rsidRPr="00F06873" w:rsidTr="004654AF">
        <w:tc>
          <w:tcPr>
            <w:tcW w:w="959" w:type="dxa"/>
            <w:shd w:val="clear" w:color="auto" w:fill="auto"/>
            <w:vAlign w:val="center"/>
          </w:tcPr>
          <w:p w:rsidR="002940C1" w:rsidRDefault="002940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40C1" w:rsidRPr="002940C1" w:rsidRDefault="002940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40C1" w:rsidRPr="00F06873" w:rsidTr="004654AF">
        <w:tc>
          <w:tcPr>
            <w:tcW w:w="959" w:type="dxa"/>
            <w:shd w:val="clear" w:color="auto" w:fill="auto"/>
            <w:vAlign w:val="center"/>
          </w:tcPr>
          <w:p w:rsidR="002940C1" w:rsidRDefault="002940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40C1" w:rsidRPr="002940C1" w:rsidRDefault="002940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40C1" w:rsidRPr="00F06873" w:rsidTr="004654AF">
        <w:tc>
          <w:tcPr>
            <w:tcW w:w="959" w:type="dxa"/>
            <w:shd w:val="clear" w:color="auto" w:fill="auto"/>
            <w:vAlign w:val="center"/>
          </w:tcPr>
          <w:p w:rsidR="002940C1" w:rsidRDefault="002940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40C1" w:rsidRPr="002940C1" w:rsidRDefault="002940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40C1" w:rsidRPr="00F06873" w:rsidTr="004654AF">
        <w:tc>
          <w:tcPr>
            <w:tcW w:w="959" w:type="dxa"/>
            <w:shd w:val="clear" w:color="auto" w:fill="auto"/>
            <w:vAlign w:val="center"/>
          </w:tcPr>
          <w:p w:rsidR="002940C1" w:rsidRDefault="002940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40C1" w:rsidRPr="002940C1" w:rsidRDefault="002940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40C1" w:rsidRPr="00F06873" w:rsidTr="004654AF">
        <w:tc>
          <w:tcPr>
            <w:tcW w:w="959" w:type="dxa"/>
            <w:shd w:val="clear" w:color="auto" w:fill="auto"/>
            <w:vAlign w:val="center"/>
          </w:tcPr>
          <w:p w:rsidR="002940C1" w:rsidRDefault="002940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40C1" w:rsidRPr="002940C1" w:rsidRDefault="002940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40C1" w:rsidRPr="00F06873" w:rsidTr="004654AF">
        <w:tc>
          <w:tcPr>
            <w:tcW w:w="959" w:type="dxa"/>
            <w:shd w:val="clear" w:color="auto" w:fill="auto"/>
            <w:vAlign w:val="center"/>
          </w:tcPr>
          <w:p w:rsidR="002940C1" w:rsidRDefault="002940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40C1" w:rsidRPr="002940C1" w:rsidRDefault="002940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40C1" w:rsidRPr="00F06873" w:rsidTr="004654AF">
        <w:tc>
          <w:tcPr>
            <w:tcW w:w="959" w:type="dxa"/>
            <w:shd w:val="clear" w:color="auto" w:fill="auto"/>
            <w:vAlign w:val="center"/>
          </w:tcPr>
          <w:p w:rsidR="002940C1" w:rsidRDefault="002940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40C1" w:rsidRPr="002940C1" w:rsidRDefault="002940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40C1" w:rsidRPr="00F06873" w:rsidTr="004654AF">
        <w:tc>
          <w:tcPr>
            <w:tcW w:w="959" w:type="dxa"/>
            <w:shd w:val="clear" w:color="auto" w:fill="auto"/>
            <w:vAlign w:val="center"/>
          </w:tcPr>
          <w:p w:rsidR="002940C1" w:rsidRDefault="002940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40C1" w:rsidRPr="002940C1" w:rsidRDefault="002940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40C1" w:rsidRPr="00F06873" w:rsidTr="004654AF">
        <w:tc>
          <w:tcPr>
            <w:tcW w:w="959" w:type="dxa"/>
            <w:shd w:val="clear" w:color="auto" w:fill="auto"/>
            <w:vAlign w:val="center"/>
          </w:tcPr>
          <w:p w:rsidR="002940C1" w:rsidRDefault="002940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40C1" w:rsidRPr="002940C1" w:rsidRDefault="002940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40C1" w:rsidRPr="00F06873" w:rsidTr="00562CF2">
        <w:tc>
          <w:tcPr>
            <w:tcW w:w="15352" w:type="dxa"/>
            <w:gridSpan w:val="24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940C1">
              <w:rPr>
                <w:i/>
                <w:sz w:val="18"/>
                <w:szCs w:val="18"/>
              </w:rPr>
              <w:t>Группа по расчету стипендий и других выплат обучающимся</w:t>
            </w:r>
          </w:p>
        </w:tc>
      </w:tr>
      <w:tr w:rsidR="002940C1" w:rsidRPr="00F06873" w:rsidTr="004654AF">
        <w:tc>
          <w:tcPr>
            <w:tcW w:w="959" w:type="dxa"/>
            <w:shd w:val="clear" w:color="auto" w:fill="auto"/>
            <w:vAlign w:val="center"/>
          </w:tcPr>
          <w:p w:rsidR="002940C1" w:rsidRDefault="002940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40C1" w:rsidRPr="002940C1" w:rsidRDefault="002940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40C1" w:rsidRPr="00F06873" w:rsidTr="004654AF">
        <w:tc>
          <w:tcPr>
            <w:tcW w:w="959" w:type="dxa"/>
            <w:shd w:val="clear" w:color="auto" w:fill="auto"/>
            <w:vAlign w:val="center"/>
          </w:tcPr>
          <w:p w:rsidR="002940C1" w:rsidRDefault="002940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40C1" w:rsidRPr="002940C1" w:rsidRDefault="002940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40C1" w:rsidRPr="00F06873" w:rsidTr="004654AF">
        <w:tc>
          <w:tcPr>
            <w:tcW w:w="959" w:type="dxa"/>
            <w:shd w:val="clear" w:color="auto" w:fill="auto"/>
            <w:vAlign w:val="center"/>
          </w:tcPr>
          <w:p w:rsidR="002940C1" w:rsidRDefault="002940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40C1" w:rsidRPr="002940C1" w:rsidRDefault="002940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40C1" w:rsidRPr="00F06873" w:rsidTr="00D27388">
        <w:tc>
          <w:tcPr>
            <w:tcW w:w="15352" w:type="dxa"/>
            <w:gridSpan w:val="24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940C1">
              <w:rPr>
                <w:i/>
                <w:sz w:val="18"/>
                <w:szCs w:val="18"/>
              </w:rPr>
              <w:t>Финансово-расчетный отдел</w:t>
            </w:r>
          </w:p>
        </w:tc>
      </w:tr>
      <w:tr w:rsidR="002940C1" w:rsidRPr="00F06873" w:rsidTr="004654AF">
        <w:tc>
          <w:tcPr>
            <w:tcW w:w="959" w:type="dxa"/>
            <w:shd w:val="clear" w:color="auto" w:fill="auto"/>
            <w:vAlign w:val="center"/>
          </w:tcPr>
          <w:p w:rsidR="002940C1" w:rsidRDefault="002940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40C1" w:rsidRPr="002940C1" w:rsidRDefault="002940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40C1" w:rsidRPr="00F06873" w:rsidTr="004654AF">
        <w:tc>
          <w:tcPr>
            <w:tcW w:w="959" w:type="dxa"/>
            <w:shd w:val="clear" w:color="auto" w:fill="auto"/>
            <w:vAlign w:val="center"/>
          </w:tcPr>
          <w:p w:rsidR="002940C1" w:rsidRDefault="002940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40C1" w:rsidRPr="002940C1" w:rsidRDefault="002940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40C1" w:rsidRPr="00F06873" w:rsidTr="004654AF">
        <w:tc>
          <w:tcPr>
            <w:tcW w:w="959" w:type="dxa"/>
            <w:shd w:val="clear" w:color="auto" w:fill="auto"/>
            <w:vAlign w:val="center"/>
          </w:tcPr>
          <w:p w:rsidR="002940C1" w:rsidRDefault="002940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40C1" w:rsidRPr="002940C1" w:rsidRDefault="002940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40C1" w:rsidRPr="00F06873" w:rsidTr="004654AF">
        <w:tc>
          <w:tcPr>
            <w:tcW w:w="959" w:type="dxa"/>
            <w:shd w:val="clear" w:color="auto" w:fill="auto"/>
            <w:vAlign w:val="center"/>
          </w:tcPr>
          <w:p w:rsidR="002940C1" w:rsidRDefault="002940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40C1" w:rsidRPr="002940C1" w:rsidRDefault="002940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40C1" w:rsidRPr="00F06873" w:rsidTr="004654AF">
        <w:tc>
          <w:tcPr>
            <w:tcW w:w="959" w:type="dxa"/>
            <w:shd w:val="clear" w:color="auto" w:fill="auto"/>
            <w:vAlign w:val="center"/>
          </w:tcPr>
          <w:p w:rsidR="002940C1" w:rsidRDefault="002940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40C1" w:rsidRPr="002940C1" w:rsidRDefault="002940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40C1" w:rsidRPr="00F06873" w:rsidTr="004654AF">
        <w:tc>
          <w:tcPr>
            <w:tcW w:w="959" w:type="dxa"/>
            <w:shd w:val="clear" w:color="auto" w:fill="auto"/>
            <w:vAlign w:val="center"/>
          </w:tcPr>
          <w:p w:rsidR="002940C1" w:rsidRDefault="002940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40C1" w:rsidRPr="002940C1" w:rsidRDefault="002940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40C1" w:rsidRPr="00F06873" w:rsidTr="004810E9">
        <w:tc>
          <w:tcPr>
            <w:tcW w:w="15352" w:type="dxa"/>
            <w:gridSpan w:val="24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940C1">
              <w:rPr>
                <w:i/>
                <w:sz w:val="18"/>
                <w:szCs w:val="18"/>
              </w:rPr>
              <w:t>Группа по учету кассовых операций</w:t>
            </w:r>
          </w:p>
        </w:tc>
      </w:tr>
      <w:tr w:rsidR="002940C1" w:rsidRPr="00F06873" w:rsidTr="002940C1">
        <w:trPr>
          <w:trHeight w:val="307"/>
        </w:trPr>
        <w:tc>
          <w:tcPr>
            <w:tcW w:w="959" w:type="dxa"/>
            <w:shd w:val="clear" w:color="auto" w:fill="auto"/>
            <w:vAlign w:val="center"/>
          </w:tcPr>
          <w:p w:rsidR="002940C1" w:rsidRDefault="002940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40C1" w:rsidRPr="002940C1" w:rsidRDefault="002940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40C1" w:rsidRPr="00F06873" w:rsidTr="002940C1">
        <w:trPr>
          <w:trHeight w:val="268"/>
        </w:trPr>
        <w:tc>
          <w:tcPr>
            <w:tcW w:w="959" w:type="dxa"/>
            <w:shd w:val="clear" w:color="auto" w:fill="auto"/>
            <w:vAlign w:val="center"/>
          </w:tcPr>
          <w:p w:rsidR="002940C1" w:rsidRDefault="002940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40C1" w:rsidRPr="002940C1" w:rsidRDefault="002940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40C1" w:rsidRPr="00F06873" w:rsidTr="002940C1">
        <w:trPr>
          <w:trHeight w:val="287"/>
        </w:trPr>
        <w:tc>
          <w:tcPr>
            <w:tcW w:w="959" w:type="dxa"/>
            <w:shd w:val="clear" w:color="auto" w:fill="auto"/>
            <w:vAlign w:val="center"/>
          </w:tcPr>
          <w:p w:rsidR="002940C1" w:rsidRDefault="002940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40C1" w:rsidRPr="002940C1" w:rsidRDefault="002940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40C1" w:rsidRPr="00F06873" w:rsidTr="004654AF">
        <w:tc>
          <w:tcPr>
            <w:tcW w:w="959" w:type="dxa"/>
            <w:shd w:val="clear" w:color="auto" w:fill="auto"/>
            <w:vAlign w:val="center"/>
          </w:tcPr>
          <w:p w:rsidR="002940C1" w:rsidRDefault="002940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40C1" w:rsidRPr="002940C1" w:rsidRDefault="002940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40C1" w:rsidRPr="00F06873" w:rsidTr="004654AF">
        <w:tc>
          <w:tcPr>
            <w:tcW w:w="959" w:type="dxa"/>
            <w:shd w:val="clear" w:color="auto" w:fill="auto"/>
            <w:vAlign w:val="center"/>
          </w:tcPr>
          <w:p w:rsidR="002940C1" w:rsidRDefault="002940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40C1" w:rsidRPr="002940C1" w:rsidRDefault="002940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40C1" w:rsidRPr="00F06873" w:rsidTr="004654AF">
        <w:tc>
          <w:tcPr>
            <w:tcW w:w="959" w:type="dxa"/>
            <w:shd w:val="clear" w:color="auto" w:fill="auto"/>
            <w:vAlign w:val="center"/>
          </w:tcPr>
          <w:p w:rsidR="002940C1" w:rsidRDefault="002940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40C1" w:rsidRPr="002940C1" w:rsidRDefault="002940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40C1" w:rsidRPr="00F06873" w:rsidTr="004654AF">
        <w:tc>
          <w:tcPr>
            <w:tcW w:w="959" w:type="dxa"/>
            <w:shd w:val="clear" w:color="auto" w:fill="auto"/>
            <w:vAlign w:val="center"/>
          </w:tcPr>
          <w:p w:rsidR="002940C1" w:rsidRDefault="002940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40C1" w:rsidRPr="002940C1" w:rsidRDefault="002940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40C1" w:rsidRPr="00F06873" w:rsidTr="00B134DC">
        <w:tc>
          <w:tcPr>
            <w:tcW w:w="15352" w:type="dxa"/>
            <w:gridSpan w:val="24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940C1">
              <w:rPr>
                <w:i/>
                <w:sz w:val="18"/>
                <w:szCs w:val="18"/>
              </w:rPr>
              <w:t>Отдел ревизии, аудита и методического обеспечения</w:t>
            </w:r>
          </w:p>
        </w:tc>
      </w:tr>
      <w:tr w:rsidR="002940C1" w:rsidRPr="00F06873" w:rsidTr="004654AF">
        <w:tc>
          <w:tcPr>
            <w:tcW w:w="959" w:type="dxa"/>
            <w:shd w:val="clear" w:color="auto" w:fill="auto"/>
            <w:vAlign w:val="center"/>
          </w:tcPr>
          <w:p w:rsidR="002940C1" w:rsidRDefault="002940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40C1" w:rsidRPr="002940C1" w:rsidRDefault="002940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40C1" w:rsidRPr="00F06873" w:rsidTr="004654AF">
        <w:tc>
          <w:tcPr>
            <w:tcW w:w="959" w:type="dxa"/>
            <w:shd w:val="clear" w:color="auto" w:fill="auto"/>
            <w:vAlign w:val="center"/>
          </w:tcPr>
          <w:p w:rsidR="002940C1" w:rsidRDefault="002940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40C1" w:rsidRPr="002940C1" w:rsidRDefault="002940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40C1" w:rsidRPr="00F06873" w:rsidTr="004654AF">
        <w:tc>
          <w:tcPr>
            <w:tcW w:w="959" w:type="dxa"/>
            <w:shd w:val="clear" w:color="auto" w:fill="auto"/>
            <w:vAlign w:val="center"/>
          </w:tcPr>
          <w:p w:rsidR="002940C1" w:rsidRDefault="002940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40C1" w:rsidRPr="002940C1" w:rsidRDefault="002940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бухгалтер-ревизор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40C1" w:rsidRPr="00F06873" w:rsidTr="001E71A7">
        <w:tc>
          <w:tcPr>
            <w:tcW w:w="15352" w:type="dxa"/>
            <w:gridSpan w:val="24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940C1">
              <w:rPr>
                <w:i/>
                <w:sz w:val="18"/>
                <w:szCs w:val="18"/>
              </w:rPr>
              <w:t>Отдел налогового учета</w:t>
            </w:r>
          </w:p>
        </w:tc>
      </w:tr>
      <w:tr w:rsidR="002940C1" w:rsidRPr="00F06873" w:rsidTr="004654AF">
        <w:tc>
          <w:tcPr>
            <w:tcW w:w="959" w:type="dxa"/>
            <w:shd w:val="clear" w:color="auto" w:fill="auto"/>
            <w:vAlign w:val="center"/>
          </w:tcPr>
          <w:p w:rsidR="002940C1" w:rsidRDefault="002940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40C1" w:rsidRPr="002940C1" w:rsidRDefault="002940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40C1" w:rsidRPr="00F06873" w:rsidTr="004654AF">
        <w:tc>
          <w:tcPr>
            <w:tcW w:w="959" w:type="dxa"/>
            <w:shd w:val="clear" w:color="auto" w:fill="auto"/>
            <w:vAlign w:val="center"/>
          </w:tcPr>
          <w:p w:rsidR="002940C1" w:rsidRDefault="002940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40C1" w:rsidRPr="002940C1" w:rsidRDefault="002940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40C1" w:rsidRPr="00F06873" w:rsidTr="00F67C31">
        <w:tc>
          <w:tcPr>
            <w:tcW w:w="15352" w:type="dxa"/>
            <w:gridSpan w:val="24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940C1">
              <w:rPr>
                <w:i/>
                <w:sz w:val="18"/>
                <w:szCs w:val="18"/>
              </w:rPr>
              <w:t>Отдел по расчетам с разными дебиторами и кредиторами</w:t>
            </w:r>
          </w:p>
        </w:tc>
      </w:tr>
      <w:tr w:rsidR="002940C1" w:rsidRPr="00F06873" w:rsidTr="004654AF">
        <w:tc>
          <w:tcPr>
            <w:tcW w:w="959" w:type="dxa"/>
            <w:shd w:val="clear" w:color="auto" w:fill="auto"/>
            <w:vAlign w:val="center"/>
          </w:tcPr>
          <w:p w:rsidR="002940C1" w:rsidRDefault="002940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40C1" w:rsidRPr="002940C1" w:rsidRDefault="002940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40C1" w:rsidRPr="00F06873" w:rsidTr="00A21479">
        <w:tc>
          <w:tcPr>
            <w:tcW w:w="15352" w:type="dxa"/>
            <w:gridSpan w:val="24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940C1">
              <w:rPr>
                <w:i/>
                <w:sz w:val="18"/>
                <w:szCs w:val="18"/>
              </w:rPr>
              <w:t>Группа по учету расчетов с исполнителями (подрядчиками) по услугам (работам), по полученным кредитам</w:t>
            </w:r>
          </w:p>
        </w:tc>
      </w:tr>
      <w:tr w:rsidR="002940C1" w:rsidRPr="00F06873" w:rsidTr="004654AF">
        <w:tc>
          <w:tcPr>
            <w:tcW w:w="959" w:type="dxa"/>
            <w:shd w:val="clear" w:color="auto" w:fill="auto"/>
            <w:vAlign w:val="center"/>
          </w:tcPr>
          <w:p w:rsidR="002940C1" w:rsidRDefault="002940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40C1" w:rsidRPr="002940C1" w:rsidRDefault="002940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40C1" w:rsidRPr="00F06873" w:rsidTr="004654AF">
        <w:tc>
          <w:tcPr>
            <w:tcW w:w="959" w:type="dxa"/>
            <w:shd w:val="clear" w:color="auto" w:fill="auto"/>
            <w:vAlign w:val="center"/>
          </w:tcPr>
          <w:p w:rsidR="002940C1" w:rsidRDefault="002940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40C1" w:rsidRPr="002940C1" w:rsidRDefault="002940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40C1" w:rsidRPr="00F06873" w:rsidTr="008B75E7">
        <w:tc>
          <w:tcPr>
            <w:tcW w:w="15352" w:type="dxa"/>
            <w:gridSpan w:val="24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940C1">
              <w:rPr>
                <w:i/>
                <w:sz w:val="18"/>
                <w:szCs w:val="18"/>
              </w:rPr>
              <w:t>Группа по учету расчетов за услуги детского сада, связи, МСЧ, по аренде и прочим доходам</w:t>
            </w:r>
          </w:p>
        </w:tc>
      </w:tr>
      <w:tr w:rsidR="002940C1" w:rsidRPr="00F06873" w:rsidTr="004654AF">
        <w:tc>
          <w:tcPr>
            <w:tcW w:w="959" w:type="dxa"/>
            <w:shd w:val="clear" w:color="auto" w:fill="auto"/>
            <w:vAlign w:val="center"/>
          </w:tcPr>
          <w:p w:rsidR="002940C1" w:rsidRDefault="002940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40C1" w:rsidRPr="002940C1" w:rsidRDefault="002940C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40C1" w:rsidRDefault="002940C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4BE" w:rsidRPr="00F06873" w:rsidTr="004654AF">
        <w:tc>
          <w:tcPr>
            <w:tcW w:w="959" w:type="dxa"/>
            <w:shd w:val="clear" w:color="auto" w:fill="auto"/>
            <w:vAlign w:val="center"/>
          </w:tcPr>
          <w:p w:rsidR="007D44BE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4BE" w:rsidRPr="002940C1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0A2A3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4BE" w:rsidRPr="00F06873" w:rsidTr="00B567C3">
        <w:tc>
          <w:tcPr>
            <w:tcW w:w="15352" w:type="dxa"/>
            <w:gridSpan w:val="24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940C1">
              <w:rPr>
                <w:i/>
                <w:sz w:val="18"/>
                <w:szCs w:val="18"/>
              </w:rPr>
              <w:t>Группа по учету расчетов за жилищно-коммунальные услуги</w:t>
            </w:r>
          </w:p>
        </w:tc>
      </w:tr>
      <w:tr w:rsidR="007D44BE" w:rsidRPr="00F06873" w:rsidTr="004654AF">
        <w:tc>
          <w:tcPr>
            <w:tcW w:w="959" w:type="dxa"/>
            <w:shd w:val="clear" w:color="auto" w:fill="auto"/>
            <w:vAlign w:val="center"/>
          </w:tcPr>
          <w:p w:rsidR="007D44BE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4BE" w:rsidRPr="002940C1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4BE" w:rsidRPr="00F06873" w:rsidTr="004654AF">
        <w:tc>
          <w:tcPr>
            <w:tcW w:w="959" w:type="dxa"/>
            <w:shd w:val="clear" w:color="auto" w:fill="auto"/>
            <w:vAlign w:val="center"/>
          </w:tcPr>
          <w:p w:rsidR="007D44BE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4BE" w:rsidRPr="002940C1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4BE" w:rsidRPr="00F06873" w:rsidTr="004654AF">
        <w:tc>
          <w:tcPr>
            <w:tcW w:w="959" w:type="dxa"/>
            <w:shd w:val="clear" w:color="auto" w:fill="auto"/>
            <w:vAlign w:val="center"/>
          </w:tcPr>
          <w:p w:rsidR="007D44BE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4BE" w:rsidRPr="002940C1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0A2A3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4BE" w:rsidRPr="00F06873" w:rsidTr="005645B0">
        <w:tc>
          <w:tcPr>
            <w:tcW w:w="15352" w:type="dxa"/>
            <w:gridSpan w:val="24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940C1">
              <w:rPr>
                <w:i/>
                <w:sz w:val="18"/>
                <w:szCs w:val="18"/>
              </w:rPr>
              <w:t>Группа по учету расчетов с подотчетными лицами</w:t>
            </w:r>
          </w:p>
        </w:tc>
      </w:tr>
      <w:tr w:rsidR="007D44BE" w:rsidRPr="00F06873" w:rsidTr="004654AF">
        <w:tc>
          <w:tcPr>
            <w:tcW w:w="959" w:type="dxa"/>
            <w:shd w:val="clear" w:color="auto" w:fill="auto"/>
            <w:vAlign w:val="center"/>
          </w:tcPr>
          <w:p w:rsidR="007D44BE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4BE" w:rsidRPr="002940C1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4BE" w:rsidRPr="00F06873" w:rsidTr="004654AF">
        <w:tc>
          <w:tcPr>
            <w:tcW w:w="959" w:type="dxa"/>
            <w:shd w:val="clear" w:color="auto" w:fill="auto"/>
            <w:vAlign w:val="center"/>
          </w:tcPr>
          <w:p w:rsidR="007D44BE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4BE" w:rsidRPr="002940C1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4BE" w:rsidRPr="00F06873" w:rsidTr="004654AF">
        <w:tc>
          <w:tcPr>
            <w:tcW w:w="959" w:type="dxa"/>
            <w:shd w:val="clear" w:color="auto" w:fill="auto"/>
            <w:vAlign w:val="center"/>
          </w:tcPr>
          <w:p w:rsidR="007D44BE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4BE" w:rsidRPr="002940C1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4BE" w:rsidRPr="00F06873" w:rsidTr="00B36AFC">
        <w:tc>
          <w:tcPr>
            <w:tcW w:w="15352" w:type="dxa"/>
            <w:gridSpan w:val="24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940C1">
              <w:rPr>
                <w:i/>
                <w:sz w:val="18"/>
                <w:szCs w:val="18"/>
              </w:rPr>
              <w:t>Отдел по ведению учета в подразделениях на выделенном балансе</w:t>
            </w:r>
          </w:p>
        </w:tc>
      </w:tr>
      <w:tr w:rsidR="007D44BE" w:rsidRPr="00F06873" w:rsidTr="004654AF">
        <w:tc>
          <w:tcPr>
            <w:tcW w:w="959" w:type="dxa"/>
            <w:shd w:val="clear" w:color="auto" w:fill="auto"/>
            <w:vAlign w:val="center"/>
          </w:tcPr>
          <w:p w:rsidR="007D44BE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4BE" w:rsidRPr="002940C1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4BE" w:rsidRPr="00F06873" w:rsidTr="004654AF">
        <w:tc>
          <w:tcPr>
            <w:tcW w:w="959" w:type="dxa"/>
            <w:shd w:val="clear" w:color="auto" w:fill="auto"/>
            <w:vAlign w:val="center"/>
          </w:tcPr>
          <w:p w:rsidR="007D44BE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4BE" w:rsidRPr="002940C1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4BE" w:rsidRPr="00F06873" w:rsidTr="004654AF">
        <w:tc>
          <w:tcPr>
            <w:tcW w:w="959" w:type="dxa"/>
            <w:shd w:val="clear" w:color="auto" w:fill="auto"/>
            <w:vAlign w:val="center"/>
          </w:tcPr>
          <w:p w:rsidR="007D44BE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4BE" w:rsidRPr="002940C1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4BE" w:rsidRPr="00F06873" w:rsidTr="00300C27">
        <w:tc>
          <w:tcPr>
            <w:tcW w:w="15352" w:type="dxa"/>
            <w:gridSpan w:val="24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940C1">
              <w:rPr>
                <w:i/>
                <w:sz w:val="18"/>
                <w:szCs w:val="18"/>
              </w:rPr>
              <w:t>Отдел по расчетам за образовательные услуги и НИОКР</w:t>
            </w:r>
          </w:p>
        </w:tc>
      </w:tr>
      <w:tr w:rsidR="007D44BE" w:rsidRPr="00F06873" w:rsidTr="004654AF">
        <w:tc>
          <w:tcPr>
            <w:tcW w:w="959" w:type="dxa"/>
            <w:shd w:val="clear" w:color="auto" w:fill="auto"/>
            <w:vAlign w:val="center"/>
          </w:tcPr>
          <w:p w:rsidR="007D44BE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4BE" w:rsidRPr="002940C1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4BE" w:rsidRPr="00F06873" w:rsidTr="004654AF">
        <w:tc>
          <w:tcPr>
            <w:tcW w:w="959" w:type="dxa"/>
            <w:shd w:val="clear" w:color="auto" w:fill="auto"/>
            <w:vAlign w:val="center"/>
          </w:tcPr>
          <w:p w:rsidR="007D44BE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4BE" w:rsidRPr="002940C1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4BE" w:rsidRPr="00F06873" w:rsidTr="004654AF">
        <w:tc>
          <w:tcPr>
            <w:tcW w:w="959" w:type="dxa"/>
            <w:shd w:val="clear" w:color="auto" w:fill="auto"/>
            <w:vAlign w:val="center"/>
          </w:tcPr>
          <w:p w:rsidR="007D44BE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4BE" w:rsidRPr="002940C1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4BE" w:rsidRPr="00F06873" w:rsidTr="004654AF">
        <w:tc>
          <w:tcPr>
            <w:tcW w:w="959" w:type="dxa"/>
            <w:shd w:val="clear" w:color="auto" w:fill="auto"/>
            <w:vAlign w:val="center"/>
          </w:tcPr>
          <w:p w:rsidR="007D44BE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4BE" w:rsidRPr="002940C1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4BE" w:rsidRPr="00F06873" w:rsidTr="004654AF">
        <w:tc>
          <w:tcPr>
            <w:tcW w:w="959" w:type="dxa"/>
            <w:shd w:val="clear" w:color="auto" w:fill="auto"/>
            <w:vAlign w:val="center"/>
          </w:tcPr>
          <w:p w:rsidR="007D44BE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4BE" w:rsidRPr="002940C1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4BE" w:rsidRPr="00F06873" w:rsidTr="004654AF">
        <w:tc>
          <w:tcPr>
            <w:tcW w:w="959" w:type="dxa"/>
            <w:shd w:val="clear" w:color="auto" w:fill="auto"/>
            <w:vAlign w:val="center"/>
          </w:tcPr>
          <w:p w:rsidR="007D44BE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4BE" w:rsidRPr="002940C1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4BE" w:rsidRPr="00F06873" w:rsidTr="004654AF">
        <w:tc>
          <w:tcPr>
            <w:tcW w:w="959" w:type="dxa"/>
            <w:shd w:val="clear" w:color="auto" w:fill="auto"/>
            <w:vAlign w:val="center"/>
          </w:tcPr>
          <w:p w:rsidR="007D44BE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4BE" w:rsidRPr="002940C1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4BE" w:rsidRPr="00F06873" w:rsidTr="004654AF">
        <w:tc>
          <w:tcPr>
            <w:tcW w:w="959" w:type="dxa"/>
            <w:shd w:val="clear" w:color="auto" w:fill="auto"/>
            <w:vAlign w:val="center"/>
          </w:tcPr>
          <w:p w:rsidR="007D44BE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4BE" w:rsidRPr="002940C1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4BE" w:rsidRPr="00F06873" w:rsidTr="004654AF">
        <w:tc>
          <w:tcPr>
            <w:tcW w:w="959" w:type="dxa"/>
            <w:shd w:val="clear" w:color="auto" w:fill="auto"/>
            <w:vAlign w:val="center"/>
          </w:tcPr>
          <w:p w:rsidR="007D44BE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4BE" w:rsidRPr="002940C1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0A2A3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4BE" w:rsidRPr="00F06873" w:rsidTr="004654AF">
        <w:tc>
          <w:tcPr>
            <w:tcW w:w="959" w:type="dxa"/>
            <w:shd w:val="clear" w:color="auto" w:fill="auto"/>
            <w:vAlign w:val="center"/>
          </w:tcPr>
          <w:p w:rsidR="007D44BE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4BE" w:rsidRPr="002940C1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4BE" w:rsidRPr="00F06873" w:rsidTr="0076036D">
        <w:tc>
          <w:tcPr>
            <w:tcW w:w="15352" w:type="dxa"/>
            <w:gridSpan w:val="24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940C1">
              <w:rPr>
                <w:i/>
                <w:sz w:val="18"/>
                <w:szCs w:val="18"/>
              </w:rPr>
              <w:t>Отдел технологического сопровождения бухгалтерского, налогового и управленческого учета</w:t>
            </w:r>
          </w:p>
        </w:tc>
      </w:tr>
      <w:tr w:rsidR="007D44BE" w:rsidRPr="00F06873" w:rsidTr="004654AF">
        <w:tc>
          <w:tcPr>
            <w:tcW w:w="959" w:type="dxa"/>
            <w:shd w:val="clear" w:color="auto" w:fill="auto"/>
            <w:vAlign w:val="center"/>
          </w:tcPr>
          <w:p w:rsidR="007D44BE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4BE" w:rsidRPr="002940C1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4BE" w:rsidRPr="00F06873" w:rsidTr="004654AF">
        <w:tc>
          <w:tcPr>
            <w:tcW w:w="959" w:type="dxa"/>
            <w:shd w:val="clear" w:color="auto" w:fill="auto"/>
            <w:vAlign w:val="center"/>
          </w:tcPr>
          <w:p w:rsidR="007D44BE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4BE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</w:t>
            </w:r>
          </w:p>
          <w:p w:rsidR="007D44BE" w:rsidRPr="002940C1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технической поддержки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4BE" w:rsidRPr="00F06873" w:rsidTr="004654AF">
        <w:tc>
          <w:tcPr>
            <w:tcW w:w="959" w:type="dxa"/>
            <w:shd w:val="clear" w:color="auto" w:fill="auto"/>
            <w:vAlign w:val="center"/>
          </w:tcPr>
          <w:p w:rsidR="007D44BE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4BE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</w:t>
            </w:r>
          </w:p>
          <w:p w:rsidR="007D44BE" w:rsidRPr="002940C1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технической поддержки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4BE" w:rsidRPr="00F06873" w:rsidTr="004654AF">
        <w:tc>
          <w:tcPr>
            <w:tcW w:w="959" w:type="dxa"/>
            <w:shd w:val="clear" w:color="auto" w:fill="auto"/>
            <w:vAlign w:val="center"/>
          </w:tcPr>
          <w:p w:rsidR="007D44BE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4BE" w:rsidRPr="002940C1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4BE" w:rsidRPr="00F06873" w:rsidTr="004654AF">
        <w:tc>
          <w:tcPr>
            <w:tcW w:w="959" w:type="dxa"/>
            <w:shd w:val="clear" w:color="auto" w:fill="auto"/>
            <w:vAlign w:val="center"/>
          </w:tcPr>
          <w:p w:rsidR="007D44BE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4BE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системный </w:t>
            </w:r>
          </w:p>
          <w:p w:rsidR="007D44BE" w:rsidRPr="002940C1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4BE" w:rsidRPr="00F06873" w:rsidTr="004654AF">
        <w:tc>
          <w:tcPr>
            <w:tcW w:w="959" w:type="dxa"/>
            <w:shd w:val="clear" w:color="auto" w:fill="auto"/>
            <w:vAlign w:val="center"/>
          </w:tcPr>
          <w:p w:rsidR="007D44BE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4BE" w:rsidRPr="002940C1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4BE" w:rsidRPr="00F06873" w:rsidTr="004654AF">
        <w:tc>
          <w:tcPr>
            <w:tcW w:w="959" w:type="dxa"/>
            <w:shd w:val="clear" w:color="auto" w:fill="auto"/>
            <w:vAlign w:val="center"/>
          </w:tcPr>
          <w:p w:rsidR="007D44BE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4BE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системный </w:t>
            </w:r>
          </w:p>
          <w:p w:rsidR="007D44BE" w:rsidRPr="002940C1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4BE" w:rsidRPr="00F06873" w:rsidTr="004654AF">
        <w:tc>
          <w:tcPr>
            <w:tcW w:w="959" w:type="dxa"/>
            <w:shd w:val="clear" w:color="auto" w:fill="auto"/>
            <w:vAlign w:val="center"/>
          </w:tcPr>
          <w:p w:rsidR="007D44BE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4BE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</w:t>
            </w:r>
          </w:p>
          <w:p w:rsidR="007D44BE" w:rsidRPr="002940C1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технической поддержки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4BE" w:rsidRPr="00F06873" w:rsidTr="004654AF">
        <w:tc>
          <w:tcPr>
            <w:tcW w:w="959" w:type="dxa"/>
            <w:shd w:val="clear" w:color="auto" w:fill="auto"/>
            <w:vAlign w:val="center"/>
          </w:tcPr>
          <w:p w:rsidR="007D44BE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4BE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</w:t>
            </w:r>
          </w:p>
          <w:p w:rsidR="007D44BE" w:rsidRPr="002940C1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технической поддержки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4BE" w:rsidRPr="00F06873" w:rsidTr="004654AF">
        <w:tc>
          <w:tcPr>
            <w:tcW w:w="959" w:type="dxa"/>
            <w:shd w:val="clear" w:color="auto" w:fill="auto"/>
            <w:vAlign w:val="center"/>
          </w:tcPr>
          <w:p w:rsidR="007D44BE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4BE" w:rsidRPr="002940C1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4BE" w:rsidRPr="00F06873" w:rsidTr="0000527B">
        <w:tc>
          <w:tcPr>
            <w:tcW w:w="15352" w:type="dxa"/>
            <w:gridSpan w:val="24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940C1">
              <w:rPr>
                <w:i/>
                <w:sz w:val="18"/>
                <w:szCs w:val="18"/>
              </w:rPr>
              <w:t>Отдел многофункциональных услуг</w:t>
            </w:r>
          </w:p>
        </w:tc>
      </w:tr>
      <w:tr w:rsidR="007D44BE" w:rsidRPr="00F06873" w:rsidTr="004654AF">
        <w:tc>
          <w:tcPr>
            <w:tcW w:w="959" w:type="dxa"/>
            <w:shd w:val="clear" w:color="auto" w:fill="auto"/>
            <w:vAlign w:val="center"/>
          </w:tcPr>
          <w:p w:rsidR="007D44BE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4BE" w:rsidRPr="002940C1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4BE" w:rsidRPr="00F06873" w:rsidTr="004654AF">
        <w:tc>
          <w:tcPr>
            <w:tcW w:w="959" w:type="dxa"/>
            <w:shd w:val="clear" w:color="auto" w:fill="auto"/>
            <w:vAlign w:val="center"/>
          </w:tcPr>
          <w:p w:rsidR="007D44BE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4BE" w:rsidRPr="002940C1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4BE" w:rsidRPr="00F06873" w:rsidTr="004654AF">
        <w:tc>
          <w:tcPr>
            <w:tcW w:w="959" w:type="dxa"/>
            <w:shd w:val="clear" w:color="auto" w:fill="auto"/>
            <w:vAlign w:val="center"/>
          </w:tcPr>
          <w:p w:rsidR="007D44BE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4BE" w:rsidRPr="002940C1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4BE" w:rsidRPr="00F06873" w:rsidTr="004654AF">
        <w:tc>
          <w:tcPr>
            <w:tcW w:w="959" w:type="dxa"/>
            <w:shd w:val="clear" w:color="auto" w:fill="auto"/>
            <w:vAlign w:val="center"/>
          </w:tcPr>
          <w:p w:rsidR="007D44BE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4BE" w:rsidRPr="002940C1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4BE" w:rsidRPr="00F06873" w:rsidTr="00F55DF1">
        <w:tc>
          <w:tcPr>
            <w:tcW w:w="15352" w:type="dxa"/>
            <w:gridSpan w:val="24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940C1">
              <w:rPr>
                <w:i/>
                <w:sz w:val="18"/>
                <w:szCs w:val="18"/>
              </w:rPr>
              <w:t>Отдел управленческого учета</w:t>
            </w:r>
          </w:p>
        </w:tc>
      </w:tr>
      <w:tr w:rsidR="007D44BE" w:rsidRPr="00F06873" w:rsidTr="004654AF">
        <w:tc>
          <w:tcPr>
            <w:tcW w:w="959" w:type="dxa"/>
            <w:shd w:val="clear" w:color="auto" w:fill="auto"/>
            <w:vAlign w:val="center"/>
          </w:tcPr>
          <w:p w:rsidR="007D44BE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4BE" w:rsidRPr="002940C1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4BE" w:rsidRPr="00F06873" w:rsidTr="004654AF">
        <w:tc>
          <w:tcPr>
            <w:tcW w:w="959" w:type="dxa"/>
            <w:shd w:val="clear" w:color="auto" w:fill="auto"/>
            <w:vAlign w:val="center"/>
          </w:tcPr>
          <w:p w:rsidR="007D44BE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4BE" w:rsidRPr="002940C1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4BE" w:rsidRPr="00F06873" w:rsidTr="004654AF">
        <w:tc>
          <w:tcPr>
            <w:tcW w:w="959" w:type="dxa"/>
            <w:shd w:val="clear" w:color="auto" w:fill="auto"/>
            <w:vAlign w:val="center"/>
          </w:tcPr>
          <w:p w:rsidR="007D44BE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4BE" w:rsidRPr="002940C1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4BE" w:rsidRPr="00F06873" w:rsidTr="00D50D4C">
        <w:tc>
          <w:tcPr>
            <w:tcW w:w="15352" w:type="dxa"/>
            <w:gridSpan w:val="24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940C1">
              <w:rPr>
                <w:i/>
                <w:sz w:val="18"/>
                <w:szCs w:val="18"/>
              </w:rPr>
              <w:t>Отдел по учету нефинансовых активов</w:t>
            </w:r>
          </w:p>
        </w:tc>
      </w:tr>
      <w:tr w:rsidR="007D44BE" w:rsidRPr="00F06873" w:rsidTr="004654AF">
        <w:tc>
          <w:tcPr>
            <w:tcW w:w="959" w:type="dxa"/>
            <w:shd w:val="clear" w:color="auto" w:fill="auto"/>
            <w:vAlign w:val="center"/>
          </w:tcPr>
          <w:p w:rsidR="007D44BE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4BE" w:rsidRPr="002940C1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0A2A3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4BE" w:rsidRPr="00F06873" w:rsidTr="004654AF">
        <w:tc>
          <w:tcPr>
            <w:tcW w:w="959" w:type="dxa"/>
            <w:shd w:val="clear" w:color="auto" w:fill="auto"/>
            <w:vAlign w:val="center"/>
          </w:tcPr>
          <w:p w:rsidR="007D44BE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4BE" w:rsidRPr="002940C1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4BE" w:rsidRPr="00F06873" w:rsidTr="004654AF">
        <w:tc>
          <w:tcPr>
            <w:tcW w:w="959" w:type="dxa"/>
            <w:shd w:val="clear" w:color="auto" w:fill="auto"/>
            <w:vAlign w:val="center"/>
          </w:tcPr>
          <w:p w:rsidR="007D44BE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4BE" w:rsidRPr="002940C1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4BE" w:rsidRPr="00F06873" w:rsidTr="004654AF">
        <w:tc>
          <w:tcPr>
            <w:tcW w:w="959" w:type="dxa"/>
            <w:shd w:val="clear" w:color="auto" w:fill="auto"/>
            <w:vAlign w:val="center"/>
          </w:tcPr>
          <w:p w:rsidR="007D44BE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4BE" w:rsidRPr="002940C1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4BE" w:rsidRPr="00F06873" w:rsidTr="004654AF">
        <w:tc>
          <w:tcPr>
            <w:tcW w:w="959" w:type="dxa"/>
            <w:shd w:val="clear" w:color="auto" w:fill="auto"/>
            <w:vAlign w:val="center"/>
          </w:tcPr>
          <w:p w:rsidR="007D44BE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4BE" w:rsidRPr="002940C1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4BE" w:rsidRPr="00F06873" w:rsidTr="004654AF">
        <w:tc>
          <w:tcPr>
            <w:tcW w:w="959" w:type="dxa"/>
            <w:shd w:val="clear" w:color="auto" w:fill="auto"/>
            <w:vAlign w:val="center"/>
          </w:tcPr>
          <w:p w:rsidR="007D44BE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4BE" w:rsidRPr="002940C1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0A2A3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4BE" w:rsidRPr="00F06873" w:rsidTr="004654AF">
        <w:tc>
          <w:tcPr>
            <w:tcW w:w="959" w:type="dxa"/>
            <w:shd w:val="clear" w:color="auto" w:fill="auto"/>
            <w:vAlign w:val="center"/>
          </w:tcPr>
          <w:p w:rsidR="007D44BE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4BE" w:rsidRPr="002940C1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4BE" w:rsidRPr="00F06873" w:rsidTr="00A86D96">
        <w:tc>
          <w:tcPr>
            <w:tcW w:w="15352" w:type="dxa"/>
            <w:gridSpan w:val="24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940C1">
              <w:rPr>
                <w:b/>
                <w:sz w:val="18"/>
                <w:szCs w:val="18"/>
              </w:rPr>
              <w:t>Планово-финансовое управление</w:t>
            </w:r>
          </w:p>
        </w:tc>
      </w:tr>
      <w:tr w:rsidR="007D44BE" w:rsidRPr="00F06873" w:rsidTr="004654AF">
        <w:tc>
          <w:tcPr>
            <w:tcW w:w="959" w:type="dxa"/>
            <w:shd w:val="clear" w:color="auto" w:fill="auto"/>
            <w:vAlign w:val="center"/>
          </w:tcPr>
          <w:p w:rsidR="007D44BE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4BE" w:rsidRPr="002940C1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документовед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4BE" w:rsidRPr="00F06873" w:rsidTr="004654AF">
        <w:tc>
          <w:tcPr>
            <w:tcW w:w="959" w:type="dxa"/>
            <w:shd w:val="clear" w:color="auto" w:fill="auto"/>
            <w:vAlign w:val="center"/>
          </w:tcPr>
          <w:p w:rsidR="007D44BE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4BE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</w:t>
            </w:r>
          </w:p>
          <w:p w:rsidR="007D44BE" w:rsidRPr="002940C1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аналитической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4BE" w:rsidRPr="00F06873" w:rsidTr="004654AF">
        <w:tc>
          <w:tcPr>
            <w:tcW w:w="959" w:type="dxa"/>
            <w:shd w:val="clear" w:color="auto" w:fill="auto"/>
            <w:vAlign w:val="center"/>
          </w:tcPr>
          <w:p w:rsidR="007D44BE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4BE" w:rsidRPr="002940C1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4BE" w:rsidRPr="00F06873" w:rsidTr="004654AF">
        <w:tc>
          <w:tcPr>
            <w:tcW w:w="959" w:type="dxa"/>
            <w:shd w:val="clear" w:color="auto" w:fill="auto"/>
            <w:vAlign w:val="center"/>
          </w:tcPr>
          <w:p w:rsidR="007D44BE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4BE" w:rsidRPr="002940C1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4BE" w:rsidRPr="00F06873" w:rsidTr="004654AF">
        <w:tc>
          <w:tcPr>
            <w:tcW w:w="959" w:type="dxa"/>
            <w:shd w:val="clear" w:color="auto" w:fill="auto"/>
            <w:vAlign w:val="center"/>
          </w:tcPr>
          <w:p w:rsidR="007D44BE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4BE" w:rsidRPr="002940C1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4BE" w:rsidRPr="00F06873" w:rsidTr="003D316B">
        <w:tc>
          <w:tcPr>
            <w:tcW w:w="15352" w:type="dxa"/>
            <w:gridSpan w:val="24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940C1">
              <w:rPr>
                <w:i/>
                <w:sz w:val="18"/>
                <w:szCs w:val="18"/>
              </w:rPr>
              <w:t>Отдел труда и заработной платы</w:t>
            </w:r>
          </w:p>
        </w:tc>
      </w:tr>
      <w:tr w:rsidR="007D44BE" w:rsidRPr="00F06873" w:rsidTr="004654AF">
        <w:tc>
          <w:tcPr>
            <w:tcW w:w="959" w:type="dxa"/>
            <w:shd w:val="clear" w:color="auto" w:fill="auto"/>
            <w:vAlign w:val="center"/>
          </w:tcPr>
          <w:p w:rsidR="007D44BE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4BE" w:rsidRPr="002940C1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4BE" w:rsidRPr="00F06873" w:rsidTr="004654AF">
        <w:tc>
          <w:tcPr>
            <w:tcW w:w="959" w:type="dxa"/>
            <w:shd w:val="clear" w:color="auto" w:fill="auto"/>
            <w:vAlign w:val="center"/>
          </w:tcPr>
          <w:p w:rsidR="007D44BE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4BE" w:rsidRPr="002940C1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4BE" w:rsidRPr="00F06873" w:rsidTr="004654AF">
        <w:tc>
          <w:tcPr>
            <w:tcW w:w="959" w:type="dxa"/>
            <w:shd w:val="clear" w:color="auto" w:fill="auto"/>
            <w:vAlign w:val="center"/>
          </w:tcPr>
          <w:p w:rsidR="007D44BE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4BE" w:rsidRPr="002940C1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4BE" w:rsidRPr="00F06873" w:rsidTr="004654AF">
        <w:tc>
          <w:tcPr>
            <w:tcW w:w="959" w:type="dxa"/>
            <w:shd w:val="clear" w:color="auto" w:fill="auto"/>
            <w:vAlign w:val="center"/>
          </w:tcPr>
          <w:p w:rsidR="007D44BE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4BE" w:rsidRPr="002940C1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4BE" w:rsidRPr="00F06873" w:rsidTr="004654AF">
        <w:tc>
          <w:tcPr>
            <w:tcW w:w="959" w:type="dxa"/>
            <w:shd w:val="clear" w:color="auto" w:fill="auto"/>
            <w:vAlign w:val="center"/>
          </w:tcPr>
          <w:p w:rsidR="007D44BE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4BE" w:rsidRPr="002940C1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4BE" w:rsidRPr="00F06873" w:rsidTr="004654AF">
        <w:tc>
          <w:tcPr>
            <w:tcW w:w="959" w:type="dxa"/>
            <w:shd w:val="clear" w:color="auto" w:fill="auto"/>
            <w:vAlign w:val="center"/>
          </w:tcPr>
          <w:p w:rsidR="007D44BE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4BE" w:rsidRPr="002940C1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4BE" w:rsidRPr="00F06873" w:rsidTr="004654AF">
        <w:tc>
          <w:tcPr>
            <w:tcW w:w="959" w:type="dxa"/>
            <w:shd w:val="clear" w:color="auto" w:fill="auto"/>
            <w:vAlign w:val="center"/>
          </w:tcPr>
          <w:p w:rsidR="007D44BE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4BE" w:rsidRPr="002940C1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4BE" w:rsidRPr="00F06873" w:rsidTr="00333C9A">
        <w:tc>
          <w:tcPr>
            <w:tcW w:w="15352" w:type="dxa"/>
            <w:gridSpan w:val="24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940C1">
              <w:rPr>
                <w:i/>
                <w:sz w:val="18"/>
                <w:szCs w:val="18"/>
              </w:rPr>
              <w:t>Отдел доходов, бюджетирования и анализа</w:t>
            </w:r>
          </w:p>
        </w:tc>
      </w:tr>
      <w:tr w:rsidR="007D44BE" w:rsidRPr="00F06873" w:rsidTr="004654AF">
        <w:tc>
          <w:tcPr>
            <w:tcW w:w="959" w:type="dxa"/>
            <w:shd w:val="clear" w:color="auto" w:fill="auto"/>
            <w:vAlign w:val="center"/>
          </w:tcPr>
          <w:p w:rsidR="007D44BE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4BE" w:rsidRPr="002940C1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4BE" w:rsidRPr="00F06873" w:rsidTr="004654AF">
        <w:tc>
          <w:tcPr>
            <w:tcW w:w="959" w:type="dxa"/>
            <w:shd w:val="clear" w:color="auto" w:fill="auto"/>
            <w:vAlign w:val="center"/>
          </w:tcPr>
          <w:p w:rsidR="007D44BE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4BE" w:rsidRPr="002940C1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4BE" w:rsidRPr="00F06873" w:rsidTr="004654AF">
        <w:tc>
          <w:tcPr>
            <w:tcW w:w="959" w:type="dxa"/>
            <w:shd w:val="clear" w:color="auto" w:fill="auto"/>
            <w:vAlign w:val="center"/>
          </w:tcPr>
          <w:p w:rsidR="007D44BE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4BE" w:rsidRPr="002940C1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 по работе со структурными подразделениями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4BE" w:rsidRPr="00F06873" w:rsidTr="004654AF">
        <w:tc>
          <w:tcPr>
            <w:tcW w:w="959" w:type="dxa"/>
            <w:shd w:val="clear" w:color="auto" w:fill="auto"/>
            <w:vAlign w:val="center"/>
          </w:tcPr>
          <w:p w:rsidR="007D44BE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4BE" w:rsidRPr="002940C1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4BE" w:rsidRPr="00F06873" w:rsidTr="004654AF">
        <w:tc>
          <w:tcPr>
            <w:tcW w:w="959" w:type="dxa"/>
            <w:shd w:val="clear" w:color="auto" w:fill="auto"/>
            <w:vAlign w:val="center"/>
          </w:tcPr>
          <w:p w:rsidR="007D44BE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4BE" w:rsidRPr="002940C1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4BE" w:rsidRPr="00F06873" w:rsidTr="004654AF">
        <w:tc>
          <w:tcPr>
            <w:tcW w:w="959" w:type="dxa"/>
            <w:shd w:val="clear" w:color="auto" w:fill="auto"/>
            <w:vAlign w:val="center"/>
          </w:tcPr>
          <w:p w:rsidR="007D44BE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4BE" w:rsidRPr="002940C1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аналитической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4BE" w:rsidRPr="00F06873" w:rsidTr="003747C9">
        <w:tc>
          <w:tcPr>
            <w:tcW w:w="15352" w:type="dxa"/>
            <w:gridSpan w:val="24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940C1">
              <w:rPr>
                <w:i/>
                <w:sz w:val="18"/>
                <w:szCs w:val="18"/>
              </w:rPr>
              <w:t>Отдел управления затратами и ценообразования</w:t>
            </w:r>
          </w:p>
        </w:tc>
      </w:tr>
      <w:tr w:rsidR="007D44BE" w:rsidRPr="00F06873" w:rsidTr="004654AF">
        <w:tc>
          <w:tcPr>
            <w:tcW w:w="959" w:type="dxa"/>
            <w:shd w:val="clear" w:color="auto" w:fill="auto"/>
            <w:vAlign w:val="center"/>
          </w:tcPr>
          <w:p w:rsidR="007D44BE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4BE" w:rsidRPr="002940C1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4BE" w:rsidRPr="00F06873" w:rsidTr="004654AF">
        <w:tc>
          <w:tcPr>
            <w:tcW w:w="959" w:type="dxa"/>
            <w:shd w:val="clear" w:color="auto" w:fill="auto"/>
            <w:vAlign w:val="center"/>
          </w:tcPr>
          <w:p w:rsidR="007D44BE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4BE" w:rsidRPr="002940C1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4BE" w:rsidRPr="00F06873" w:rsidTr="004654AF">
        <w:tc>
          <w:tcPr>
            <w:tcW w:w="959" w:type="dxa"/>
            <w:shd w:val="clear" w:color="auto" w:fill="auto"/>
            <w:vAlign w:val="center"/>
          </w:tcPr>
          <w:p w:rsidR="007D44BE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4BE" w:rsidRPr="002940C1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4BE" w:rsidRPr="00F06873" w:rsidTr="004654AF">
        <w:tc>
          <w:tcPr>
            <w:tcW w:w="959" w:type="dxa"/>
            <w:shd w:val="clear" w:color="auto" w:fill="auto"/>
            <w:vAlign w:val="center"/>
          </w:tcPr>
          <w:p w:rsidR="007D44BE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4BE" w:rsidRPr="002940C1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4BE" w:rsidRPr="00F06873" w:rsidTr="004654AF">
        <w:tc>
          <w:tcPr>
            <w:tcW w:w="959" w:type="dxa"/>
            <w:shd w:val="clear" w:color="auto" w:fill="auto"/>
            <w:vAlign w:val="center"/>
          </w:tcPr>
          <w:p w:rsidR="007D44BE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4BE" w:rsidRPr="002940C1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4BE" w:rsidRPr="00F06873" w:rsidTr="004654AF">
        <w:tc>
          <w:tcPr>
            <w:tcW w:w="959" w:type="dxa"/>
            <w:shd w:val="clear" w:color="auto" w:fill="auto"/>
            <w:vAlign w:val="center"/>
          </w:tcPr>
          <w:p w:rsidR="007D44BE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4BE" w:rsidRPr="002940C1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4BE" w:rsidRPr="00F06873" w:rsidTr="004654AF">
        <w:tc>
          <w:tcPr>
            <w:tcW w:w="959" w:type="dxa"/>
            <w:shd w:val="clear" w:color="auto" w:fill="auto"/>
            <w:vAlign w:val="center"/>
          </w:tcPr>
          <w:p w:rsidR="007D44BE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4BE" w:rsidRPr="002940C1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4BE" w:rsidRPr="00F06873" w:rsidTr="0057540D">
        <w:tc>
          <w:tcPr>
            <w:tcW w:w="15352" w:type="dxa"/>
            <w:gridSpan w:val="24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940C1">
              <w:rPr>
                <w:b/>
                <w:sz w:val="18"/>
                <w:szCs w:val="18"/>
              </w:rPr>
              <w:t>Управление материально-технического обеспечения</w:t>
            </w:r>
          </w:p>
        </w:tc>
      </w:tr>
      <w:tr w:rsidR="007D44BE" w:rsidRPr="00F06873" w:rsidTr="00F74D01">
        <w:tc>
          <w:tcPr>
            <w:tcW w:w="15352" w:type="dxa"/>
            <w:gridSpan w:val="24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940C1">
              <w:rPr>
                <w:i/>
                <w:sz w:val="18"/>
                <w:szCs w:val="18"/>
              </w:rPr>
              <w:t>Отдел материально-технического обеспечения</w:t>
            </w:r>
          </w:p>
        </w:tc>
      </w:tr>
      <w:tr w:rsidR="007D44BE" w:rsidRPr="00F06873" w:rsidTr="004654AF">
        <w:tc>
          <w:tcPr>
            <w:tcW w:w="959" w:type="dxa"/>
            <w:shd w:val="clear" w:color="auto" w:fill="auto"/>
            <w:vAlign w:val="center"/>
          </w:tcPr>
          <w:p w:rsidR="007D44BE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4BE" w:rsidRPr="002940C1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4BE" w:rsidRPr="00F06873" w:rsidTr="004654AF">
        <w:tc>
          <w:tcPr>
            <w:tcW w:w="959" w:type="dxa"/>
            <w:shd w:val="clear" w:color="auto" w:fill="auto"/>
            <w:vAlign w:val="center"/>
          </w:tcPr>
          <w:p w:rsidR="007D44BE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4BE" w:rsidRPr="002940C1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4BE" w:rsidRPr="00F06873" w:rsidTr="004654AF">
        <w:tc>
          <w:tcPr>
            <w:tcW w:w="959" w:type="dxa"/>
            <w:shd w:val="clear" w:color="auto" w:fill="auto"/>
            <w:vAlign w:val="center"/>
          </w:tcPr>
          <w:p w:rsidR="007D44BE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4BE" w:rsidRPr="002940C1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4BE" w:rsidRPr="00F06873" w:rsidTr="004654AF">
        <w:tc>
          <w:tcPr>
            <w:tcW w:w="959" w:type="dxa"/>
            <w:shd w:val="clear" w:color="auto" w:fill="auto"/>
            <w:vAlign w:val="center"/>
          </w:tcPr>
          <w:p w:rsidR="007D44BE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4BE" w:rsidRPr="002940C1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4BE" w:rsidRPr="00F06873" w:rsidTr="004654AF">
        <w:tc>
          <w:tcPr>
            <w:tcW w:w="959" w:type="dxa"/>
            <w:shd w:val="clear" w:color="auto" w:fill="auto"/>
            <w:vAlign w:val="center"/>
          </w:tcPr>
          <w:p w:rsidR="007D44BE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4BE" w:rsidRPr="002940C1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4BE" w:rsidRPr="00F06873" w:rsidTr="004654AF">
        <w:tc>
          <w:tcPr>
            <w:tcW w:w="959" w:type="dxa"/>
            <w:shd w:val="clear" w:color="auto" w:fill="auto"/>
            <w:vAlign w:val="center"/>
          </w:tcPr>
          <w:p w:rsidR="007D44BE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4BE" w:rsidRPr="002940C1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4BE" w:rsidRPr="00F06873" w:rsidTr="004654AF">
        <w:tc>
          <w:tcPr>
            <w:tcW w:w="959" w:type="dxa"/>
            <w:shd w:val="clear" w:color="auto" w:fill="auto"/>
            <w:vAlign w:val="center"/>
          </w:tcPr>
          <w:p w:rsidR="007D44BE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4BE" w:rsidRPr="002940C1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4BE" w:rsidRPr="00F06873" w:rsidTr="004654AF">
        <w:tc>
          <w:tcPr>
            <w:tcW w:w="959" w:type="dxa"/>
            <w:shd w:val="clear" w:color="auto" w:fill="auto"/>
            <w:vAlign w:val="center"/>
          </w:tcPr>
          <w:p w:rsidR="007D44BE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4BE" w:rsidRPr="002940C1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Экспедитор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4BE" w:rsidRPr="00F06873" w:rsidTr="004654AF">
        <w:tc>
          <w:tcPr>
            <w:tcW w:w="959" w:type="dxa"/>
            <w:shd w:val="clear" w:color="auto" w:fill="auto"/>
            <w:vAlign w:val="center"/>
          </w:tcPr>
          <w:p w:rsidR="007D44BE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4BE" w:rsidRPr="002940C1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4BE" w:rsidRPr="00F06873" w:rsidTr="004654AF">
        <w:tc>
          <w:tcPr>
            <w:tcW w:w="959" w:type="dxa"/>
            <w:shd w:val="clear" w:color="auto" w:fill="auto"/>
            <w:vAlign w:val="center"/>
          </w:tcPr>
          <w:p w:rsidR="007D44BE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4BE" w:rsidRPr="002940C1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4BE" w:rsidRPr="00F06873" w:rsidTr="004654AF">
        <w:tc>
          <w:tcPr>
            <w:tcW w:w="959" w:type="dxa"/>
            <w:shd w:val="clear" w:color="auto" w:fill="auto"/>
            <w:vAlign w:val="center"/>
          </w:tcPr>
          <w:p w:rsidR="007D44BE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4BE" w:rsidRPr="002940C1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4BE" w:rsidRPr="00F06873" w:rsidTr="004654AF">
        <w:tc>
          <w:tcPr>
            <w:tcW w:w="959" w:type="dxa"/>
            <w:shd w:val="clear" w:color="auto" w:fill="auto"/>
            <w:vAlign w:val="center"/>
          </w:tcPr>
          <w:p w:rsidR="007D44BE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4BE" w:rsidRPr="002940C1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4BE" w:rsidRPr="00F06873" w:rsidTr="004654AF">
        <w:tc>
          <w:tcPr>
            <w:tcW w:w="959" w:type="dxa"/>
            <w:shd w:val="clear" w:color="auto" w:fill="auto"/>
            <w:vAlign w:val="center"/>
          </w:tcPr>
          <w:p w:rsidR="007D44BE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4BE" w:rsidRPr="002940C1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4BE" w:rsidRPr="00F06873" w:rsidTr="004654AF">
        <w:tc>
          <w:tcPr>
            <w:tcW w:w="959" w:type="dxa"/>
            <w:shd w:val="clear" w:color="auto" w:fill="auto"/>
            <w:vAlign w:val="center"/>
          </w:tcPr>
          <w:p w:rsidR="007D44BE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4BE" w:rsidRPr="002940C1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4BE" w:rsidRPr="00F06873" w:rsidTr="004654AF">
        <w:tc>
          <w:tcPr>
            <w:tcW w:w="959" w:type="dxa"/>
            <w:shd w:val="clear" w:color="auto" w:fill="auto"/>
            <w:vAlign w:val="center"/>
          </w:tcPr>
          <w:p w:rsidR="007D44BE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4BE" w:rsidRPr="002940C1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Товаровед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4BE" w:rsidRPr="00F06873" w:rsidTr="004654AF">
        <w:tc>
          <w:tcPr>
            <w:tcW w:w="959" w:type="dxa"/>
            <w:shd w:val="clear" w:color="auto" w:fill="auto"/>
            <w:vAlign w:val="center"/>
          </w:tcPr>
          <w:p w:rsidR="007D44BE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4BE" w:rsidRPr="002940C1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Экспедитор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4BE" w:rsidRPr="00F06873" w:rsidTr="004654AF">
        <w:tc>
          <w:tcPr>
            <w:tcW w:w="959" w:type="dxa"/>
            <w:shd w:val="clear" w:color="auto" w:fill="auto"/>
            <w:vAlign w:val="center"/>
          </w:tcPr>
          <w:p w:rsidR="007D44BE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4BE" w:rsidRPr="002940C1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товаровед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4BE" w:rsidRPr="00F06873" w:rsidTr="004654AF">
        <w:tc>
          <w:tcPr>
            <w:tcW w:w="959" w:type="dxa"/>
            <w:shd w:val="clear" w:color="auto" w:fill="auto"/>
            <w:vAlign w:val="center"/>
          </w:tcPr>
          <w:p w:rsidR="007D44BE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4BE" w:rsidRPr="002940C1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4BE" w:rsidRPr="00F06873" w:rsidTr="004654AF">
        <w:tc>
          <w:tcPr>
            <w:tcW w:w="959" w:type="dxa"/>
            <w:shd w:val="clear" w:color="auto" w:fill="auto"/>
            <w:vAlign w:val="center"/>
          </w:tcPr>
          <w:p w:rsidR="007D44BE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4BE" w:rsidRPr="002940C1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4BE" w:rsidRPr="00F06873" w:rsidTr="004654AF">
        <w:tc>
          <w:tcPr>
            <w:tcW w:w="959" w:type="dxa"/>
            <w:shd w:val="clear" w:color="auto" w:fill="auto"/>
            <w:vAlign w:val="center"/>
          </w:tcPr>
          <w:p w:rsidR="007D44BE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4BE" w:rsidRPr="002940C1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44BE" w:rsidRPr="00F06873" w:rsidTr="004654AF">
        <w:tc>
          <w:tcPr>
            <w:tcW w:w="959" w:type="dxa"/>
            <w:shd w:val="clear" w:color="auto" w:fill="auto"/>
            <w:vAlign w:val="center"/>
          </w:tcPr>
          <w:p w:rsidR="007D44BE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D44BE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</w:t>
            </w:r>
          </w:p>
          <w:p w:rsidR="007D44BE" w:rsidRPr="002940C1" w:rsidRDefault="007D44B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D44BE" w:rsidRDefault="007D44B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2940C1" w:rsidRDefault="0065289A" w:rsidP="009A1326">
      <w:pPr>
        <w:rPr>
          <w:szCs w:val="18"/>
          <w:lang w:val="en-US"/>
        </w:rPr>
      </w:pPr>
      <w:bookmarkStart w:id="7" w:name="_GoBack"/>
      <w:bookmarkEnd w:id="7"/>
    </w:p>
    <w:sectPr w:rsidR="0065289A" w:rsidRPr="002940C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E4E" w:rsidRPr="00073BE5" w:rsidRDefault="00F85E4E" w:rsidP="002940C1">
      <w:r>
        <w:separator/>
      </w:r>
    </w:p>
  </w:endnote>
  <w:endnote w:type="continuationSeparator" w:id="0">
    <w:p w:rsidR="00F85E4E" w:rsidRPr="00073BE5" w:rsidRDefault="00F85E4E" w:rsidP="0029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E4E" w:rsidRPr="00073BE5" w:rsidRDefault="00F85E4E" w:rsidP="002940C1">
      <w:r>
        <w:separator/>
      </w:r>
    </w:p>
  </w:footnote>
  <w:footnote w:type="continuationSeparator" w:id="0">
    <w:p w:rsidR="00F85E4E" w:rsidRPr="00073BE5" w:rsidRDefault="00F85E4E" w:rsidP="00294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13"/>
    <w:docVar w:name="ceh_info" w:val="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"/>
    <w:docVar w:name="close_doc_flag" w:val="0"/>
    <w:docVar w:name="doc_name" w:val="Документ13"/>
    <w:docVar w:name="doc_type" w:val="5"/>
    <w:docVar w:name="fill_date" w:val="25.02.2019"/>
    <w:docVar w:name="org_guid" w:val="CC869D488A0A4DC18BB962BE4D2E0F22"/>
    <w:docVar w:name="org_id" w:val="141"/>
    <w:docVar w:name="org_name" w:val="     "/>
    <w:docVar w:name="pers_guids" w:val="48211A235C164CCCA4AA060BE02FB12E@147-884-300 01"/>
    <w:docVar w:name="pers_snils" w:val="48211A235C164CCCA4AA060BE02FB12E@147-884-300 01"/>
    <w:docVar w:name="pred_dolg" w:val="Заместитель проректора по общим вопросам"/>
    <w:docVar w:name="pred_fio" w:val="Титов Н.М."/>
    <w:docVar w:name="rbtd_name" w:val="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"/>
    <w:docVar w:name="step_test" w:val="6"/>
    <w:docVar w:name="sv_docs" w:val="1"/>
  </w:docVars>
  <w:rsids>
    <w:rsidRoot w:val="002940C1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2940C1"/>
    <w:rsid w:val="00351697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97750"/>
    <w:rsid w:val="007C1222"/>
    <w:rsid w:val="007D44BE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86E8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EF2203"/>
    <w:rsid w:val="00F06873"/>
    <w:rsid w:val="00F262EE"/>
    <w:rsid w:val="00F835B0"/>
    <w:rsid w:val="00F85E4E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BC02E1D-0C82-4A46-A8ED-D69306EA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940C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940C1"/>
    <w:rPr>
      <w:sz w:val="24"/>
    </w:rPr>
  </w:style>
  <w:style w:type="paragraph" w:styleId="ad">
    <w:name w:val="footer"/>
    <w:basedOn w:val="a"/>
    <w:link w:val="ae"/>
    <w:rsid w:val="002940C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940C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5</Pages>
  <Words>2078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Андрей</dc:creator>
  <cp:keywords/>
  <dc:description/>
  <cp:lastModifiedBy>Шипов Виктор Александрович</cp:lastModifiedBy>
  <cp:revision>4</cp:revision>
  <dcterms:created xsi:type="dcterms:W3CDTF">2019-03-04T09:43:00Z</dcterms:created>
  <dcterms:modified xsi:type="dcterms:W3CDTF">2019-03-06T05:27:00Z</dcterms:modified>
</cp:coreProperties>
</file>