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4" w:rsidRDefault="00716A24" w:rsidP="00716A24">
      <w:pPr>
        <w:pStyle w:val="a3"/>
        <w:spacing w:before="0" w:beforeAutospacing="0" w:after="0" w:afterAutospacing="0"/>
        <w:ind w:left="4678"/>
        <w:jc w:val="center"/>
        <w:rPr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16A24" w:rsidRDefault="00034CB3" w:rsidP="00716A24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r w:rsidR="00716A24">
        <w:rPr>
          <w:i/>
          <w:szCs w:val="28"/>
        </w:rPr>
        <w:t>(почтовый индекс, адрес места жительства)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Конт.тел.: 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эл.почта: ____________________________</w:t>
      </w:r>
    </w:p>
    <w:p w:rsidR="00000786" w:rsidRPr="005B5B6D" w:rsidRDefault="00000786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5079" w:rsidRPr="005B5B6D" w:rsidRDefault="00D35079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5079" w:rsidRPr="005B5B6D" w:rsidRDefault="00D35079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5079" w:rsidRPr="005B5B6D" w:rsidRDefault="00D35079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5079" w:rsidRPr="005B5B6D" w:rsidRDefault="00D35079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</w:t>
      </w:r>
      <w:r w:rsidR="008F1C4C">
        <w:rPr>
          <w:b/>
          <w:sz w:val="28"/>
          <w:szCs w:val="28"/>
        </w:rPr>
        <w:t>переводчиков</w:t>
      </w: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4517" w:rsidRDefault="00716A24" w:rsidP="00716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</w:t>
      </w:r>
      <w:r w:rsidR="00954517">
        <w:rPr>
          <w:sz w:val="28"/>
          <w:szCs w:val="28"/>
        </w:rPr>
        <w:t xml:space="preserve">_________________________________________, </w:t>
      </w:r>
    </w:p>
    <w:p w:rsidR="00954517" w:rsidRPr="00954517" w:rsidRDefault="00954517" w:rsidP="00716A24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954517" w:rsidRDefault="00954517" w:rsidP="00954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 курса, обучающегося по_________________________________</w:t>
      </w:r>
    </w:p>
    <w:p w:rsidR="00954517" w:rsidRPr="00954517" w:rsidRDefault="00954517" w:rsidP="00954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51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954517">
        <w:rPr>
          <w:sz w:val="28"/>
          <w:szCs w:val="28"/>
        </w:rPr>
        <w:t xml:space="preserve">                                                                                </w:t>
      </w:r>
    </w:p>
    <w:p w:rsidR="00954517" w:rsidRPr="00954517" w:rsidRDefault="00954517" w:rsidP="00954517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8F1C4C" w:rsidRDefault="00716A24" w:rsidP="00954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Участников Конкурса</w:t>
      </w:r>
      <w:r w:rsidR="008F1C4C">
        <w:rPr>
          <w:sz w:val="28"/>
          <w:szCs w:val="28"/>
        </w:rPr>
        <w:t xml:space="preserve"> переводчиков научно-технической литературы</w:t>
      </w:r>
      <w:r>
        <w:rPr>
          <w:sz w:val="28"/>
          <w:szCs w:val="28"/>
        </w:rPr>
        <w:t xml:space="preserve">, </w:t>
      </w:r>
    </w:p>
    <w:p w:rsidR="00716A24" w:rsidRDefault="00716A24" w:rsidP="008F1C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проводимого в _____________________</w:t>
      </w:r>
      <w:r w:rsidR="008F1C4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716A24" w:rsidRDefault="00716A24" w:rsidP="00716A24">
      <w:pPr>
        <w:pStyle w:val="a3"/>
        <w:spacing w:before="0" w:beforeAutospacing="0" w:after="0" w:afterAutospacing="0"/>
        <w:ind w:left="3539" w:firstLine="709"/>
        <w:jc w:val="both"/>
        <w:rPr>
          <w:i/>
          <w:szCs w:val="28"/>
        </w:rPr>
      </w:pPr>
      <w:r>
        <w:rPr>
          <w:i/>
          <w:szCs w:val="28"/>
        </w:rPr>
        <w:t>(наименование ВУЗа)</w:t>
      </w:r>
    </w:p>
    <w:p w:rsidR="00716A24" w:rsidRDefault="00716A24" w:rsidP="00716A24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данные о моем участии в конкурсе: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7319"/>
        <w:gridCol w:w="1626"/>
      </w:tblGrid>
      <w:tr w:rsidR="008F1C4C" w:rsidRPr="0053723A" w:rsidTr="00000786">
        <w:trPr>
          <w:trHeight w:val="301"/>
        </w:trPr>
        <w:tc>
          <w:tcPr>
            <w:tcW w:w="214" w:type="pct"/>
            <w:tcBorders>
              <w:bottom w:val="dotted" w:sz="4" w:space="0" w:color="auto"/>
            </w:tcBorders>
            <w:shd w:val="clear" w:color="auto" w:fill="FBD4B4"/>
          </w:tcPr>
          <w:p w:rsidR="008F1C4C" w:rsidRPr="00563778" w:rsidRDefault="008F1C4C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№</w:t>
            </w:r>
          </w:p>
        </w:tc>
        <w:tc>
          <w:tcPr>
            <w:tcW w:w="3916" w:type="pct"/>
            <w:shd w:val="clear" w:color="auto" w:fill="FBD4B4"/>
            <w:vAlign w:val="center"/>
          </w:tcPr>
          <w:p w:rsidR="008F1C4C" w:rsidRPr="00563778" w:rsidRDefault="008F1C4C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Наименование номинации</w:t>
            </w:r>
          </w:p>
        </w:tc>
        <w:tc>
          <w:tcPr>
            <w:tcW w:w="870" w:type="pct"/>
            <w:shd w:val="clear" w:color="auto" w:fill="FBD4B4"/>
          </w:tcPr>
          <w:p w:rsidR="008F1C4C" w:rsidRDefault="008F1C4C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Место выбора</w:t>
            </w:r>
          </w:p>
        </w:tc>
      </w:tr>
      <w:tr w:rsidR="008F1C4C" w:rsidRPr="0053723A" w:rsidTr="00000786">
        <w:tc>
          <w:tcPr>
            <w:tcW w:w="214" w:type="pct"/>
            <w:shd w:val="clear" w:color="auto" w:fill="CCFF99"/>
          </w:tcPr>
          <w:p w:rsidR="008F1C4C" w:rsidRPr="00642AAD" w:rsidRDefault="008F1C4C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1</w:t>
            </w:r>
          </w:p>
        </w:tc>
        <w:tc>
          <w:tcPr>
            <w:tcW w:w="3916" w:type="pct"/>
            <w:shd w:val="clear" w:color="auto" w:fill="auto"/>
          </w:tcPr>
          <w:p w:rsidR="008F1C4C" w:rsidRPr="00563778" w:rsidRDefault="008F1C4C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Научно-технический перевод с английского языка</w:t>
            </w:r>
          </w:p>
        </w:tc>
        <w:tc>
          <w:tcPr>
            <w:tcW w:w="870" w:type="pct"/>
          </w:tcPr>
          <w:p w:rsidR="008F1C4C" w:rsidRDefault="005B5B6D" w:rsidP="008F1C4C">
            <w:pPr>
              <w:pStyle w:val="paragraphleftindent"/>
              <w:spacing w:before="40" w:beforeAutospacing="0" w:after="40" w:afterAutospacing="0"/>
              <w:ind w:left="33" w:hanging="1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13970</wp:posOffset>
                      </wp:positionV>
                      <wp:extent cx="250190" cy="218440"/>
                      <wp:effectExtent l="7620" t="13970" r="889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BEA6" id="Rectangle 2" o:spid="_x0000_s1026" style="position:absolute;margin-left:25.75pt;margin-top:1.1pt;width:19.7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64HgIAADs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000786" w:rsidRDefault="00000786" w:rsidP="00716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00786" w:rsidRPr="00C75B46" w:rsidRDefault="00000786" w:rsidP="000007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подготовленного </w:t>
      </w:r>
      <w:r>
        <w:rPr>
          <w:sz w:val="28"/>
          <w:szCs w:val="28"/>
        </w:rPr>
        <w:t>перевода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000786" w:rsidRPr="005B5B6D" w:rsidRDefault="00000786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79" w:rsidRPr="005B5B6D" w:rsidRDefault="00D35079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716A24" w:rsidRDefault="00716A24" w:rsidP="00716A24">
      <w:pPr>
        <w:pStyle w:val="a3"/>
        <w:spacing w:before="0" w:beforeAutospacing="0" w:after="0" w:afterAutospacing="0"/>
      </w:pPr>
      <w:r>
        <w:rPr>
          <w:sz w:val="28"/>
          <w:szCs w:val="28"/>
        </w:rPr>
        <w:t>«______»_______________ 20___ года</w:t>
      </w:r>
    </w:p>
    <w:sectPr w:rsidR="00716A24" w:rsidSect="00034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0E60"/>
    <w:multiLevelType w:val="hybridMultilevel"/>
    <w:tmpl w:val="CB4E0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38"/>
    <w:rsid w:val="00000786"/>
    <w:rsid w:val="0001026E"/>
    <w:rsid w:val="00034CB3"/>
    <w:rsid w:val="0005195F"/>
    <w:rsid w:val="000E4E35"/>
    <w:rsid w:val="001E2E66"/>
    <w:rsid w:val="00290A11"/>
    <w:rsid w:val="002A3320"/>
    <w:rsid w:val="00374EAC"/>
    <w:rsid w:val="0043437B"/>
    <w:rsid w:val="004613FB"/>
    <w:rsid w:val="004969F8"/>
    <w:rsid w:val="005B5B6D"/>
    <w:rsid w:val="006F0972"/>
    <w:rsid w:val="00716A24"/>
    <w:rsid w:val="007575A8"/>
    <w:rsid w:val="008F1C4C"/>
    <w:rsid w:val="00954517"/>
    <w:rsid w:val="00A26DB6"/>
    <w:rsid w:val="00AC7506"/>
    <w:rsid w:val="00B10168"/>
    <w:rsid w:val="00B31F41"/>
    <w:rsid w:val="00BA7951"/>
    <w:rsid w:val="00BF5663"/>
    <w:rsid w:val="00D35079"/>
    <w:rsid w:val="00DC7061"/>
    <w:rsid w:val="00ED1438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43E4-648C-4899-8C31-8EDA13E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A24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71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center">
    <w:name w:val="paragraph_center"/>
    <w:basedOn w:val="a"/>
    <w:rsid w:val="00716A24"/>
    <w:pPr>
      <w:spacing w:before="100" w:beforeAutospacing="1" w:after="100" w:afterAutospacing="1"/>
    </w:pPr>
    <w:rPr>
      <w:rFonts w:eastAsia="Times New Roman"/>
    </w:rPr>
  </w:style>
  <w:style w:type="character" w:customStyle="1" w:styleId="textdefault">
    <w:name w:val="text_default"/>
    <w:rsid w:val="0043437B"/>
  </w:style>
  <w:style w:type="character" w:styleId="a5">
    <w:name w:val="Hyperlink"/>
    <w:uiPriority w:val="99"/>
    <w:unhideWhenUsed/>
    <w:rsid w:val="0043437B"/>
    <w:rPr>
      <w:color w:val="0000FF"/>
      <w:u w:val="single"/>
    </w:rPr>
  </w:style>
  <w:style w:type="paragraph" w:customStyle="1" w:styleId="paragraphleftindent">
    <w:name w:val="paragraph_left_indent"/>
    <w:basedOn w:val="a"/>
    <w:rsid w:val="008F1C4C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83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Кеткин Лев А.</dc:creator>
  <cp:keywords/>
  <cp:lastModifiedBy>Григорий Шабалин</cp:lastModifiedBy>
  <cp:revision>2</cp:revision>
  <dcterms:created xsi:type="dcterms:W3CDTF">2016-02-09T10:01:00Z</dcterms:created>
  <dcterms:modified xsi:type="dcterms:W3CDTF">2016-02-09T10:01:00Z</dcterms:modified>
</cp:coreProperties>
</file>