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3A" w:rsidRPr="0078713A" w:rsidRDefault="0078713A" w:rsidP="0078713A">
      <w:pPr>
        <w:jc w:val="center"/>
        <w:rPr>
          <w:rFonts w:ascii="Arial" w:hAnsi="Arial" w:cs="Arial"/>
          <w:i/>
        </w:rPr>
      </w:pPr>
      <w:r w:rsidRPr="0078713A">
        <w:rPr>
          <w:rFonts w:ascii="Arial" w:hAnsi="Arial" w:cs="Arial"/>
          <w:i/>
        </w:rPr>
        <w:t>Подготовительное отделение</w:t>
      </w:r>
      <w:r>
        <w:rPr>
          <w:rFonts w:ascii="Arial" w:hAnsi="Arial" w:cs="Arial"/>
          <w:i/>
        </w:rPr>
        <w:br/>
      </w:r>
      <w:r w:rsidRPr="0078713A">
        <w:rPr>
          <w:rFonts w:ascii="Arial" w:hAnsi="Arial" w:cs="Arial"/>
          <w:i/>
        </w:rPr>
        <w:t>Центра подготовки и сопровождения иностранных слушателей</w:t>
      </w:r>
    </w:p>
    <w:p w:rsidR="0078713A" w:rsidRPr="009E5BF3" w:rsidRDefault="0078713A" w:rsidP="0078713A">
      <w:pPr>
        <w:ind w:firstLine="567"/>
        <w:jc w:val="both"/>
        <w:rPr>
          <w:rFonts w:ascii="Arial" w:hAnsi="Arial" w:cs="Arial"/>
        </w:rPr>
      </w:pPr>
    </w:p>
    <w:p w:rsidR="0078713A" w:rsidRDefault="0078713A" w:rsidP="0078713A">
      <w:pPr>
        <w:ind w:firstLine="567"/>
        <w:jc w:val="both"/>
        <w:rPr>
          <w:rFonts w:ascii="Arial" w:hAnsi="Arial" w:cs="Arial"/>
        </w:rPr>
      </w:pPr>
      <w:r w:rsidRPr="0078713A">
        <w:rPr>
          <w:rFonts w:ascii="Arial" w:hAnsi="Arial" w:cs="Arial"/>
          <w:spacing w:val="-4"/>
        </w:rPr>
        <w:t>Подготовительное отделение Центра подготовки и сопровождения иностранных</w:t>
      </w:r>
      <w:r w:rsidRPr="0078713A">
        <w:rPr>
          <w:rFonts w:ascii="Arial" w:hAnsi="Arial" w:cs="Arial"/>
        </w:rPr>
        <w:t xml:space="preserve"> слушателей – подразделение, курируемое проректором по международным связям, не имеет Ученого совета.</w:t>
      </w:r>
      <w:r>
        <w:rPr>
          <w:rFonts w:ascii="Arial" w:hAnsi="Arial" w:cs="Arial"/>
        </w:rPr>
        <w:t xml:space="preserve"> </w:t>
      </w:r>
      <w:r w:rsidRPr="0078713A">
        <w:rPr>
          <w:rFonts w:ascii="Arial" w:hAnsi="Arial" w:cs="Arial"/>
        </w:rPr>
        <w:t>Конкурс на замещение должностей педагогических работников, относящихся к профессорско-преподавательскому составу, проводится Ученым советом университета.</w:t>
      </w:r>
      <w:r>
        <w:rPr>
          <w:rFonts w:ascii="Arial" w:hAnsi="Arial" w:cs="Arial"/>
        </w:rPr>
        <w:t xml:space="preserve"> </w:t>
      </w:r>
      <w:r w:rsidRPr="0078713A">
        <w:rPr>
          <w:rFonts w:ascii="Arial" w:hAnsi="Arial" w:cs="Arial"/>
        </w:rPr>
        <w:t>В конкурсе</w:t>
      </w:r>
      <w:r w:rsidRPr="0078713A">
        <w:rPr>
          <w:rFonts w:ascii="Arial" w:hAnsi="Arial" w:cs="Arial"/>
          <w:szCs w:val="28"/>
        </w:rPr>
        <w:t xml:space="preserve"> участвуют</w:t>
      </w:r>
      <w:r w:rsidRPr="0078713A">
        <w:rPr>
          <w:rFonts w:ascii="Arial" w:hAnsi="Arial" w:cs="Arial"/>
        </w:rPr>
        <w:t>:</w:t>
      </w:r>
    </w:p>
    <w:p w:rsidR="009E5BF3" w:rsidRPr="00AB089E" w:rsidRDefault="009E5BF3" w:rsidP="009E5BF3">
      <w:pPr>
        <w:ind w:firstLine="567"/>
        <w:jc w:val="both"/>
        <w:rPr>
          <w:rFonts w:ascii="Arial" w:hAnsi="Arial" w:cs="Arial"/>
        </w:rPr>
      </w:pPr>
      <w:r w:rsidRPr="009E5BF3">
        <w:rPr>
          <w:rFonts w:ascii="Arial" w:hAnsi="Arial" w:cs="Arial"/>
          <w:b/>
        </w:rPr>
        <w:t>1.</w:t>
      </w:r>
      <w:r w:rsidRPr="009E5BF3">
        <w:rPr>
          <w:rFonts w:ascii="Arial" w:hAnsi="Arial" w:cs="Arial"/>
        </w:rPr>
        <w:t xml:space="preserve"> На </w:t>
      </w:r>
      <w:r w:rsidRPr="009E5BF3">
        <w:rPr>
          <w:rFonts w:ascii="Arial" w:hAnsi="Arial" w:cs="Arial"/>
          <w:szCs w:val="28"/>
        </w:rPr>
        <w:t xml:space="preserve">замещение </w:t>
      </w:r>
      <w:proofErr w:type="gramStart"/>
      <w:r w:rsidRPr="009E5BF3">
        <w:rPr>
          <w:rFonts w:ascii="Arial" w:hAnsi="Arial" w:cs="Arial"/>
          <w:szCs w:val="28"/>
        </w:rPr>
        <w:t>должности доцента</w:t>
      </w:r>
      <w:r w:rsidRPr="009E5BF3">
        <w:rPr>
          <w:rFonts w:ascii="Arial" w:hAnsi="Arial" w:cs="Arial"/>
        </w:rPr>
        <w:t xml:space="preserve"> Подготовительного отделения Центра подготовки</w:t>
      </w:r>
      <w:proofErr w:type="gramEnd"/>
      <w:r w:rsidRPr="009E5BF3">
        <w:rPr>
          <w:rFonts w:ascii="Arial" w:hAnsi="Arial" w:cs="Arial"/>
        </w:rPr>
        <w:t xml:space="preserve"> и сопровождения иностранных слушателей (0,25 ставки) – </w:t>
      </w:r>
      <w:proofErr w:type="spellStart"/>
      <w:r w:rsidRPr="009E5BF3">
        <w:rPr>
          <w:rFonts w:ascii="Arial" w:hAnsi="Arial" w:cs="Arial"/>
          <w:b/>
        </w:rPr>
        <w:t>Калганова</w:t>
      </w:r>
      <w:proofErr w:type="spellEnd"/>
      <w:r w:rsidRPr="009E5BF3">
        <w:rPr>
          <w:rFonts w:ascii="Arial" w:hAnsi="Arial" w:cs="Arial"/>
          <w:b/>
        </w:rPr>
        <w:t xml:space="preserve"> </w:t>
      </w:r>
      <w:r w:rsidRPr="00AB089E">
        <w:rPr>
          <w:rFonts w:ascii="Arial" w:hAnsi="Arial" w:cs="Arial"/>
          <w:b/>
        </w:rPr>
        <w:t>Светлана Олеговна</w:t>
      </w:r>
      <w:r w:rsidR="00AB089E" w:rsidRPr="00AB089E">
        <w:rPr>
          <w:rFonts w:ascii="Arial" w:hAnsi="Arial" w:cs="Arial"/>
          <w:b/>
        </w:rPr>
        <w:t xml:space="preserve">, </w:t>
      </w:r>
      <w:r w:rsidR="00AB089E" w:rsidRPr="00AB089E">
        <w:rPr>
          <w:rFonts w:ascii="Arial" w:hAnsi="Arial" w:cs="Arial"/>
        </w:rPr>
        <w:t>канд. филолог</w:t>
      </w:r>
      <w:r w:rsidR="00AB089E">
        <w:rPr>
          <w:rFonts w:ascii="Arial" w:hAnsi="Arial" w:cs="Arial"/>
        </w:rPr>
        <w:t>.</w:t>
      </w:r>
      <w:bookmarkStart w:id="0" w:name="_GoBack"/>
      <w:bookmarkEnd w:id="0"/>
      <w:r w:rsidR="00AB089E" w:rsidRPr="00AB089E">
        <w:rPr>
          <w:rFonts w:ascii="Arial" w:hAnsi="Arial" w:cs="Arial"/>
        </w:rPr>
        <w:t xml:space="preserve"> наук, доц. </w:t>
      </w:r>
      <w:r w:rsidRPr="00AB089E">
        <w:rPr>
          <w:rFonts w:ascii="Arial" w:hAnsi="Arial" w:cs="Arial"/>
        </w:rPr>
        <w:t>(рекомендовано заключение трудового договора сроком на 2 года).</w:t>
      </w:r>
    </w:p>
    <w:p w:rsidR="009E5BF3" w:rsidRPr="009E5BF3" w:rsidRDefault="009E5BF3" w:rsidP="009E5BF3">
      <w:pPr>
        <w:ind w:firstLine="567"/>
        <w:jc w:val="both"/>
        <w:rPr>
          <w:rFonts w:ascii="Arial" w:hAnsi="Arial" w:cs="Arial"/>
        </w:rPr>
      </w:pPr>
      <w:r w:rsidRPr="009E5BF3">
        <w:rPr>
          <w:rFonts w:ascii="Arial" w:hAnsi="Arial" w:cs="Arial"/>
          <w:b/>
        </w:rPr>
        <w:t>2.</w:t>
      </w:r>
      <w:r w:rsidRPr="009E5BF3">
        <w:rPr>
          <w:rFonts w:ascii="Arial" w:hAnsi="Arial" w:cs="Arial"/>
        </w:rPr>
        <w:t xml:space="preserve"> На </w:t>
      </w:r>
      <w:r w:rsidRPr="009E5BF3">
        <w:rPr>
          <w:rFonts w:ascii="Arial" w:hAnsi="Arial" w:cs="Arial"/>
          <w:szCs w:val="28"/>
        </w:rPr>
        <w:t xml:space="preserve">замещение </w:t>
      </w:r>
      <w:proofErr w:type="gramStart"/>
      <w:r w:rsidRPr="009E5BF3">
        <w:rPr>
          <w:rFonts w:ascii="Arial" w:hAnsi="Arial" w:cs="Arial"/>
          <w:szCs w:val="28"/>
        </w:rPr>
        <w:t>должности ассистента</w:t>
      </w:r>
      <w:r w:rsidRPr="009E5BF3">
        <w:rPr>
          <w:rFonts w:ascii="Arial" w:hAnsi="Arial" w:cs="Arial"/>
        </w:rPr>
        <w:t xml:space="preserve"> Подготовительного отделения Центра подготовки</w:t>
      </w:r>
      <w:proofErr w:type="gramEnd"/>
      <w:r w:rsidRPr="009E5BF3">
        <w:rPr>
          <w:rFonts w:ascii="Arial" w:hAnsi="Arial" w:cs="Arial"/>
        </w:rPr>
        <w:t xml:space="preserve"> и сопровождения иностранных слушателей (0,75 ставки) – </w:t>
      </w:r>
      <w:proofErr w:type="spellStart"/>
      <w:r w:rsidRPr="009E5BF3">
        <w:rPr>
          <w:rFonts w:ascii="Arial" w:hAnsi="Arial" w:cs="Arial"/>
          <w:b/>
        </w:rPr>
        <w:t>Косыч</w:t>
      </w:r>
      <w:proofErr w:type="spellEnd"/>
      <w:r w:rsidRPr="009E5BF3">
        <w:rPr>
          <w:rFonts w:ascii="Arial" w:hAnsi="Arial" w:cs="Arial"/>
          <w:b/>
        </w:rPr>
        <w:t xml:space="preserve"> Евгения Андреевна</w:t>
      </w:r>
      <w:r w:rsidRPr="009E5BF3">
        <w:rPr>
          <w:rFonts w:ascii="Arial" w:hAnsi="Arial" w:cs="Arial"/>
        </w:rPr>
        <w:t xml:space="preserve"> (рекомендовано заключение трудового договора сроком на 2 года).</w:t>
      </w:r>
    </w:p>
    <w:p w:rsidR="009E5BF3" w:rsidRPr="009E5BF3" w:rsidRDefault="009E5BF3" w:rsidP="009E5BF3">
      <w:pPr>
        <w:ind w:firstLine="567"/>
        <w:jc w:val="both"/>
        <w:rPr>
          <w:rFonts w:ascii="Arial" w:hAnsi="Arial" w:cs="Arial"/>
        </w:rPr>
      </w:pPr>
      <w:r w:rsidRPr="009E5BF3">
        <w:rPr>
          <w:rFonts w:ascii="Arial" w:hAnsi="Arial" w:cs="Arial"/>
          <w:b/>
        </w:rPr>
        <w:t>3.</w:t>
      </w:r>
      <w:r w:rsidRPr="009E5BF3">
        <w:rPr>
          <w:rFonts w:ascii="Arial" w:hAnsi="Arial" w:cs="Arial"/>
        </w:rPr>
        <w:t xml:space="preserve"> На </w:t>
      </w:r>
      <w:r w:rsidRPr="009E5BF3">
        <w:rPr>
          <w:rFonts w:ascii="Arial" w:hAnsi="Arial" w:cs="Arial"/>
          <w:szCs w:val="28"/>
        </w:rPr>
        <w:t>замещение должности ассистента</w:t>
      </w:r>
      <w:r w:rsidRPr="009E5BF3">
        <w:rPr>
          <w:rFonts w:ascii="Arial" w:hAnsi="Arial" w:cs="Arial"/>
        </w:rPr>
        <w:t xml:space="preserve"> Подготовительного отделения Центра подготовки и сопровождения иностранных слушателей (0,5 ставки) – </w:t>
      </w:r>
      <w:r w:rsidRPr="009E5BF3">
        <w:rPr>
          <w:rFonts w:ascii="Arial" w:hAnsi="Arial" w:cs="Arial"/>
          <w:b/>
        </w:rPr>
        <w:t>Некрасова Юлия Сергеевна</w:t>
      </w:r>
      <w:r w:rsidRPr="009E5BF3">
        <w:rPr>
          <w:rFonts w:ascii="Arial" w:hAnsi="Arial" w:cs="Arial"/>
        </w:rPr>
        <w:t xml:space="preserve"> (рекомендовано заключение трудового договора сроком на 2 года).</w:t>
      </w:r>
    </w:p>
    <w:sectPr w:rsidR="009E5BF3" w:rsidRPr="009E5BF3" w:rsidSect="000E4F40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391"/>
    <w:multiLevelType w:val="hybridMultilevel"/>
    <w:tmpl w:val="A948D4B6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A735202"/>
    <w:multiLevelType w:val="hybridMultilevel"/>
    <w:tmpl w:val="4002E598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1C"/>
    <w:rsid w:val="00000A37"/>
    <w:rsid w:val="00052494"/>
    <w:rsid w:val="00091525"/>
    <w:rsid w:val="000B3953"/>
    <w:rsid w:val="000E4F40"/>
    <w:rsid w:val="001047A9"/>
    <w:rsid w:val="0011481C"/>
    <w:rsid w:val="001424D6"/>
    <w:rsid w:val="0016498D"/>
    <w:rsid w:val="00171703"/>
    <w:rsid w:val="00184CFF"/>
    <w:rsid w:val="001B4BEC"/>
    <w:rsid w:val="00205B19"/>
    <w:rsid w:val="00225C4D"/>
    <w:rsid w:val="002378A8"/>
    <w:rsid w:val="00274BF4"/>
    <w:rsid w:val="0028308B"/>
    <w:rsid w:val="002973B7"/>
    <w:rsid w:val="002A4BF7"/>
    <w:rsid w:val="002B6AFF"/>
    <w:rsid w:val="002D3800"/>
    <w:rsid w:val="002E6CE5"/>
    <w:rsid w:val="002F0DC2"/>
    <w:rsid w:val="002F3C15"/>
    <w:rsid w:val="00304391"/>
    <w:rsid w:val="00315963"/>
    <w:rsid w:val="00324745"/>
    <w:rsid w:val="00345965"/>
    <w:rsid w:val="003577E4"/>
    <w:rsid w:val="00392899"/>
    <w:rsid w:val="003A5BC6"/>
    <w:rsid w:val="00425A97"/>
    <w:rsid w:val="00471CE2"/>
    <w:rsid w:val="004A505A"/>
    <w:rsid w:val="004A71A2"/>
    <w:rsid w:val="005011F7"/>
    <w:rsid w:val="00502B19"/>
    <w:rsid w:val="00517C28"/>
    <w:rsid w:val="00546271"/>
    <w:rsid w:val="00552CC2"/>
    <w:rsid w:val="00555336"/>
    <w:rsid w:val="005851B4"/>
    <w:rsid w:val="005A0981"/>
    <w:rsid w:val="005C12EA"/>
    <w:rsid w:val="005D1D6B"/>
    <w:rsid w:val="005D5E4B"/>
    <w:rsid w:val="005E33CA"/>
    <w:rsid w:val="00610D9A"/>
    <w:rsid w:val="00643ABC"/>
    <w:rsid w:val="00653F6A"/>
    <w:rsid w:val="006659B5"/>
    <w:rsid w:val="00683073"/>
    <w:rsid w:val="00696939"/>
    <w:rsid w:val="006B54BE"/>
    <w:rsid w:val="006D3480"/>
    <w:rsid w:val="006E692E"/>
    <w:rsid w:val="006E6B66"/>
    <w:rsid w:val="00702427"/>
    <w:rsid w:val="0074434A"/>
    <w:rsid w:val="007528A1"/>
    <w:rsid w:val="0075757D"/>
    <w:rsid w:val="00781782"/>
    <w:rsid w:val="0078713A"/>
    <w:rsid w:val="007A25F9"/>
    <w:rsid w:val="007A685A"/>
    <w:rsid w:val="007C76D4"/>
    <w:rsid w:val="007D12C6"/>
    <w:rsid w:val="007E71E6"/>
    <w:rsid w:val="00814254"/>
    <w:rsid w:val="00817A6C"/>
    <w:rsid w:val="008209B1"/>
    <w:rsid w:val="008368FB"/>
    <w:rsid w:val="00843F21"/>
    <w:rsid w:val="008554AC"/>
    <w:rsid w:val="00893B4E"/>
    <w:rsid w:val="00895616"/>
    <w:rsid w:val="008970B7"/>
    <w:rsid w:val="00897EAC"/>
    <w:rsid w:val="008F4E79"/>
    <w:rsid w:val="009002D1"/>
    <w:rsid w:val="00980921"/>
    <w:rsid w:val="009812FC"/>
    <w:rsid w:val="009861D2"/>
    <w:rsid w:val="0099045A"/>
    <w:rsid w:val="009A140A"/>
    <w:rsid w:val="009C3D2E"/>
    <w:rsid w:val="009E5BF3"/>
    <w:rsid w:val="009F7E9C"/>
    <w:rsid w:val="00A230C3"/>
    <w:rsid w:val="00A3250F"/>
    <w:rsid w:val="00A56512"/>
    <w:rsid w:val="00A63BE4"/>
    <w:rsid w:val="00A7130A"/>
    <w:rsid w:val="00A90364"/>
    <w:rsid w:val="00AA5D87"/>
    <w:rsid w:val="00AB089E"/>
    <w:rsid w:val="00AB699B"/>
    <w:rsid w:val="00AE7B66"/>
    <w:rsid w:val="00B1427C"/>
    <w:rsid w:val="00B45D69"/>
    <w:rsid w:val="00B51CA3"/>
    <w:rsid w:val="00B839EF"/>
    <w:rsid w:val="00B91E97"/>
    <w:rsid w:val="00BA63FE"/>
    <w:rsid w:val="00C11925"/>
    <w:rsid w:val="00C130F8"/>
    <w:rsid w:val="00C23EA2"/>
    <w:rsid w:val="00C328C9"/>
    <w:rsid w:val="00C47A63"/>
    <w:rsid w:val="00C517C5"/>
    <w:rsid w:val="00C62EB4"/>
    <w:rsid w:val="00C80D89"/>
    <w:rsid w:val="00C81124"/>
    <w:rsid w:val="00C83744"/>
    <w:rsid w:val="00CF0EB0"/>
    <w:rsid w:val="00CF45A9"/>
    <w:rsid w:val="00CF5EEF"/>
    <w:rsid w:val="00D07305"/>
    <w:rsid w:val="00D24D32"/>
    <w:rsid w:val="00D36B4E"/>
    <w:rsid w:val="00D4089C"/>
    <w:rsid w:val="00D505BD"/>
    <w:rsid w:val="00D7122A"/>
    <w:rsid w:val="00D77856"/>
    <w:rsid w:val="00DD0FCB"/>
    <w:rsid w:val="00E01E34"/>
    <w:rsid w:val="00E12A69"/>
    <w:rsid w:val="00E17D2C"/>
    <w:rsid w:val="00E22A31"/>
    <w:rsid w:val="00E24EC8"/>
    <w:rsid w:val="00E400A9"/>
    <w:rsid w:val="00EF4A82"/>
    <w:rsid w:val="00F10636"/>
    <w:rsid w:val="00F143F7"/>
    <w:rsid w:val="00F37168"/>
    <w:rsid w:val="00F674C5"/>
    <w:rsid w:val="00F74F24"/>
    <w:rsid w:val="00FA1209"/>
    <w:rsid w:val="00FB008F"/>
    <w:rsid w:val="00FB13E0"/>
    <w:rsid w:val="00FB5F17"/>
    <w:rsid w:val="00FD06D4"/>
    <w:rsid w:val="00FE2B18"/>
    <w:rsid w:val="00FF21C5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dcterms:created xsi:type="dcterms:W3CDTF">2013-12-18T11:55:00Z</dcterms:created>
  <dcterms:modified xsi:type="dcterms:W3CDTF">2017-03-22T10:07:00Z</dcterms:modified>
</cp:coreProperties>
</file>