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1C" w:rsidRPr="0011481C" w:rsidRDefault="0011481C" w:rsidP="0011481C">
      <w:pPr>
        <w:jc w:val="center"/>
        <w:rPr>
          <w:rFonts w:ascii="Arial" w:hAnsi="Arial" w:cs="Arial"/>
          <w:i/>
        </w:rPr>
      </w:pPr>
      <w:r w:rsidRPr="0011481C">
        <w:rPr>
          <w:rFonts w:ascii="Arial" w:hAnsi="Arial" w:cs="Arial"/>
          <w:i/>
        </w:rPr>
        <w:t>Высшая школа экономики и менеджмента</w:t>
      </w:r>
    </w:p>
    <w:p w:rsidR="0011481C" w:rsidRPr="0011481C" w:rsidRDefault="0011481C" w:rsidP="0011481C">
      <w:pPr>
        <w:ind w:firstLine="567"/>
        <w:jc w:val="both"/>
        <w:rPr>
          <w:rFonts w:ascii="Arial" w:hAnsi="Arial" w:cs="Arial"/>
        </w:rPr>
      </w:pPr>
      <w:r w:rsidRPr="0011481C">
        <w:rPr>
          <w:rFonts w:ascii="Arial" w:hAnsi="Arial" w:cs="Arial"/>
          <w:b/>
        </w:rPr>
        <w:t>1.</w:t>
      </w:r>
      <w:r w:rsidRPr="0011481C">
        <w:rPr>
          <w:rFonts w:ascii="Arial" w:hAnsi="Arial" w:cs="Arial"/>
        </w:rPr>
        <w:t xml:space="preserve"> Выборы заведующего кафедрой экономической теории и экономической политики д-ра </w:t>
      </w:r>
      <w:proofErr w:type="spellStart"/>
      <w:r w:rsidRPr="0011481C">
        <w:rPr>
          <w:rFonts w:ascii="Arial" w:hAnsi="Arial" w:cs="Arial"/>
        </w:rPr>
        <w:t>экон</w:t>
      </w:r>
      <w:proofErr w:type="spellEnd"/>
      <w:r w:rsidRPr="0011481C">
        <w:rPr>
          <w:rFonts w:ascii="Arial" w:hAnsi="Arial" w:cs="Arial"/>
        </w:rPr>
        <w:t xml:space="preserve">. наук, проф. </w:t>
      </w:r>
      <w:r w:rsidRPr="0011481C">
        <w:rPr>
          <w:rFonts w:ascii="Arial" w:hAnsi="Arial" w:cs="Arial"/>
          <w:b/>
        </w:rPr>
        <w:t>Дятла Евгения Петровича</w:t>
      </w:r>
      <w:r w:rsidRPr="0011481C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11481C" w:rsidRPr="0011481C" w:rsidRDefault="0011481C" w:rsidP="0011481C">
      <w:pPr>
        <w:ind w:firstLine="567"/>
        <w:jc w:val="both"/>
        <w:rPr>
          <w:rFonts w:ascii="Arial" w:hAnsi="Arial" w:cs="Arial"/>
        </w:rPr>
      </w:pPr>
      <w:r w:rsidRPr="0011481C">
        <w:rPr>
          <w:rFonts w:ascii="Arial" w:hAnsi="Arial" w:cs="Arial"/>
          <w:b/>
        </w:rPr>
        <w:t>2.</w:t>
      </w:r>
      <w:r w:rsidRPr="0011481C">
        <w:rPr>
          <w:rFonts w:ascii="Arial" w:hAnsi="Arial" w:cs="Arial"/>
        </w:rPr>
        <w:t xml:space="preserve"> Выборы заведующего кафедрой экономики и организации предприятий машиностроения канд. </w:t>
      </w:r>
      <w:proofErr w:type="spellStart"/>
      <w:r w:rsidRPr="0011481C">
        <w:rPr>
          <w:rFonts w:ascii="Arial" w:hAnsi="Arial" w:cs="Arial"/>
        </w:rPr>
        <w:t>экон</w:t>
      </w:r>
      <w:proofErr w:type="spellEnd"/>
      <w:r w:rsidRPr="0011481C">
        <w:rPr>
          <w:rFonts w:ascii="Arial" w:hAnsi="Arial" w:cs="Arial"/>
        </w:rPr>
        <w:t xml:space="preserve">. наук, доц. </w:t>
      </w:r>
      <w:r w:rsidRPr="0011481C">
        <w:rPr>
          <w:rFonts w:ascii="Arial" w:hAnsi="Arial" w:cs="Arial"/>
          <w:b/>
        </w:rPr>
        <w:t>Прилуцкой Марии Андреевны</w:t>
      </w:r>
      <w:r w:rsidRPr="0011481C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11481C" w:rsidRPr="0011481C" w:rsidRDefault="0011481C" w:rsidP="0011481C">
      <w:pPr>
        <w:jc w:val="center"/>
        <w:rPr>
          <w:rFonts w:ascii="Arial" w:hAnsi="Arial" w:cs="Arial"/>
          <w:i/>
        </w:rPr>
      </w:pPr>
      <w:r w:rsidRPr="0011481C">
        <w:rPr>
          <w:rFonts w:ascii="Arial" w:hAnsi="Arial" w:cs="Arial"/>
          <w:i/>
        </w:rPr>
        <w:t>Институт естественных наук</w:t>
      </w:r>
    </w:p>
    <w:p w:rsidR="0011481C" w:rsidRPr="0011481C" w:rsidRDefault="0011481C" w:rsidP="0011481C">
      <w:pPr>
        <w:ind w:firstLine="567"/>
        <w:jc w:val="both"/>
        <w:rPr>
          <w:rFonts w:ascii="Arial" w:hAnsi="Arial" w:cs="Arial"/>
        </w:rPr>
      </w:pPr>
      <w:r w:rsidRPr="0011481C">
        <w:rPr>
          <w:rFonts w:ascii="Arial" w:hAnsi="Arial" w:cs="Arial"/>
          <w:b/>
        </w:rPr>
        <w:t>3.</w:t>
      </w:r>
      <w:r w:rsidRPr="0011481C">
        <w:rPr>
          <w:rFonts w:ascii="Arial" w:hAnsi="Arial" w:cs="Arial"/>
        </w:rPr>
        <w:t xml:space="preserve"> Выборы заведующего кафедрой астрономии и геодезии д-ра физ.-мат. наук, доц. </w:t>
      </w:r>
      <w:r w:rsidRPr="0011481C">
        <w:rPr>
          <w:rFonts w:ascii="Arial" w:hAnsi="Arial" w:cs="Arial"/>
          <w:b/>
        </w:rPr>
        <w:t>Кузнецова Эдуарда Дмитриевича</w:t>
      </w:r>
      <w:r w:rsidRPr="0011481C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11481C" w:rsidRPr="0011481C" w:rsidRDefault="0011481C" w:rsidP="0011481C">
      <w:pPr>
        <w:jc w:val="center"/>
        <w:rPr>
          <w:rFonts w:ascii="Arial" w:hAnsi="Arial" w:cs="Arial"/>
          <w:i/>
        </w:rPr>
      </w:pPr>
      <w:r w:rsidRPr="0011481C">
        <w:rPr>
          <w:rFonts w:ascii="Arial" w:hAnsi="Arial" w:cs="Arial"/>
          <w:i/>
        </w:rPr>
        <w:t>Институт радиоэлектроники и информационных технологий – РТФ</w:t>
      </w:r>
    </w:p>
    <w:p w:rsidR="0011481C" w:rsidRPr="0011481C" w:rsidRDefault="0011481C" w:rsidP="0011481C">
      <w:pPr>
        <w:ind w:firstLine="567"/>
        <w:jc w:val="both"/>
        <w:rPr>
          <w:rFonts w:ascii="Arial" w:hAnsi="Arial" w:cs="Arial"/>
        </w:rPr>
      </w:pPr>
      <w:r w:rsidRPr="0011481C">
        <w:rPr>
          <w:rFonts w:ascii="Arial" w:hAnsi="Arial" w:cs="Arial"/>
          <w:b/>
        </w:rPr>
        <w:t>4.</w:t>
      </w:r>
      <w:r w:rsidRPr="0011481C">
        <w:rPr>
          <w:rFonts w:ascii="Arial" w:hAnsi="Arial" w:cs="Arial"/>
        </w:rPr>
        <w:t xml:space="preserve"> Выборы заведующего кафедрой полиграфии и веб-дизайна канд. </w:t>
      </w:r>
      <w:proofErr w:type="spellStart"/>
      <w:r w:rsidRPr="0011481C">
        <w:rPr>
          <w:rFonts w:ascii="Arial" w:hAnsi="Arial" w:cs="Arial"/>
        </w:rPr>
        <w:t>техн</w:t>
      </w:r>
      <w:proofErr w:type="spellEnd"/>
      <w:r w:rsidRPr="0011481C">
        <w:rPr>
          <w:rFonts w:ascii="Arial" w:hAnsi="Arial" w:cs="Arial"/>
        </w:rPr>
        <w:t xml:space="preserve">. наук, доц. </w:t>
      </w:r>
      <w:r w:rsidRPr="0011481C">
        <w:rPr>
          <w:rFonts w:ascii="Arial" w:hAnsi="Arial" w:cs="Arial"/>
          <w:b/>
        </w:rPr>
        <w:t>Тягунова Андрея Геннадьевича</w:t>
      </w:r>
      <w:r w:rsidRPr="0011481C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11481C" w:rsidRPr="0011481C" w:rsidRDefault="0011481C" w:rsidP="0011481C">
      <w:pPr>
        <w:jc w:val="center"/>
        <w:rPr>
          <w:rFonts w:ascii="Arial" w:hAnsi="Arial" w:cs="Arial"/>
          <w:i/>
        </w:rPr>
      </w:pPr>
      <w:r w:rsidRPr="0011481C">
        <w:rPr>
          <w:rFonts w:ascii="Arial" w:hAnsi="Arial" w:cs="Arial"/>
          <w:i/>
        </w:rPr>
        <w:t>Институт социальных и политических наук</w:t>
      </w:r>
    </w:p>
    <w:p w:rsidR="0011481C" w:rsidRPr="0011481C" w:rsidRDefault="0011481C" w:rsidP="0011481C">
      <w:pPr>
        <w:ind w:firstLine="567"/>
        <w:jc w:val="both"/>
        <w:rPr>
          <w:rFonts w:ascii="Arial" w:hAnsi="Arial" w:cs="Arial"/>
        </w:rPr>
      </w:pPr>
      <w:r w:rsidRPr="0011481C">
        <w:rPr>
          <w:rFonts w:ascii="Arial" w:hAnsi="Arial" w:cs="Arial"/>
          <w:b/>
        </w:rPr>
        <w:t>5.</w:t>
      </w:r>
      <w:r w:rsidRPr="0011481C">
        <w:rPr>
          <w:rFonts w:ascii="Arial" w:hAnsi="Arial" w:cs="Arial"/>
        </w:rPr>
        <w:t xml:space="preserve"> Выборы заведующего кафедрой психологии </w:t>
      </w:r>
      <w:hyperlink r:id="rId5" w:tgtFrame="_blank" w:tooltip="Перейти на сайт ИППК" w:history="1">
        <w:r w:rsidRPr="0011481C">
          <w:rPr>
            <w:rStyle w:val="a3"/>
            <w:rFonts w:ascii="Arial" w:hAnsi="Arial" w:cs="Arial"/>
            <w:color w:val="auto"/>
            <w:u w:val="none"/>
          </w:rPr>
          <w:t>Института по переподготовке и повышению квалификации</w:t>
        </w:r>
      </w:hyperlink>
      <w:r w:rsidRPr="0011481C">
        <w:rPr>
          <w:rFonts w:ascii="Arial" w:hAnsi="Arial" w:cs="Arial"/>
        </w:rPr>
        <w:t xml:space="preserve"> канд. филос. наук </w:t>
      </w:r>
      <w:proofErr w:type="spellStart"/>
      <w:r w:rsidRPr="0011481C">
        <w:rPr>
          <w:rFonts w:ascii="Arial" w:hAnsi="Arial" w:cs="Arial"/>
          <w:b/>
        </w:rPr>
        <w:t>Батюты</w:t>
      </w:r>
      <w:proofErr w:type="spellEnd"/>
      <w:r w:rsidRPr="0011481C">
        <w:rPr>
          <w:rFonts w:ascii="Arial" w:hAnsi="Arial" w:cs="Arial"/>
          <w:b/>
        </w:rPr>
        <w:t xml:space="preserve"> Екатерины Анатольевны</w:t>
      </w:r>
      <w:r w:rsidRPr="0011481C">
        <w:rPr>
          <w:rFonts w:ascii="Arial" w:hAnsi="Arial" w:cs="Arial"/>
        </w:rPr>
        <w:t xml:space="preserve"> (0,125 ставки; рекомендовано заключение трудового договора сроком на 5 лет).</w:t>
      </w:r>
    </w:p>
    <w:p w:rsidR="0011481C" w:rsidRPr="0011481C" w:rsidRDefault="0011481C" w:rsidP="0011481C">
      <w:pPr>
        <w:ind w:firstLine="567"/>
        <w:jc w:val="both"/>
        <w:rPr>
          <w:rFonts w:ascii="Arial" w:hAnsi="Arial" w:cs="Arial"/>
        </w:rPr>
      </w:pPr>
      <w:r w:rsidRPr="0011481C">
        <w:rPr>
          <w:rFonts w:ascii="Arial" w:hAnsi="Arial" w:cs="Arial"/>
          <w:b/>
        </w:rPr>
        <w:t>6.</w:t>
      </w:r>
      <w:r w:rsidRPr="0011481C">
        <w:rPr>
          <w:rFonts w:ascii="Arial" w:hAnsi="Arial" w:cs="Arial"/>
        </w:rPr>
        <w:t xml:space="preserve"> Выборы заведующего кафедрой лингвистики и профессиональной коммуникации на иностранных языках канд. </w:t>
      </w:r>
      <w:proofErr w:type="spellStart"/>
      <w:r w:rsidRPr="0011481C">
        <w:rPr>
          <w:rFonts w:ascii="Arial" w:hAnsi="Arial" w:cs="Arial"/>
        </w:rPr>
        <w:t>истор</w:t>
      </w:r>
      <w:proofErr w:type="spellEnd"/>
      <w:r w:rsidRPr="0011481C">
        <w:rPr>
          <w:rFonts w:ascii="Arial" w:hAnsi="Arial" w:cs="Arial"/>
        </w:rPr>
        <w:t xml:space="preserve">. наук </w:t>
      </w:r>
      <w:proofErr w:type="spellStart"/>
      <w:r w:rsidRPr="0011481C">
        <w:rPr>
          <w:rFonts w:ascii="Arial" w:hAnsi="Arial" w:cs="Arial"/>
          <w:b/>
        </w:rPr>
        <w:t>Гузиковой</w:t>
      </w:r>
      <w:proofErr w:type="spellEnd"/>
      <w:r w:rsidRPr="0011481C">
        <w:rPr>
          <w:rFonts w:ascii="Arial" w:hAnsi="Arial" w:cs="Arial"/>
          <w:b/>
        </w:rPr>
        <w:t xml:space="preserve"> Марии Олеговны</w:t>
      </w:r>
      <w:r w:rsidRPr="0011481C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11481C" w:rsidRPr="0011481C" w:rsidRDefault="0011481C" w:rsidP="0011481C">
      <w:pPr>
        <w:jc w:val="center"/>
        <w:rPr>
          <w:rFonts w:ascii="Arial" w:hAnsi="Arial" w:cs="Arial"/>
          <w:i/>
        </w:rPr>
      </w:pPr>
      <w:r w:rsidRPr="0011481C">
        <w:rPr>
          <w:rFonts w:ascii="Arial" w:hAnsi="Arial" w:cs="Arial"/>
          <w:i/>
        </w:rPr>
        <w:t>Физико-технологический институт</w:t>
      </w:r>
    </w:p>
    <w:p w:rsidR="00F40B6E" w:rsidRPr="0011481C" w:rsidRDefault="0011481C" w:rsidP="0011481C">
      <w:pPr>
        <w:ind w:firstLine="567"/>
        <w:jc w:val="both"/>
        <w:rPr>
          <w:rFonts w:ascii="Arial" w:hAnsi="Arial" w:cs="Arial"/>
        </w:rPr>
      </w:pPr>
      <w:r w:rsidRPr="0011481C">
        <w:rPr>
          <w:rFonts w:ascii="Arial" w:hAnsi="Arial" w:cs="Arial"/>
          <w:b/>
        </w:rPr>
        <w:t>7.</w:t>
      </w:r>
      <w:r w:rsidRPr="0011481C">
        <w:rPr>
          <w:rFonts w:ascii="Arial" w:hAnsi="Arial" w:cs="Arial"/>
        </w:rPr>
        <w:t> Выборы заведующего кафедрой физики высокоэнергетических процессов действ</w:t>
      </w:r>
      <w:proofErr w:type="gramStart"/>
      <w:r w:rsidRPr="0011481C">
        <w:rPr>
          <w:rFonts w:ascii="Arial" w:hAnsi="Arial" w:cs="Arial"/>
        </w:rPr>
        <w:t>.</w:t>
      </w:r>
      <w:proofErr w:type="gramEnd"/>
      <w:r w:rsidRPr="0011481C">
        <w:rPr>
          <w:rFonts w:ascii="Arial" w:hAnsi="Arial" w:cs="Arial"/>
        </w:rPr>
        <w:t xml:space="preserve"> </w:t>
      </w:r>
      <w:proofErr w:type="gramStart"/>
      <w:r w:rsidRPr="0011481C">
        <w:rPr>
          <w:rFonts w:ascii="Arial" w:hAnsi="Arial" w:cs="Arial"/>
        </w:rPr>
        <w:t>ч</w:t>
      </w:r>
      <w:proofErr w:type="gramEnd"/>
      <w:r w:rsidRPr="0011481C">
        <w:rPr>
          <w:rFonts w:ascii="Arial" w:hAnsi="Arial" w:cs="Arial"/>
        </w:rPr>
        <w:t xml:space="preserve">лена РАН, д-ра физ.-мат. наук </w:t>
      </w:r>
      <w:proofErr w:type="spellStart"/>
      <w:r w:rsidRPr="0011481C">
        <w:rPr>
          <w:rFonts w:ascii="Arial" w:hAnsi="Arial" w:cs="Arial"/>
          <w:b/>
        </w:rPr>
        <w:t>Рыкованова</w:t>
      </w:r>
      <w:proofErr w:type="spellEnd"/>
      <w:r w:rsidRPr="0011481C">
        <w:rPr>
          <w:rFonts w:ascii="Arial" w:hAnsi="Arial" w:cs="Arial"/>
          <w:b/>
        </w:rPr>
        <w:t xml:space="preserve"> Георгия Николаевича</w:t>
      </w:r>
      <w:r w:rsidRPr="0011481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0,25 </w:t>
      </w:r>
      <w:bookmarkStart w:id="0" w:name="_GoBack"/>
      <w:bookmarkEnd w:id="0"/>
      <w:r w:rsidRPr="0011481C">
        <w:rPr>
          <w:rFonts w:ascii="Arial" w:hAnsi="Arial" w:cs="Arial"/>
        </w:rPr>
        <w:t>ставки; рекомендовано заключение трудового договора сроком на 5 лет).</w:t>
      </w:r>
    </w:p>
    <w:sectPr w:rsidR="00F40B6E" w:rsidRPr="0011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71703"/>
    <w:rsid w:val="00184CFF"/>
    <w:rsid w:val="001B4BEC"/>
    <w:rsid w:val="00205B19"/>
    <w:rsid w:val="00225C4D"/>
    <w:rsid w:val="002378A8"/>
    <w:rsid w:val="00274BF4"/>
    <w:rsid w:val="0028308B"/>
    <w:rsid w:val="002D3800"/>
    <w:rsid w:val="002F3C15"/>
    <w:rsid w:val="00304391"/>
    <w:rsid w:val="00315963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A0981"/>
    <w:rsid w:val="005C12EA"/>
    <w:rsid w:val="005D5E4B"/>
    <w:rsid w:val="005E33C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C76D4"/>
    <w:rsid w:val="007E71E6"/>
    <w:rsid w:val="00814254"/>
    <w:rsid w:val="00817A6C"/>
    <w:rsid w:val="008209B1"/>
    <w:rsid w:val="008368FB"/>
    <w:rsid w:val="00843F21"/>
    <w:rsid w:val="00895616"/>
    <w:rsid w:val="008970B7"/>
    <w:rsid w:val="00897EAC"/>
    <w:rsid w:val="008F4E79"/>
    <w:rsid w:val="009002D1"/>
    <w:rsid w:val="009A140A"/>
    <w:rsid w:val="00A230C3"/>
    <w:rsid w:val="00AA5D87"/>
    <w:rsid w:val="00B45D69"/>
    <w:rsid w:val="00B839EF"/>
    <w:rsid w:val="00B91E97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43F7"/>
    <w:rsid w:val="00F37168"/>
    <w:rsid w:val="00F674C5"/>
    <w:rsid w:val="00F74F24"/>
    <w:rsid w:val="00FA1209"/>
    <w:rsid w:val="00FB008F"/>
    <w:rsid w:val="00FB13E0"/>
    <w:rsid w:val="00FB5F17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pk.ispn.urf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2013-12-18T11:55:00Z</dcterms:created>
  <dcterms:modified xsi:type="dcterms:W3CDTF">2013-12-18T11:58:00Z</dcterms:modified>
</cp:coreProperties>
</file>