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F4" w:rsidRDefault="00E1562C" w:rsidP="00B901D9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Информация о фактическом выполнении первого этапа </w:t>
      </w:r>
      <w:r>
        <w:rPr>
          <w:rFonts w:ascii="Times New Roman" w:hAnsi="Times New Roman" w:cs="Times New Roman"/>
          <w:lang w:val="ru-RU"/>
        </w:rPr>
        <w:br/>
      </w:r>
      <w:r w:rsidR="00B901D9" w:rsidRPr="00B901D9">
        <w:rPr>
          <w:rFonts w:ascii="Times New Roman" w:hAnsi="Times New Roman" w:cs="Times New Roman"/>
          <w:lang w:val="ru-RU"/>
        </w:rPr>
        <w:t>Дорожн</w:t>
      </w:r>
      <w:r>
        <w:rPr>
          <w:rFonts w:ascii="Times New Roman" w:hAnsi="Times New Roman" w:cs="Times New Roman"/>
          <w:lang w:val="ru-RU"/>
        </w:rPr>
        <w:t>ой</w:t>
      </w:r>
      <w:r w:rsidR="00B901D9" w:rsidRPr="00B901D9">
        <w:rPr>
          <w:rFonts w:ascii="Times New Roman" w:hAnsi="Times New Roman" w:cs="Times New Roman"/>
          <w:lang w:val="ru-RU"/>
        </w:rPr>
        <w:t xml:space="preserve"> карт</w:t>
      </w:r>
      <w:r>
        <w:rPr>
          <w:rFonts w:ascii="Times New Roman" w:hAnsi="Times New Roman" w:cs="Times New Roman"/>
          <w:lang w:val="ru-RU"/>
        </w:rPr>
        <w:t>ы</w:t>
      </w:r>
      <w:r w:rsidR="00B901D9" w:rsidRPr="00B901D9">
        <w:rPr>
          <w:rFonts w:ascii="Times New Roman" w:hAnsi="Times New Roman" w:cs="Times New Roman"/>
          <w:lang w:val="ru-RU"/>
        </w:rPr>
        <w:t xml:space="preserve"> первоочередных мероприятий по модернизации образовательной деятельности УрФУ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3"/>
        <w:gridCol w:w="7046"/>
        <w:gridCol w:w="4889"/>
      </w:tblGrid>
      <w:tr w:rsidR="00387A16" w:rsidTr="00387A16">
        <w:tc>
          <w:tcPr>
            <w:tcW w:w="5000" w:type="pct"/>
            <w:gridSpan w:val="3"/>
          </w:tcPr>
          <w:p w:rsidR="00387A16" w:rsidRDefault="00387A16" w:rsidP="00B901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Период до 01.09.2015</w:t>
            </w:r>
          </w:p>
        </w:tc>
      </w:tr>
      <w:tr w:rsidR="00387A16" w:rsidRPr="00387A16" w:rsidTr="00387A16">
        <w:tc>
          <w:tcPr>
            <w:tcW w:w="672" w:type="pct"/>
          </w:tcPr>
          <w:p w:rsidR="00387A16" w:rsidRDefault="00387A16" w:rsidP="00387A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Задача</w:t>
            </w:r>
          </w:p>
        </w:tc>
        <w:tc>
          <w:tcPr>
            <w:tcW w:w="2555" w:type="pct"/>
          </w:tcPr>
          <w:p w:rsidR="00387A16" w:rsidRPr="00B901D9" w:rsidRDefault="00387A16" w:rsidP="00387A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1773" w:type="pct"/>
          </w:tcPr>
          <w:p w:rsidR="00387A16" w:rsidRDefault="00387A16" w:rsidP="00387A1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Фактически выполнено</w:t>
            </w:r>
          </w:p>
        </w:tc>
      </w:tr>
      <w:tr w:rsidR="00387A16" w:rsidRPr="00891E62" w:rsidTr="00387A16">
        <w:tc>
          <w:tcPr>
            <w:tcW w:w="672" w:type="pct"/>
          </w:tcPr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Переход на управление по 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разовательным программам (далее – ОП)</w:t>
            </w:r>
          </w:p>
        </w:tc>
        <w:tc>
          <w:tcPr>
            <w:tcW w:w="2555" w:type="pct"/>
          </w:tcPr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 w:rsidRPr="00B901D9">
              <w:rPr>
                <w:rFonts w:ascii="Times New Roman" w:hAnsi="Times New Roman" w:cs="Times New Roman"/>
                <w:lang w:val="ru-RU"/>
              </w:rPr>
              <w:t>Составление паспортов</w:t>
            </w:r>
            <w:r>
              <w:rPr>
                <w:rFonts w:ascii="Times New Roman" w:hAnsi="Times New Roman" w:cs="Times New Roman"/>
                <w:lang w:val="ru-RU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направлениям (составление перечня программ, расчет текущих значений показателей по контингенту, ППС, количеству модулей и т.д.)</w:t>
            </w:r>
            <w:r w:rsidRPr="00B901D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 w:rsidRPr="00B901D9">
              <w:rPr>
                <w:rFonts w:ascii="Times New Roman" w:hAnsi="Times New Roman" w:cs="Times New Roman"/>
                <w:lang w:val="ru-RU"/>
              </w:rPr>
              <w:t xml:space="preserve">Назначение руководителей </w:t>
            </w:r>
            <w:r>
              <w:rPr>
                <w:rFonts w:ascii="Times New Roman" w:hAnsi="Times New Roman" w:cs="Times New Roman"/>
                <w:lang w:val="ru-RU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Pr="00B901D9">
              <w:rPr>
                <w:rFonts w:ascii="Times New Roman" w:hAnsi="Times New Roman" w:cs="Times New Roman"/>
                <w:lang w:val="ru-RU"/>
              </w:rPr>
              <w:t xml:space="preserve"> по представлению директора института </w:t>
            </w:r>
            <w:r>
              <w:rPr>
                <w:rFonts w:ascii="Times New Roman" w:hAnsi="Times New Roman" w:cs="Times New Roman"/>
                <w:lang w:val="ru-RU"/>
              </w:rPr>
              <w:t>с согласования проректора по учебной работе</w:t>
            </w:r>
            <w:r w:rsidRPr="00B901D9">
              <w:rPr>
                <w:rFonts w:ascii="Times New Roman" w:hAnsi="Times New Roman" w:cs="Times New Roman"/>
                <w:lang w:val="ru-RU"/>
              </w:rPr>
              <w:t xml:space="preserve"> сроком на 1 год </w:t>
            </w:r>
            <w:r>
              <w:rPr>
                <w:rFonts w:ascii="Times New Roman" w:hAnsi="Times New Roman" w:cs="Times New Roman"/>
                <w:lang w:val="ru-RU"/>
              </w:rPr>
              <w:t xml:space="preserve">(подписание приказа Ректора </w:t>
            </w:r>
            <w:r w:rsidRPr="00B901D9">
              <w:rPr>
                <w:rFonts w:ascii="Times New Roman" w:hAnsi="Times New Roman" w:cs="Times New Roman"/>
                <w:lang w:val="ru-RU"/>
              </w:rPr>
              <w:t xml:space="preserve">– до 01 </w:t>
            </w:r>
            <w:r>
              <w:rPr>
                <w:rFonts w:ascii="Times New Roman" w:hAnsi="Times New Roman" w:cs="Times New Roman"/>
                <w:lang w:val="ru-RU"/>
              </w:rPr>
              <w:t>сентября)</w:t>
            </w:r>
          </w:p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 w:rsidRPr="00B901D9">
              <w:rPr>
                <w:rFonts w:ascii="Times New Roman" w:hAnsi="Times New Roman" w:cs="Times New Roman"/>
                <w:lang w:val="ru-RU"/>
              </w:rPr>
              <w:t xml:space="preserve">Разработка и обсуждение конкурсной документации для проведения конкурса на </w:t>
            </w:r>
            <w:proofErr w:type="spellStart"/>
            <w:r w:rsidRPr="00B901D9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B901D9">
              <w:rPr>
                <w:rFonts w:ascii="Times New Roman" w:hAnsi="Times New Roman" w:cs="Times New Roman"/>
                <w:lang w:val="ru-RU"/>
              </w:rPr>
              <w:t xml:space="preserve"> модернизации и разработки </w:t>
            </w:r>
            <w:r>
              <w:rPr>
                <w:rFonts w:ascii="Times New Roman" w:hAnsi="Times New Roman" w:cs="Times New Roman"/>
                <w:lang w:val="ru-RU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магистратуры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и обсуждение Положения о </w:t>
            </w:r>
            <w:r w:rsidRPr="00B901D9">
              <w:rPr>
                <w:rFonts w:ascii="Times New Roman" w:hAnsi="Times New Roman" w:cs="Times New Roman"/>
                <w:lang w:val="ru-RU"/>
              </w:rPr>
              <w:t xml:space="preserve">руководителе </w:t>
            </w:r>
            <w:r>
              <w:rPr>
                <w:rFonts w:ascii="Times New Roman" w:hAnsi="Times New Roman" w:cs="Times New Roman"/>
                <w:lang w:val="ru-RU"/>
              </w:rPr>
              <w:t>ОП, Положения о руководителе общеуниверситетского модуля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Pr="00FE2B11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Обсуждение и выбор вариантов </w:t>
            </w:r>
            <w:r w:rsidRPr="00491570">
              <w:rPr>
                <w:rFonts w:ascii="Times New Roman" w:hAnsi="Times New Roman" w:cs="Times New Roman"/>
                <w:lang w:val="ru-RU"/>
              </w:rPr>
              <w:t xml:space="preserve">административного сопровождения реализации </w:t>
            </w:r>
            <w:r>
              <w:rPr>
                <w:rFonts w:ascii="Times New Roman" w:hAnsi="Times New Roman" w:cs="Times New Roman"/>
                <w:lang w:val="ru-RU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магистратуры, разработка положения о менеджере ОП</w:t>
            </w:r>
          </w:p>
          <w:p w:rsidR="00387A16" w:rsidRPr="00FE2B11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Pr="00FE2B11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функциональной модели процесса реализации образовательной программы </w:t>
            </w:r>
          </w:p>
          <w:p w:rsidR="00387A16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  <w:r w:rsidRPr="00491570">
              <w:rPr>
                <w:rFonts w:ascii="Times New Roman" w:hAnsi="Times New Roman" w:cs="Times New Roman"/>
                <w:lang w:val="ru-RU"/>
              </w:rPr>
              <w:t xml:space="preserve">Разъяснительная работа с потенциальными участниками процесса изменений (директора институтов, </w:t>
            </w:r>
            <w:r>
              <w:rPr>
                <w:rFonts w:ascii="Times New Roman" w:hAnsi="Times New Roman" w:cs="Times New Roman"/>
                <w:lang w:val="ru-RU"/>
              </w:rPr>
              <w:t>руководители программ</w:t>
            </w:r>
            <w:r w:rsidRPr="00491570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387A16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Актуализация положения об образовательной программе</w:t>
            </w:r>
          </w:p>
          <w:p w:rsidR="00387A16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Pr="00491570" w:rsidRDefault="00387A16" w:rsidP="0049157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Разработка модели движения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студентокредитов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как основы модели управления финансированием образовательных программ</w:t>
            </w:r>
          </w:p>
        </w:tc>
        <w:tc>
          <w:tcPr>
            <w:tcW w:w="1773" w:type="pct"/>
          </w:tcPr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Перечень образовательных программ по итогам объединения составлен, расчет текущих показателей по контингенту выполнен, расчет показателей в части ППС и т.п. завершается 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Проект приказа подготовлен о назначении руководителей </w:t>
            </w:r>
            <w:proofErr w:type="spellStart"/>
            <w:r w:rsidR="00E1562C">
              <w:rPr>
                <w:rFonts w:ascii="Times New Roman" w:hAnsi="Times New Roman" w:cs="Times New Roman"/>
                <w:lang w:val="ru-RU"/>
              </w:rPr>
              <w:t>бакалавриата</w:t>
            </w:r>
            <w:proofErr w:type="spellEnd"/>
            <w:r w:rsidR="00E1562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подготовлен</w:t>
            </w:r>
            <w:r w:rsidR="00E1562C">
              <w:rPr>
                <w:rFonts w:ascii="Times New Roman" w:hAnsi="Times New Roman" w:cs="Times New Roman"/>
                <w:lang w:val="ru-RU"/>
              </w:rPr>
              <w:t xml:space="preserve"> на основании предложений директоров институтов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Конкурсная документация утверждена приказом ректора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Положение о руководителе ОП прошло общественное обсуждение и вынесено для утверждения на Ученый совет, разработан </w:t>
            </w:r>
            <w:r w:rsidRPr="00387A16">
              <w:rPr>
                <w:rFonts w:ascii="Times New Roman" w:hAnsi="Times New Roman" w:cs="Times New Roman"/>
                <w:lang w:val="ru-RU"/>
              </w:rPr>
              <w:t>Регламент утверждения общеуниверситетских модулей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Разъяснительная работа ведется в формате Ученых советов институтов (образовательная политика обсуждена на 6 советах)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Разработано положение об образовательной программе</w:t>
            </w:r>
            <w:r w:rsidR="00E1562C">
              <w:rPr>
                <w:rFonts w:ascii="Times New Roman" w:hAnsi="Times New Roman" w:cs="Times New Roman"/>
                <w:lang w:val="ru-RU"/>
              </w:rPr>
              <w:t xml:space="preserve"> и представлено для общественного обсуждения и утверждения на Ученом совете</w:t>
            </w: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E1562C" w:rsidRDefault="00E1562C" w:rsidP="00AB58E1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AB58E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7A16" w:rsidRPr="00891E62" w:rsidTr="00387A16">
        <w:tc>
          <w:tcPr>
            <w:tcW w:w="672" w:type="pct"/>
          </w:tcPr>
          <w:p w:rsidR="00387A16" w:rsidRDefault="00387A16" w:rsidP="00DF10F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Изменение модели образовательных программ</w:t>
            </w:r>
          </w:p>
        </w:tc>
        <w:tc>
          <w:tcPr>
            <w:tcW w:w="2555" w:type="pct"/>
          </w:tcPr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Разработка, обсуждение и у</w:t>
            </w:r>
            <w:r w:rsidRPr="00B901D9">
              <w:rPr>
                <w:rFonts w:ascii="Times New Roman" w:hAnsi="Times New Roman" w:cs="Times New Roman"/>
                <w:lang w:val="ru-RU"/>
              </w:rPr>
              <w:t>тверждение Образовательной политики УрФУ</w:t>
            </w:r>
            <w:r>
              <w:rPr>
                <w:rFonts w:ascii="Times New Roman" w:hAnsi="Times New Roman" w:cs="Times New Roman"/>
                <w:lang w:val="ru-RU"/>
              </w:rPr>
              <w:t>, в том числе:</w:t>
            </w:r>
          </w:p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методические основы формирования индивидуальных образовательных траекторий </w:t>
            </w:r>
          </w:p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- у</w:t>
            </w:r>
            <w:r w:rsidRPr="00B901D9">
              <w:rPr>
                <w:rFonts w:ascii="Times New Roman" w:hAnsi="Times New Roman" w:cs="Times New Roman"/>
                <w:lang w:val="ru-RU"/>
              </w:rPr>
              <w:t>тверждение параметров образовательных программ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B901D9">
              <w:rPr>
                <w:rFonts w:ascii="Times New Roman" w:hAnsi="Times New Roman" w:cs="Times New Roman"/>
                <w:lang w:val="ru-RU"/>
              </w:rPr>
              <w:t>не менее … студентов на программе</w:t>
            </w:r>
            <w:r>
              <w:rPr>
                <w:rFonts w:ascii="Times New Roman" w:hAnsi="Times New Roman" w:cs="Times New Roman"/>
                <w:lang w:val="ru-RU"/>
              </w:rPr>
              <w:t>, не менее … студентов на модуле, не более … преподавателей на 1 студента и т.д.)</w:t>
            </w:r>
          </w:p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введение обязательной доли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майноров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бакалавриате</w:t>
            </w:r>
            <w:proofErr w:type="spellEnd"/>
          </w:p>
          <w:p w:rsidR="00387A16" w:rsidRDefault="00387A16" w:rsidP="00C246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введение обязательной доли проектного обучения</w:t>
            </w:r>
          </w:p>
          <w:p w:rsidR="00387A16" w:rsidRDefault="00387A16" w:rsidP="00C246BF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C246BF">
            <w:pPr>
              <w:rPr>
                <w:rFonts w:ascii="Times New Roman" w:hAnsi="Times New Roman" w:cs="Times New Roman"/>
                <w:lang w:val="ru-RU"/>
              </w:rPr>
            </w:pPr>
            <w:r w:rsidRPr="00491570">
              <w:rPr>
                <w:rFonts w:ascii="Times New Roman" w:hAnsi="Times New Roman" w:cs="Times New Roman"/>
                <w:lang w:val="ru-RU"/>
              </w:rPr>
              <w:t>Актуализация самостоятельно установленных образовательных стандартов УрФУ уровня магистратуры в области инженерии</w:t>
            </w:r>
          </w:p>
          <w:p w:rsidR="00387A16" w:rsidRDefault="00387A16" w:rsidP="00C246BF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C246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3" w:type="pct"/>
          </w:tcPr>
          <w:p w:rsidR="00E1562C" w:rsidRDefault="00E1562C" w:rsidP="00E1562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Разработана и представлена для общественного обсуждения и утверждения на Ученом совете образовательная политика</w:t>
            </w:r>
          </w:p>
          <w:p w:rsidR="00387A16" w:rsidRDefault="00387A16" w:rsidP="00AB21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7A16" w:rsidRPr="00891E62" w:rsidTr="00387A16">
        <w:tc>
          <w:tcPr>
            <w:tcW w:w="672" w:type="pct"/>
          </w:tcPr>
          <w:p w:rsidR="00387A16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Изменение содержания и образовательных технологий </w:t>
            </w:r>
          </w:p>
        </w:tc>
        <w:tc>
          <w:tcPr>
            <w:tcW w:w="2555" w:type="pct"/>
          </w:tcPr>
          <w:p w:rsidR="00387A16" w:rsidRDefault="00387A16" w:rsidP="00AB21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Введение положения 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перезачете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дисциплин/модулей на основании предъявления сертификата об освоении открытого онлайн курса, о сдаче сертификационного экзамена по иностранному языку и иных сертификатов.</w:t>
            </w:r>
          </w:p>
          <w:p w:rsidR="00387A16" w:rsidRDefault="00387A16" w:rsidP="00A30068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C246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Утверждение общих требований к реализации учебных проектов, создание открытого каталога учебных проектов</w:t>
            </w:r>
          </w:p>
        </w:tc>
        <w:tc>
          <w:tcPr>
            <w:tcW w:w="1773" w:type="pct"/>
          </w:tcPr>
          <w:p w:rsidR="00387A16" w:rsidRDefault="00E1562C" w:rsidP="00215D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Разработана документированная процедура по использованию открытых онлайн курсов при реализации образовательных программ</w:t>
            </w:r>
          </w:p>
        </w:tc>
      </w:tr>
      <w:tr w:rsidR="00387A16" w:rsidRPr="00891E62" w:rsidTr="00387A16">
        <w:tc>
          <w:tcPr>
            <w:tcW w:w="672" w:type="pct"/>
          </w:tcPr>
          <w:p w:rsidR="00387A16" w:rsidRPr="00D63B2A" w:rsidRDefault="00387A16" w:rsidP="00B901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Автоматизация процессов образовательной деятельности</w:t>
            </w:r>
          </w:p>
        </w:tc>
        <w:tc>
          <w:tcPr>
            <w:tcW w:w="2555" w:type="pct"/>
          </w:tcPr>
          <w:p w:rsidR="00387A16" w:rsidRDefault="00387A16" w:rsidP="00AB21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Реализация возможности выбора индивидуальных траекторий обучения в личном кабинете студента</w:t>
            </w:r>
          </w:p>
          <w:p w:rsidR="00387A16" w:rsidRDefault="00387A16" w:rsidP="00AB21AC">
            <w:pPr>
              <w:rPr>
                <w:rFonts w:ascii="Times New Roman" w:hAnsi="Times New Roman" w:cs="Times New Roman"/>
                <w:lang w:val="ru-RU"/>
              </w:rPr>
            </w:pPr>
          </w:p>
          <w:p w:rsidR="00387A16" w:rsidRDefault="00387A16" w:rsidP="00215D9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Введение регламентации работы преподавателей в части выставления оценок в БРС и ЭИОС и ответственности за передачу учетной записи</w:t>
            </w:r>
          </w:p>
        </w:tc>
        <w:tc>
          <w:tcPr>
            <w:tcW w:w="1773" w:type="pct"/>
          </w:tcPr>
          <w:p w:rsidR="00387A16" w:rsidRDefault="00E1562C" w:rsidP="005551C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Модуль выбора индивидуальных траекторий студентом реализован в личном кабинете студента, созданы новые модули ЕИСУ, обеспечивающие хранение информации о правилах выбора модулей</w:t>
            </w:r>
          </w:p>
        </w:tc>
      </w:tr>
    </w:tbl>
    <w:p w:rsidR="00BE2214" w:rsidRPr="00B901D9" w:rsidRDefault="00BE2214" w:rsidP="00387A16">
      <w:pPr>
        <w:rPr>
          <w:rFonts w:ascii="Times New Roman" w:hAnsi="Times New Roman" w:cs="Times New Roman"/>
          <w:lang w:val="ru-RU"/>
        </w:rPr>
      </w:pPr>
    </w:p>
    <w:sectPr w:rsidR="00BE2214" w:rsidRPr="00B901D9" w:rsidSect="00B901D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F8"/>
    <w:rsid w:val="000F2B4D"/>
    <w:rsid w:val="00162AB5"/>
    <w:rsid w:val="0017126D"/>
    <w:rsid w:val="001738E4"/>
    <w:rsid w:val="00215D94"/>
    <w:rsid w:val="00274F1D"/>
    <w:rsid w:val="002B2D84"/>
    <w:rsid w:val="00387A16"/>
    <w:rsid w:val="00430B8A"/>
    <w:rsid w:val="00437BF8"/>
    <w:rsid w:val="00491570"/>
    <w:rsid w:val="004C531A"/>
    <w:rsid w:val="005551CC"/>
    <w:rsid w:val="00582062"/>
    <w:rsid w:val="00626D0F"/>
    <w:rsid w:val="00726551"/>
    <w:rsid w:val="0074031C"/>
    <w:rsid w:val="007C189C"/>
    <w:rsid w:val="007F552B"/>
    <w:rsid w:val="00891E62"/>
    <w:rsid w:val="008A2D65"/>
    <w:rsid w:val="008B5E0A"/>
    <w:rsid w:val="00906460"/>
    <w:rsid w:val="00A30068"/>
    <w:rsid w:val="00AB21AC"/>
    <w:rsid w:val="00AB58E1"/>
    <w:rsid w:val="00B901D9"/>
    <w:rsid w:val="00BE2214"/>
    <w:rsid w:val="00C042FE"/>
    <w:rsid w:val="00C225F8"/>
    <w:rsid w:val="00C246BF"/>
    <w:rsid w:val="00C40DBC"/>
    <w:rsid w:val="00C61F86"/>
    <w:rsid w:val="00C92CF4"/>
    <w:rsid w:val="00D63B2A"/>
    <w:rsid w:val="00DF10F2"/>
    <w:rsid w:val="00E1562C"/>
    <w:rsid w:val="00E41259"/>
    <w:rsid w:val="00EC2628"/>
    <w:rsid w:val="00F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625F2-CBB9-4921-BFEE-40838657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653A-3004-4C65-B5B7-9EDC39DC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dcterms:created xsi:type="dcterms:W3CDTF">2015-07-15T03:24:00Z</dcterms:created>
  <dcterms:modified xsi:type="dcterms:W3CDTF">2015-10-21T03:13:00Z</dcterms:modified>
</cp:coreProperties>
</file>