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00" w:rsidRDefault="00BF6A00" w:rsidP="00BF6A00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6A00" w:rsidRDefault="00BF6A00" w:rsidP="00722FFF">
      <w:pPr>
        <w:jc w:val="both"/>
      </w:pPr>
    </w:p>
    <w:p w:rsidR="00BF6A00" w:rsidRDefault="00BF6A00" w:rsidP="00BF6A00">
      <w:pPr>
        <w:ind w:firstLine="720"/>
        <w:jc w:val="both"/>
      </w:pPr>
    </w:p>
    <w:p w:rsidR="00BF6A00" w:rsidRDefault="00BF6A00" w:rsidP="00BF6A00">
      <w:pPr>
        <w:ind w:firstLine="720"/>
        <w:jc w:val="both"/>
      </w:pPr>
    </w:p>
    <w:p w:rsidR="00BF6A00" w:rsidRDefault="00BF6A00" w:rsidP="00BF6A00">
      <w:pPr>
        <w:ind w:firstLine="720"/>
        <w:jc w:val="both"/>
      </w:pPr>
    </w:p>
    <w:p w:rsidR="002652CC" w:rsidRDefault="002652CC" w:rsidP="00BF6A00">
      <w:pPr>
        <w:ind w:firstLine="720"/>
        <w:jc w:val="both"/>
      </w:pPr>
    </w:p>
    <w:p w:rsidR="002652CC" w:rsidRDefault="002652CC" w:rsidP="00BF6A00">
      <w:pPr>
        <w:ind w:firstLine="720"/>
        <w:jc w:val="both"/>
      </w:pPr>
    </w:p>
    <w:p w:rsidR="002652CC" w:rsidRDefault="002652CC" w:rsidP="00BF6A00">
      <w:pPr>
        <w:ind w:firstLine="720"/>
        <w:jc w:val="both"/>
      </w:pPr>
    </w:p>
    <w:p w:rsidR="002652CC" w:rsidRDefault="002652CC" w:rsidP="00BF6A00">
      <w:pPr>
        <w:ind w:firstLine="720"/>
        <w:jc w:val="both"/>
      </w:pPr>
    </w:p>
    <w:p w:rsidR="00BF6A00" w:rsidRDefault="00BF6A00" w:rsidP="00BF6A00">
      <w:pPr>
        <w:ind w:firstLine="720"/>
        <w:jc w:val="both"/>
      </w:pPr>
    </w:p>
    <w:p w:rsidR="00BF6A00" w:rsidRPr="00E70C20" w:rsidRDefault="00BF6A00" w:rsidP="00BF6A00">
      <w:pPr>
        <w:ind w:firstLine="720"/>
        <w:jc w:val="both"/>
      </w:pPr>
      <w:r w:rsidRPr="00E70C20">
        <w:t>Об унификации компьютерной техники</w:t>
      </w:r>
    </w:p>
    <w:p w:rsidR="00BF6A00" w:rsidRPr="00E70C20" w:rsidRDefault="00BF6A00" w:rsidP="00BF6A0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F6A00" w:rsidRPr="00ED6D23" w:rsidRDefault="00BF6A00" w:rsidP="00BF6A00">
      <w:pPr>
        <w:ind w:firstLine="720"/>
        <w:jc w:val="both"/>
      </w:pPr>
      <w:r w:rsidRPr="00ED6D23">
        <w:t>В целях унификации закупаемого компьютерного оборудования</w:t>
      </w:r>
      <w:r>
        <w:t xml:space="preserve"> и</w:t>
      </w:r>
      <w:r w:rsidRPr="00ED6D23">
        <w:t xml:space="preserve"> офисной техники, для удобства обслуживания и экономии средств университета, корректности определения начальной </w:t>
      </w:r>
      <w:r>
        <w:t>(</w:t>
      </w:r>
      <w:r w:rsidRPr="00ED6D23">
        <w:t>максимальной</w:t>
      </w:r>
      <w:r>
        <w:t>)</w:t>
      </w:r>
      <w:r w:rsidRPr="00ED6D23">
        <w:t xml:space="preserve"> цены</w:t>
      </w:r>
      <w:r>
        <w:t xml:space="preserve"> для осуществления закупок,</w:t>
      </w:r>
      <w:r w:rsidR="009561B6">
        <w:t xml:space="preserve"> а также с целью соблюдения требований Постановления правительства от 03 декабря 2020 года № 2013 «О минимальной доле закупок </w:t>
      </w:r>
      <w:r w:rsidR="00FC39A9">
        <w:t>товаров Российского происхождения»</w:t>
      </w:r>
    </w:p>
    <w:p w:rsidR="00BF6A00" w:rsidRPr="00ED6D23" w:rsidRDefault="00BF6A00" w:rsidP="00BF6A00">
      <w:pPr>
        <w:ind w:firstLine="720"/>
        <w:jc w:val="both"/>
      </w:pPr>
    </w:p>
    <w:p w:rsidR="00BF6A00" w:rsidRPr="00931676" w:rsidRDefault="00BF6A00" w:rsidP="00BF6A00">
      <w:pPr>
        <w:ind w:firstLine="720"/>
        <w:jc w:val="both"/>
        <w:rPr>
          <w:b/>
        </w:rPr>
      </w:pPr>
      <w:r w:rsidRPr="00931676">
        <w:rPr>
          <w:b/>
        </w:rPr>
        <w:t>ПРИКАЗЫВАЮ:</w:t>
      </w:r>
    </w:p>
    <w:p w:rsidR="00BF6A00" w:rsidRPr="00ED6D23" w:rsidRDefault="00BF6A00" w:rsidP="00BF6A00">
      <w:pPr>
        <w:ind w:firstLine="720"/>
        <w:jc w:val="both"/>
      </w:pPr>
    </w:p>
    <w:p w:rsidR="00BF6A00" w:rsidRPr="00ED6D23" w:rsidRDefault="00BF6A00" w:rsidP="00BF6A00">
      <w:pPr>
        <w:numPr>
          <w:ilvl w:val="0"/>
          <w:numId w:val="1"/>
        </w:numPr>
        <w:tabs>
          <w:tab w:val="clear" w:pos="1125"/>
          <w:tab w:val="num" w:pos="720"/>
        </w:tabs>
        <w:ind w:left="720" w:hanging="360"/>
        <w:jc w:val="both"/>
      </w:pPr>
      <w:r>
        <w:t>З</w:t>
      </w:r>
      <w:r w:rsidRPr="00ED6D23">
        <w:t>аведующим кафедрами, директорам институ</w:t>
      </w:r>
      <w:r>
        <w:t>тов, филиалов</w:t>
      </w:r>
      <w:r w:rsidRPr="00ED6D23">
        <w:t>, руководителям подразделений, материально-ответственным лицам при формировании заказов на поставку компьютерного оборудования</w:t>
      </w:r>
      <w:r>
        <w:t xml:space="preserve"> и </w:t>
      </w:r>
      <w:r w:rsidRPr="00ED6D23">
        <w:t>офисной техники руководствоваться</w:t>
      </w:r>
      <w:r>
        <w:t xml:space="preserve"> </w:t>
      </w:r>
      <w:r w:rsidRPr="00ED6D23">
        <w:t xml:space="preserve">типовыми спецификациями, согласно Приложению №1. </w:t>
      </w:r>
    </w:p>
    <w:p w:rsidR="00BF6A00" w:rsidRDefault="00BF6A00" w:rsidP="00BF6A00">
      <w:pPr>
        <w:numPr>
          <w:ilvl w:val="0"/>
          <w:numId w:val="1"/>
        </w:numPr>
        <w:tabs>
          <w:tab w:val="clear" w:pos="1125"/>
          <w:tab w:val="num" w:pos="720"/>
        </w:tabs>
        <w:ind w:left="720" w:hanging="360"/>
        <w:jc w:val="both"/>
      </w:pPr>
      <w:r w:rsidRPr="00ED6D23">
        <w:t xml:space="preserve">Начальнику </w:t>
      </w:r>
      <w:r>
        <w:t>ОМТО</w:t>
      </w:r>
      <w:r w:rsidRPr="00ED6D23">
        <w:t xml:space="preserve"> </w:t>
      </w:r>
      <w:r>
        <w:t>Алешиной Н.А.</w:t>
      </w:r>
      <w:r w:rsidRPr="00ED6D23">
        <w:t xml:space="preserve"> не принимать к рассмотрению заявки, техническое задание которых не соответствует типовым спецификациям.</w:t>
      </w:r>
    </w:p>
    <w:p w:rsidR="009561B6" w:rsidRDefault="00BF6A00" w:rsidP="009561B6">
      <w:pPr>
        <w:numPr>
          <w:ilvl w:val="0"/>
          <w:numId w:val="1"/>
        </w:numPr>
        <w:tabs>
          <w:tab w:val="clear" w:pos="1125"/>
          <w:tab w:val="num" w:pos="720"/>
        </w:tabs>
        <w:ind w:left="720" w:hanging="360"/>
        <w:jc w:val="both"/>
      </w:pPr>
      <w:r>
        <w:t>При необходимости приобретения компьютерной и офисной техники, отличной от типовой спецификации или приобретение компьютерной и офисной техники не соответствующей по характеру и целям деятельности заявителя указанног</w:t>
      </w:r>
      <w:r w:rsidR="00622521">
        <w:t>о в пункте 1 приказа, заявитель</w:t>
      </w:r>
      <w:r>
        <w:t xml:space="preserve"> совместно с </w:t>
      </w:r>
      <w:r w:rsidR="00A65AA9">
        <w:t>заявкой на закупку предоставляет</w:t>
      </w:r>
      <w:r>
        <w:t xml:space="preserve"> обоснование необходимости приобретения такой техники.</w:t>
      </w:r>
    </w:p>
    <w:p w:rsidR="009A4DBB" w:rsidRPr="00DE4B74" w:rsidRDefault="009561B6" w:rsidP="009A4DBB">
      <w:pPr>
        <w:numPr>
          <w:ilvl w:val="0"/>
          <w:numId w:val="1"/>
        </w:numPr>
        <w:tabs>
          <w:tab w:val="clear" w:pos="1125"/>
          <w:tab w:val="num" w:pos="720"/>
        </w:tabs>
        <w:ind w:left="720" w:hanging="360"/>
        <w:jc w:val="both"/>
      </w:pPr>
      <w:r w:rsidRPr="00DE4B74">
        <w:t>Установить, что приоритетным способом закупки при закупке компьютерного оборудования и офисной техники, считается электронный способ закупки.</w:t>
      </w:r>
    </w:p>
    <w:p w:rsidR="009A4DBB" w:rsidRPr="00DE4B74" w:rsidRDefault="009A4DBB" w:rsidP="009A4DBB">
      <w:pPr>
        <w:numPr>
          <w:ilvl w:val="0"/>
          <w:numId w:val="1"/>
        </w:numPr>
        <w:tabs>
          <w:tab w:val="clear" w:pos="1125"/>
          <w:tab w:val="num" w:pos="720"/>
        </w:tabs>
        <w:ind w:left="720" w:hanging="360"/>
        <w:jc w:val="both"/>
      </w:pPr>
      <w:r w:rsidRPr="00DE4B74">
        <w:t>Установить, что минимальная доля закупок компьютерного оборудования и офисной техники Российск</w:t>
      </w:r>
      <w:r w:rsidR="00F1209D" w:rsidRPr="00DE4B74">
        <w:t>ого происхождения, составляет 50</w:t>
      </w:r>
      <w:r w:rsidRPr="00DE4B74">
        <w:t xml:space="preserve"> процентов от общего объёма закупаемой продукции по данной категории</w:t>
      </w:r>
      <w:r w:rsidR="00CD241D" w:rsidRPr="00DE4B74">
        <w:t xml:space="preserve"> (на основании Постановления Правительства РФ от 03.12.2020 №2013)</w:t>
      </w:r>
      <w:r w:rsidRPr="00DE4B74">
        <w:t>.</w:t>
      </w:r>
    </w:p>
    <w:p w:rsidR="00FC39A9" w:rsidRPr="00DE4B74" w:rsidRDefault="00FC39A9" w:rsidP="009A4DBB">
      <w:pPr>
        <w:numPr>
          <w:ilvl w:val="0"/>
          <w:numId w:val="1"/>
        </w:numPr>
        <w:tabs>
          <w:tab w:val="clear" w:pos="1125"/>
          <w:tab w:val="num" w:pos="720"/>
        </w:tabs>
        <w:ind w:left="720" w:hanging="360"/>
        <w:jc w:val="both"/>
      </w:pPr>
      <w:r w:rsidRPr="00DE4B74">
        <w:t>Начальнику ОМТО Алешиной Н.А. при реализации закупок компьютерного оборудования и офисной техники организовать контроль за соблюд</w:t>
      </w:r>
      <w:r w:rsidR="00CD241D" w:rsidRPr="00DE4B74">
        <w:t>ением требований Постановления П</w:t>
      </w:r>
      <w:r w:rsidRPr="00DE4B74">
        <w:t>равительства от 03 декабря 2020 года № 2013.</w:t>
      </w:r>
    </w:p>
    <w:p w:rsidR="00BF6A00" w:rsidRDefault="00BF6A00" w:rsidP="00BF6A00">
      <w:pPr>
        <w:numPr>
          <w:ilvl w:val="0"/>
          <w:numId w:val="1"/>
        </w:numPr>
        <w:tabs>
          <w:tab w:val="clear" w:pos="1125"/>
          <w:tab w:val="num" w:pos="720"/>
        </w:tabs>
        <w:ind w:left="720" w:hanging="360"/>
        <w:jc w:val="both"/>
      </w:pPr>
      <w:r>
        <w:t>Проректору по ИТ Полтавцу А.В.</w:t>
      </w:r>
      <w:r w:rsidRPr="00ED6D23">
        <w:t xml:space="preserve"> </w:t>
      </w:r>
      <w:r>
        <w:t>совместно с начальником ОМТО Алешиной Н.А. по мере необходимости,</w:t>
      </w:r>
      <w:r w:rsidRPr="00ED6D23">
        <w:t xml:space="preserve"> производить оценку</w:t>
      </w:r>
      <w:r>
        <w:t xml:space="preserve"> </w:t>
      </w:r>
      <w:r w:rsidRPr="00ED6D23">
        <w:t>типовых спецификаций на предмет изменения конфигураций, модельного ряда и стоимости оборудования</w:t>
      </w:r>
      <w:r>
        <w:t>.</w:t>
      </w:r>
    </w:p>
    <w:p w:rsidR="00BF6A00" w:rsidRPr="00ED6D23" w:rsidRDefault="00BF6A00" w:rsidP="00BF6A00">
      <w:pPr>
        <w:numPr>
          <w:ilvl w:val="0"/>
          <w:numId w:val="1"/>
        </w:numPr>
        <w:tabs>
          <w:tab w:val="clear" w:pos="1125"/>
          <w:tab w:val="num" w:pos="720"/>
        </w:tabs>
        <w:ind w:left="720" w:hanging="360"/>
        <w:jc w:val="both"/>
      </w:pPr>
      <w:r>
        <w:t>Приказ 228/03 от 03.03.2020 считать утратившим силу.</w:t>
      </w:r>
    </w:p>
    <w:p w:rsidR="00BF6A00" w:rsidRPr="00ED6D23" w:rsidRDefault="00BF6A00" w:rsidP="00BF6A00">
      <w:pPr>
        <w:numPr>
          <w:ilvl w:val="0"/>
          <w:numId w:val="1"/>
        </w:numPr>
        <w:tabs>
          <w:tab w:val="clear" w:pos="1125"/>
          <w:tab w:val="num" w:pos="720"/>
        </w:tabs>
        <w:ind w:left="720" w:hanging="360"/>
        <w:jc w:val="both"/>
      </w:pPr>
      <w:r w:rsidRPr="00ED6D23">
        <w:t>Контроль над и</w:t>
      </w:r>
      <w:r w:rsidR="00DE4B74">
        <w:t>сполнением приказа возложить на</w:t>
      </w:r>
      <w:r>
        <w:t xml:space="preserve"> </w:t>
      </w:r>
      <w:r w:rsidRPr="00ED6D23">
        <w:t xml:space="preserve">проректора по </w:t>
      </w:r>
      <w:r w:rsidR="00DE4B74">
        <w:t>ОВ Мезенцева П.В</w:t>
      </w:r>
      <w:r>
        <w:t>.</w:t>
      </w:r>
    </w:p>
    <w:p w:rsidR="00BF6A00" w:rsidRPr="00ED6D23" w:rsidRDefault="00BF6A00" w:rsidP="00BF6A00">
      <w:pPr>
        <w:ind w:left="360"/>
        <w:jc w:val="both"/>
      </w:pPr>
    </w:p>
    <w:p w:rsidR="00BF6A00" w:rsidRDefault="00BF6A00" w:rsidP="00BF6A00">
      <w:pPr>
        <w:ind w:left="540" w:firstLine="168"/>
      </w:pPr>
      <w:r>
        <w:t xml:space="preserve">Приложение </w:t>
      </w:r>
      <w:r w:rsidRPr="00ED6D23">
        <w:t>1: типовые спецификации.</w:t>
      </w:r>
    </w:p>
    <w:p w:rsidR="002652CC" w:rsidRDefault="002652CC" w:rsidP="00BF6A00">
      <w:pPr>
        <w:ind w:left="540" w:firstLine="168"/>
      </w:pPr>
    </w:p>
    <w:p w:rsidR="002652CC" w:rsidRDefault="002652CC" w:rsidP="00BF6A00">
      <w:pPr>
        <w:ind w:left="540" w:firstLine="168"/>
      </w:pPr>
    </w:p>
    <w:p w:rsidR="002652CC" w:rsidRPr="00ED6D23" w:rsidRDefault="002652CC" w:rsidP="00BF6A00">
      <w:pPr>
        <w:ind w:left="540" w:firstLine="168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В.А.Кокшаров</w:t>
      </w:r>
    </w:p>
    <w:p w:rsidR="002652CC" w:rsidRDefault="002652CC" w:rsidP="00BF6A00">
      <w:pPr>
        <w:ind w:left="540"/>
        <w:jc w:val="both"/>
        <w:rPr>
          <w:sz w:val="18"/>
          <w:szCs w:val="18"/>
        </w:rPr>
      </w:pPr>
    </w:p>
    <w:p w:rsidR="002652CC" w:rsidRDefault="002652CC" w:rsidP="00BF6A00">
      <w:pPr>
        <w:ind w:left="540"/>
        <w:jc w:val="both"/>
        <w:rPr>
          <w:sz w:val="18"/>
          <w:szCs w:val="18"/>
        </w:rPr>
      </w:pPr>
    </w:p>
    <w:p w:rsidR="002652CC" w:rsidRDefault="002652CC" w:rsidP="00BF6A00">
      <w:pPr>
        <w:ind w:left="540"/>
        <w:jc w:val="both"/>
        <w:rPr>
          <w:sz w:val="18"/>
          <w:szCs w:val="18"/>
        </w:rPr>
      </w:pPr>
    </w:p>
    <w:p w:rsidR="002652CC" w:rsidRDefault="002652CC" w:rsidP="00BF6A00">
      <w:pPr>
        <w:ind w:left="540"/>
        <w:jc w:val="both"/>
        <w:rPr>
          <w:sz w:val="18"/>
          <w:szCs w:val="18"/>
        </w:rPr>
      </w:pPr>
    </w:p>
    <w:p w:rsidR="00BF6A00" w:rsidRDefault="00BF6A00" w:rsidP="00BF6A00">
      <w:pPr>
        <w:ind w:left="540"/>
        <w:jc w:val="both"/>
        <w:rPr>
          <w:sz w:val="18"/>
          <w:szCs w:val="18"/>
        </w:rPr>
      </w:pPr>
      <w:r w:rsidRPr="00E46368">
        <w:rPr>
          <w:sz w:val="18"/>
          <w:szCs w:val="18"/>
        </w:rPr>
        <w:t>Исполн</w:t>
      </w:r>
      <w:r>
        <w:rPr>
          <w:sz w:val="18"/>
          <w:szCs w:val="18"/>
        </w:rPr>
        <w:t xml:space="preserve">итель: </w:t>
      </w:r>
    </w:p>
    <w:p w:rsidR="00BF6A00" w:rsidRDefault="00BF6A00" w:rsidP="00BF6A00">
      <w:pP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t>ОМТО</w:t>
      </w:r>
    </w:p>
    <w:p w:rsidR="00BF6A00" w:rsidRDefault="00BF6A00" w:rsidP="00BF6A00">
      <w:pPr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375-47-57</w:t>
      </w:r>
    </w:p>
    <w:p w:rsidR="002652CC" w:rsidRDefault="00722FFF" w:rsidP="00722FFF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B53485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722FFF" w:rsidRPr="00B53485" w:rsidRDefault="00722FFF" w:rsidP="00722FFF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B53485">
        <w:rPr>
          <w:rFonts w:ascii="Times New Roman" w:hAnsi="Times New Roman"/>
          <w:sz w:val="20"/>
          <w:szCs w:val="20"/>
        </w:rPr>
        <w:t>к приказу №___</w:t>
      </w:r>
      <w:r w:rsidR="002652CC">
        <w:rPr>
          <w:rFonts w:ascii="Times New Roman" w:hAnsi="Times New Roman"/>
          <w:sz w:val="20"/>
          <w:szCs w:val="20"/>
        </w:rPr>
        <w:t>________от____________</w:t>
      </w:r>
    </w:p>
    <w:p w:rsidR="00722FFF" w:rsidRPr="00B53485" w:rsidRDefault="00722FFF" w:rsidP="00722FFF">
      <w:pPr>
        <w:pStyle w:val="ac"/>
        <w:rPr>
          <w:rFonts w:ascii="Times New Roman" w:hAnsi="Times New Roman"/>
          <w:sz w:val="20"/>
          <w:szCs w:val="20"/>
        </w:rPr>
      </w:pPr>
    </w:p>
    <w:p w:rsidR="00722FFF" w:rsidRDefault="00722FFF" w:rsidP="00722FFF">
      <w:pPr>
        <w:pStyle w:val="ac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</w:t>
      </w:r>
      <w:r w:rsidRPr="00897C59">
        <w:rPr>
          <w:b/>
          <w:bCs/>
          <w:sz w:val="24"/>
          <w:szCs w:val="24"/>
          <w:u w:val="single"/>
        </w:rPr>
        <w:t>омпьютеры: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270"/>
        <w:gridCol w:w="1916"/>
      </w:tblGrid>
      <w:tr w:rsidR="00722FFF" w:rsidRPr="006F6576" w:rsidTr="00722FFF">
        <w:tc>
          <w:tcPr>
            <w:tcW w:w="10031" w:type="dxa"/>
            <w:gridSpan w:val="3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Настольные компьютеры</w:t>
            </w:r>
          </w:p>
        </w:tc>
      </w:tr>
      <w:tr w:rsidR="00722FFF" w:rsidRPr="006F6576" w:rsidTr="00722FFF">
        <w:tc>
          <w:tcPr>
            <w:tcW w:w="10031" w:type="dxa"/>
            <w:gridSpan w:val="3"/>
            <w:shd w:val="clear" w:color="auto" w:fill="auto"/>
          </w:tcPr>
          <w:p w:rsidR="00722FFF" w:rsidRPr="006F6576" w:rsidRDefault="00722FFF" w:rsidP="00722FF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Типовые комплектации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Стоимость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Компьютер в комплектация «офис десктоп»:</w:t>
            </w:r>
          </w:p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ПК с минимально допустимым уровнем производительности</w:t>
            </w:r>
          </w:p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i/>
                <w:iCs/>
                <w:sz w:val="18"/>
                <w:szCs w:val="18"/>
              </w:rPr>
            </w:pPr>
            <w:r w:rsidRPr="00C10CF4">
              <w:rPr>
                <w:i/>
                <w:iCs/>
                <w:sz w:val="18"/>
                <w:szCs w:val="18"/>
              </w:rPr>
              <w:t>Компьютер в комплектация «офис десктоп»: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Системный блок в составе: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Процессор: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ниже десятого</w:t>
            </w:r>
            <w:r w:rsidRPr="006F6576">
              <w:rPr>
                <w:color w:val="000000"/>
                <w:sz w:val="18"/>
                <w:szCs w:val="18"/>
              </w:rPr>
              <w:t xml:space="preserve"> поколения Intel Core i3 с интегрированным видео с характеристиками: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базовая ч</w:t>
            </w:r>
            <w:r>
              <w:rPr>
                <w:color w:val="000000"/>
                <w:sz w:val="18"/>
                <w:szCs w:val="18"/>
              </w:rPr>
              <w:t>астота процессора – не менее 3,6</w:t>
            </w: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DA3FB2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</w:t>
            </w:r>
            <w:r>
              <w:rPr>
                <w:color w:val="000000"/>
                <w:sz w:val="18"/>
                <w:szCs w:val="18"/>
              </w:rPr>
              <w:t>4,3</w:t>
            </w: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потоков – не менее 8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кэш-память не менее 6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частота системной шины – не ниже </w:t>
            </w:r>
            <w:r w:rsidRPr="006F6576">
              <w:rPr>
                <w:sz w:val="18"/>
                <w:szCs w:val="18"/>
              </w:rPr>
              <w:t>8</w:t>
            </w:r>
            <w:r w:rsidRPr="006F6576">
              <w:rPr>
                <w:color w:val="000000"/>
                <w:sz w:val="18"/>
                <w:szCs w:val="18"/>
              </w:rPr>
              <w:t xml:space="preserve"> GT/s DMI3;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встроенное графическое ядро;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65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или не ниже </w:t>
            </w:r>
            <w:r>
              <w:rPr>
                <w:color w:val="000000"/>
                <w:sz w:val="18"/>
                <w:szCs w:val="18"/>
              </w:rPr>
              <w:t xml:space="preserve">второго поколения </w:t>
            </w:r>
            <w:r w:rsidRPr="006F6576">
              <w:rPr>
                <w:color w:val="000000"/>
                <w:sz w:val="18"/>
                <w:szCs w:val="18"/>
              </w:rPr>
              <w:t>AMD Ryzen 5</w:t>
            </w:r>
            <w:r w:rsidRPr="006F6576">
              <w:rPr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3,6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3,9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4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встроенное графическое ядро;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65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Кулер для процессора: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  <w:r w:rsidRPr="006F6576">
              <w:rPr>
                <w:color w:val="000000"/>
                <w:sz w:val="18"/>
                <w:szCs w:val="18"/>
              </w:rPr>
              <w:t>совместим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сокетом процессора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разъем вентилятора – не менее 4 пин;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рассеиваемая мощность – не менее 95 Вт.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 качестве видеопамяти используется буфер из оперативной памяти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Оперативная память: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объем – не менее 8 Гб;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частота памяти – не менее 2400MHz</w:t>
            </w:r>
            <w:r w:rsidRPr="006F6576">
              <w:rPr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(PC4-19200)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Жесткий диск: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емкость диска - не менее 1000 Гб;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буфер - не менее 64 Мб;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скорость вращения шпинделя – не менее 7200 оборотов/мин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 – SATA не менее 6Gb/s;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формат диска – 3,5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”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Материнская плата: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должна обеспечиваться полная поддержка выбранного для конфигурации ПК процессора;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разъёмы памяти – не менее 2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xDDR</w:t>
            </w:r>
            <w:r w:rsidRPr="006F6576">
              <w:rPr>
                <w:color w:val="000000"/>
                <w:sz w:val="18"/>
                <w:szCs w:val="18"/>
              </w:rPr>
              <w:t>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разъем типа М.2 – не менее 1;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порты USB на задней панели платы - не менее 4x USB из них не менее 2 USB 3.0 (USB 3.1 Gen1);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не менее 3</w:t>
            </w:r>
            <w:r w:rsidRPr="006F6576">
              <w:rPr>
                <w:color w:val="000000"/>
                <w:sz w:val="18"/>
                <w:szCs w:val="18"/>
              </w:rPr>
              <w:t xml:space="preserve"> x miniJack портов на задней панели платы (микрофонный входной, линейный входной, выходной)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разъемов PCI Express – не менее 1 слота 16x PCI-E 3.0;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разъёмы для подключения монитора – не менее 2 цифровых интерфейсов DVI-D\HDMI\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DP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интегрированный сетевой адаптер – не менее 1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x</w:t>
            </w:r>
            <w:r w:rsidRPr="006F6576">
              <w:rPr>
                <w:color w:val="000000"/>
                <w:sz w:val="18"/>
                <w:szCs w:val="18"/>
              </w:rPr>
              <w:t>1000 Мбит/сек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Корпус: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формат материнских плат - MicroATX;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материал стенок корпуса - Сталь SECC толщиной не менее 0.5 мм;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разъёмы на передней панели – не менее 2 USB с подключением к внутренним разъемам МП, из них не менее одного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6F6576">
              <w:rPr>
                <w:color w:val="000000"/>
                <w:sz w:val="18"/>
                <w:szCs w:val="18"/>
              </w:rPr>
              <w:t xml:space="preserve"> 3.0, </w:t>
            </w:r>
            <w:r w:rsidRPr="006F6576">
              <w:rPr>
                <w:sz w:val="18"/>
                <w:szCs w:val="18"/>
              </w:rPr>
              <w:t>2</w:t>
            </w:r>
            <w:r w:rsidRPr="006F6576">
              <w:rPr>
                <w:color w:val="000000"/>
                <w:sz w:val="18"/>
                <w:szCs w:val="18"/>
              </w:rPr>
              <w:t xml:space="preserve"> x miniJack с подключением к внутренним разъемам материнской платы;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место для вентилятора на задней стенке – не менее 1 с креплением не менее 92 x 92;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внутренние отсеки для накопителей – не менее 2 (2.5" SSD </w:t>
            </w:r>
            <w:r w:rsidRPr="006F6576">
              <w:rPr>
                <w:color w:val="000000"/>
                <w:sz w:val="18"/>
                <w:szCs w:val="18"/>
              </w:rPr>
              <w:lastRenderedPageBreak/>
              <w:t>или 3.5" HDD);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отсеки 5,25 дюйма – не менее 1;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блок пит</w:t>
            </w:r>
            <w:r>
              <w:rPr>
                <w:color w:val="000000"/>
                <w:sz w:val="18"/>
                <w:szCs w:val="18"/>
              </w:rPr>
              <w:t>ания ATX 12V, мощностью не более 45</w:t>
            </w:r>
            <w:r w:rsidRPr="006F6576">
              <w:rPr>
                <w:color w:val="000000"/>
                <w:sz w:val="18"/>
                <w:szCs w:val="18"/>
              </w:rPr>
              <w:t xml:space="preserve">0 Вт с разъёмами питания не менее 24+4+6 pin (количество и тип разъемов питания должны соответствовать разъемам питания на материнской плате), </w:t>
            </w:r>
            <w:r w:rsidRPr="006F6576">
              <w:rPr>
                <w:sz w:val="18"/>
                <w:szCs w:val="18"/>
              </w:rPr>
              <w:t>необходимо учесть, что если используется внешняя видеокарта, то мощность блока питания должна быть не менее требуемой для нормальной работы данной видеокарты, а также должно обеспечиваться необходимое для стабильной работы ПК охлаждение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b/>
                <w:color w:val="000000"/>
                <w:sz w:val="18"/>
                <w:szCs w:val="18"/>
              </w:rPr>
            </w:pPr>
            <w:r w:rsidRPr="006F6576">
              <w:rPr>
                <w:b/>
                <w:color w:val="000000"/>
                <w:sz w:val="18"/>
                <w:szCs w:val="18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Проводная клавиатура с характеристиками: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защита от воды - не менее чем от брызг;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количе</w:t>
            </w:r>
            <w:r>
              <w:rPr>
                <w:rFonts w:eastAsia="Calibri"/>
                <w:sz w:val="18"/>
                <w:szCs w:val="18"/>
              </w:rPr>
              <w:t>ство клавиш общее – не менее 104</w:t>
            </w:r>
            <w:r w:rsidRPr="006F6576">
              <w:rPr>
                <w:rFonts w:eastAsia="Calibri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ресурс клавиш не менее 5 000 000 нажатий;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длина кабеля не менее 1,8 м.</w:t>
            </w:r>
          </w:p>
          <w:p w:rsidR="00722FFF" w:rsidRPr="006F6576" w:rsidRDefault="00722FFF" w:rsidP="00722FFF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 xml:space="preserve">Проводная </w:t>
            </w:r>
            <w:r>
              <w:rPr>
                <w:color w:val="000000"/>
                <w:sz w:val="18"/>
                <w:szCs w:val="18"/>
              </w:rPr>
              <w:t>оптическая</w:t>
            </w:r>
            <w:r w:rsidRPr="006F6576">
              <w:rPr>
                <w:color w:val="000000"/>
                <w:sz w:val="18"/>
                <w:szCs w:val="18"/>
              </w:rPr>
              <w:t xml:space="preserve"> мышь с характеристиками: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сенсора не менее 1000 dpi;</w:t>
            </w:r>
          </w:p>
          <w:p w:rsidR="00722FFF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color w:val="000000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колеса прокрутки;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длина кабеля не менее 1,8 м.</w:t>
            </w:r>
          </w:p>
          <w:p w:rsidR="00722FFF" w:rsidRPr="001E0FAD" w:rsidRDefault="00722FFF" w:rsidP="00722FFF">
            <w:pPr>
              <w:keepNext/>
              <w:keepLines/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Монитор для компьютера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диагональ не менее 23,6 дюймов;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не менее 1920х1080;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время отклика не более 5 мс;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яркость не менее 250 кд/м2;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угол обзора по вертикали не менее 160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угол обзора по горизонтали не менее 170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наличие регулировки по высоте;</w:t>
            </w:r>
            <w:r w:rsidRPr="006F6576">
              <w:rPr>
                <w:sz w:val="18"/>
                <w:szCs w:val="18"/>
              </w:rPr>
              <w:t xml:space="preserve">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наличие </w:t>
            </w:r>
            <w:r w:rsidRPr="006F6576">
              <w:rPr>
                <w:color w:val="000000"/>
                <w:sz w:val="18"/>
                <w:szCs w:val="18"/>
              </w:rPr>
              <w:t>регулировки наклона;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наличие не менее 1 «цифрового» интерфейса (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DVI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HDMI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DP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);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в комплекте должен быть не менее 1 интерфейсный кабель для подключения по «цифровому» интерфейсу (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DVI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HDMI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DP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), с разъёмами совместимыми с разъемами на системном блоке и мониторе.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Компьютер в комплектации «инженер десктоп»:</w:t>
            </w:r>
          </w:p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ПК со средним уровнем производительности</w:t>
            </w:r>
          </w:p>
          <w:p w:rsidR="00722FFF" w:rsidRPr="006F6576" w:rsidRDefault="00722FFF" w:rsidP="00722FFF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270" w:type="dxa"/>
            <w:shd w:val="clear" w:color="auto" w:fill="auto"/>
          </w:tcPr>
          <w:p w:rsidR="00722FFF" w:rsidRPr="0038041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8041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Компьютер в комплектации «инженер десктоп»:</w:t>
            </w:r>
          </w:p>
          <w:p w:rsidR="00722FFF" w:rsidRPr="006F6576" w:rsidRDefault="00722FFF" w:rsidP="00722FF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Системный блок в составе: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Процессор: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не ниже </w:t>
            </w:r>
            <w:r>
              <w:rPr>
                <w:rFonts w:eastAsia="Calibri"/>
                <w:sz w:val="18"/>
                <w:szCs w:val="18"/>
                <w:lang w:eastAsia="en-US"/>
              </w:rPr>
              <w:t>десятого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поколения Intel Core i5 с характеристиками: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базовая частота процессора – не менее 2,9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GHz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максимальная тактовая частота с техн</w:t>
            </w:r>
            <w:r>
              <w:rPr>
                <w:rFonts w:eastAsia="Calibri"/>
                <w:sz w:val="18"/>
                <w:szCs w:val="18"/>
                <w:lang w:eastAsia="en-US"/>
              </w:rPr>
              <w:t>ологией Turbo Boost не менее 4,3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0 GHz;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количество ядер – не менее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потоков – не менее 12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кэш-память не менее 12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Mb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частота системной шины – не ниже 8 GT/s DMI3;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расчетная мощность - не более 65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5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3,6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4,2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6;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12;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16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95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Кулер для процессора: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совместим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сокетом процессора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lastRenderedPageBreak/>
              <w:t>разъем вентилятора – не менее 4 пин;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рассеиваемая мощность – не менее 125 Вт.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Оперативная память: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объем – не менее 8 Гб;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тип памяти –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DDR4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частота памяти – не менее 2400MHz (PC4-19200)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Накопитель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SSD</w:t>
            </w:r>
            <w:r w:rsidRPr="006F6576">
              <w:rPr>
                <w:color w:val="000000"/>
                <w:sz w:val="18"/>
                <w:szCs w:val="18"/>
              </w:rPr>
              <w:t>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накопителя - не менее 25</w:t>
            </w:r>
            <w:r w:rsidRPr="006F6576">
              <w:rPr>
                <w:color w:val="000000"/>
                <w:sz w:val="18"/>
                <w:szCs w:val="18"/>
              </w:rPr>
              <w:t xml:space="preserve">0 Гб; </w:t>
            </w:r>
          </w:p>
          <w:p w:rsidR="00722FFF" w:rsidRPr="006276D3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</w:t>
            </w:r>
            <w:r w:rsidRPr="006276D3"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US"/>
              </w:rPr>
              <w:t>PCIe Gen3x4 M.2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скорость чтения – не менее </w:t>
            </w:r>
            <w:r>
              <w:rPr>
                <w:color w:val="000000"/>
                <w:sz w:val="18"/>
                <w:szCs w:val="18"/>
              </w:rPr>
              <w:t>2400</w:t>
            </w:r>
            <w:r w:rsidRPr="006F6576">
              <w:rPr>
                <w:color w:val="000000"/>
                <w:sz w:val="18"/>
                <w:szCs w:val="18"/>
              </w:rPr>
              <w:t xml:space="preserve"> МБ/сек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максимальна</w:t>
            </w:r>
            <w:r>
              <w:rPr>
                <w:color w:val="000000"/>
                <w:sz w:val="18"/>
                <w:szCs w:val="18"/>
              </w:rPr>
              <w:t>я скорость записи – не менее 950</w:t>
            </w:r>
            <w:r w:rsidRPr="006F6576">
              <w:rPr>
                <w:color w:val="000000"/>
                <w:sz w:val="18"/>
                <w:szCs w:val="18"/>
              </w:rPr>
              <w:t xml:space="preserve"> Мб/сек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Жесткий диск: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емкость диска - не менее 1000 Гб; 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буфер - не менее 64 Мб;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скорость вращения шпинделя – не мене 7200 оборотов/мин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интерфейс – SATA не менее 6Gb/s;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формат диска – 3,5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”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Материнская плата: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должна обеспечиваться полная поддержка выбранного для конфигурации ПК процессора; </w:t>
            </w:r>
            <w:r w:rsidRPr="006F6576">
              <w:rPr>
                <w:sz w:val="18"/>
                <w:szCs w:val="18"/>
              </w:rPr>
              <w:t xml:space="preserve"> 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разъёмы памяти – не менее 4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xDDR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разъем типа М.2 – не менее 1;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порты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на задней панели платы - не менее 4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из них не менее 2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3.0 (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3.1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Gen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1);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количество разъемов PCI Express – не менее 1 слота 16x PCI-E 3.0;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не менее 3</w:t>
            </w:r>
            <w:r w:rsidRPr="006F6576">
              <w:rPr>
                <w:color w:val="000000"/>
                <w:sz w:val="18"/>
                <w:szCs w:val="18"/>
              </w:rPr>
              <w:t xml:space="preserve"> x miniJack портов на задней панели платы (микрофонный входной, линейный входной, выходной)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интегрированный сетевой адаптер – не менее 1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1000 Мбит/сек;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формат материнских плат – не менее MicroATX</w:t>
            </w:r>
          </w:p>
          <w:p w:rsidR="00722FFF" w:rsidRPr="006F6576" w:rsidRDefault="00722FFF" w:rsidP="00722FFF">
            <w:pPr>
              <w:widowControl w:val="0"/>
              <w:numPr>
                <w:ilvl w:val="0"/>
                <w:numId w:val="3"/>
              </w:numPr>
              <w:ind w:left="72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Видеокарта:</w:t>
            </w:r>
          </w:p>
          <w:p w:rsidR="00722FFF" w:rsidRPr="006F6576" w:rsidRDefault="00722FFF" w:rsidP="00722FFF">
            <w:pPr>
              <w:widowControl w:val="0"/>
              <w:numPr>
                <w:ilvl w:val="1"/>
                <w:numId w:val="3"/>
              </w:num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видеокарта интегрированная в процессор или дискретная;</w:t>
            </w:r>
          </w:p>
          <w:p w:rsidR="00722FFF" w:rsidRPr="006F6576" w:rsidRDefault="00722FFF" w:rsidP="00722FFF">
            <w:pPr>
              <w:widowControl w:val="0"/>
              <w:numPr>
                <w:ilvl w:val="1"/>
                <w:numId w:val="3"/>
              </w:num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для дискретной видеокарты объем памяти не менее 3 </w:t>
            </w:r>
            <w:r w:rsidRPr="006F657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Gb</w:t>
            </w: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widowControl w:val="0"/>
              <w:numPr>
                <w:ilvl w:val="1"/>
                <w:numId w:val="3"/>
              </w:num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разъёмы (интерфейсы) п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одключения монитора – не менее 2</w:t>
            </w: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-х цифровых интерфейсов DVI-D\HDMI\</w:t>
            </w:r>
            <w:r w:rsidRPr="006F657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DP</w:t>
            </w: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Корпус: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формат материнских плат – не менее MicroATX, совместимый с материнской платой;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материал стенок корпуса -  Сталь SECC толщиной не менее 0.5 мм;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разъёмы на передней панели – не менее 2 USB с подключением к внутренним разъемам МП, из них не менее одного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6F6576">
              <w:rPr>
                <w:color w:val="000000"/>
                <w:sz w:val="18"/>
                <w:szCs w:val="18"/>
              </w:rPr>
              <w:t xml:space="preserve"> 3.0, </w:t>
            </w:r>
            <w:r w:rsidRPr="006F6576">
              <w:rPr>
                <w:sz w:val="18"/>
                <w:szCs w:val="18"/>
              </w:rPr>
              <w:t>2</w:t>
            </w:r>
            <w:r w:rsidRPr="006F6576">
              <w:rPr>
                <w:color w:val="000000"/>
                <w:sz w:val="18"/>
                <w:szCs w:val="18"/>
              </w:rPr>
              <w:t xml:space="preserve"> x miniJack с подключением к внутренним разъемам МП;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место для вентилятора на задней стенке – не менее 1 с креплением не менее 92 x 92;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внутренние отсеки для накопителей – не менее 2 (2.5" SSD или 3.5" HDD);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отсеки 5,25 дюйма – не менее 1;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sz w:val="18"/>
                <w:szCs w:val="18"/>
              </w:rPr>
              <w:t>блок питания ATX 12V с вентилятором 120 мм, мощностью не менее 450 Вт с разъёмами питания не менее 24+8+6 pin, необходимо учесть, что если используется внешняя видеокарта, то мощность блока питания и количество разъемов питания должны быть не менее требуемого для нормальной работы данной видеокарты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, а также должно обеспечиваться необходимое для стабильной работы ПК охлаждение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Проводная клавиатура с характеристиками: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защита от воды - не м</w:t>
            </w:r>
            <w:r>
              <w:rPr>
                <w:rFonts w:eastAsia="Calibri"/>
                <w:sz w:val="18"/>
                <w:szCs w:val="18"/>
              </w:rPr>
              <w:t>енее чем от брызг</w:t>
            </w:r>
            <w:r w:rsidRPr="006F6576">
              <w:rPr>
                <w:rFonts w:eastAsia="Calibri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количе</w:t>
            </w:r>
            <w:r>
              <w:rPr>
                <w:rFonts w:eastAsia="Calibri"/>
                <w:sz w:val="18"/>
                <w:szCs w:val="18"/>
              </w:rPr>
              <w:t>ство клавиш общее – не менее 104</w:t>
            </w:r>
            <w:r w:rsidRPr="006F6576">
              <w:rPr>
                <w:rFonts w:eastAsia="Calibri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ресурс клавиш не менее 5 000 000 нажатий;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длина кабеля не менее 1,8 м.</w:t>
            </w:r>
          </w:p>
          <w:p w:rsidR="00722FFF" w:rsidRPr="006F6576" w:rsidRDefault="00722FFF" w:rsidP="00722FFF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 xml:space="preserve">Проводная </w:t>
            </w:r>
            <w:r>
              <w:rPr>
                <w:color w:val="000000"/>
                <w:sz w:val="18"/>
                <w:szCs w:val="18"/>
              </w:rPr>
              <w:t>оптическая</w:t>
            </w:r>
            <w:r w:rsidRPr="006F6576">
              <w:rPr>
                <w:color w:val="000000"/>
                <w:sz w:val="18"/>
                <w:szCs w:val="18"/>
              </w:rPr>
              <w:t xml:space="preserve"> мышь с характеристиками: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сенсора не менее 1000 dpi;</w:t>
            </w:r>
          </w:p>
          <w:p w:rsidR="00722FFF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color w:val="000000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колеса прокрутки;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длина кабеля не менее 1,8 м.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sz w:val="18"/>
                <w:szCs w:val="18"/>
              </w:rPr>
            </w:pPr>
            <w:r w:rsidRPr="006F6576">
              <w:rPr>
                <w:b/>
                <w:color w:val="000000"/>
                <w:sz w:val="18"/>
                <w:szCs w:val="18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Монитор для компьютера: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диагональ не менее 23,6 дюймов;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не менее 1920х1080;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время отклика не более 5 мс;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яркость не менее 250 кд/м2;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угол обзора по вертикали не менее 160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угол обзора по горизонтали не менее 170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наличие регулировки по высоте;</w:t>
            </w:r>
            <w:r w:rsidRPr="006F6576">
              <w:rPr>
                <w:sz w:val="18"/>
                <w:szCs w:val="18"/>
              </w:rPr>
              <w:t xml:space="preserve">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наличие </w:t>
            </w:r>
            <w:r w:rsidRPr="006F6576">
              <w:rPr>
                <w:color w:val="000000"/>
                <w:sz w:val="18"/>
                <w:szCs w:val="18"/>
              </w:rPr>
              <w:t>регулировки наклона;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наличие не менее 1 «цифрового» интерфейса (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DVI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HDMI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DP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);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14" w:hanging="357"/>
              <w:rPr>
                <w:b/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в комплекте должен быть не менее 1 интерфейсный кабель для подключения по «цифровому» интерфейсу (</w:t>
            </w:r>
            <w:r w:rsidRPr="006F6576">
              <w:rPr>
                <w:sz w:val="18"/>
                <w:szCs w:val="18"/>
                <w:lang w:val="en-US"/>
              </w:rPr>
              <w:t>DVI</w:t>
            </w:r>
            <w:r w:rsidRPr="006F6576">
              <w:rPr>
                <w:sz w:val="18"/>
                <w:szCs w:val="18"/>
              </w:rPr>
              <w:t xml:space="preserve"> или(и) </w:t>
            </w:r>
            <w:r w:rsidRPr="006F6576">
              <w:rPr>
                <w:sz w:val="18"/>
                <w:szCs w:val="18"/>
                <w:lang w:val="en-US"/>
              </w:rPr>
              <w:t>HDMI</w:t>
            </w:r>
            <w:r w:rsidRPr="006F6576">
              <w:rPr>
                <w:sz w:val="18"/>
                <w:szCs w:val="18"/>
              </w:rPr>
              <w:t xml:space="preserve"> или(и) </w:t>
            </w:r>
            <w:r w:rsidRPr="006F6576">
              <w:rPr>
                <w:sz w:val="18"/>
                <w:szCs w:val="18"/>
                <w:lang w:val="en-US"/>
              </w:rPr>
              <w:t>DP</w:t>
            </w:r>
            <w:r w:rsidRPr="006F6576">
              <w:rPr>
                <w:sz w:val="18"/>
                <w:szCs w:val="18"/>
              </w:rPr>
              <w:t>), с разъёмами совместимыми с разъемами на системном блоке и мониторе.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68 5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rPr>
          <w:trHeight w:val="274"/>
        </w:trPr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Настольный компьютер в комплектации «Дизайнер десктоп»: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ПК с высоким уровнем производительности</w:t>
            </w:r>
          </w:p>
        </w:tc>
        <w:tc>
          <w:tcPr>
            <w:tcW w:w="6270" w:type="dxa"/>
            <w:shd w:val="clear" w:color="auto" w:fill="auto"/>
          </w:tcPr>
          <w:p w:rsidR="00722FFF" w:rsidRPr="00380416" w:rsidRDefault="00722FFF" w:rsidP="00722FFF">
            <w:pPr>
              <w:keepNext/>
              <w:keepLines/>
              <w:widowControl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8041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Настольный компьютер в комплектации «Дизайнер десктоп»: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Системный блок в составе: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Процессор: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не ниже </w:t>
            </w:r>
            <w:r>
              <w:rPr>
                <w:rFonts w:eastAsia="Calibri"/>
                <w:sz w:val="18"/>
                <w:szCs w:val="18"/>
                <w:lang w:eastAsia="en-US"/>
              </w:rPr>
              <w:t>десятого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поколения Intel Core i5 с характеристиками: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базовая частота процессора – не менее 2,9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GHz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максимальная тактовая частота с технологией Turbo Boost не менее 4,10 GHz;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количество ядер – не менее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потоков – не менее 12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кэш-память не менее 12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Mb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частота системной шины – не ниже 8 GT/s DMI3;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расчетная мощность - не более 65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5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3,6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4,2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6;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12;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16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95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Кулер для процессора: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совместим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сокетом процессора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разъем вентилятора – не менее 4 пин;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рассеиваемая мощность – не менее 125 Вт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Оперативная память: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общий объем – не менее 16 Гб;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тип памяти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DDR4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частота памяти – не менее 2400MHz</w:t>
            </w:r>
            <w:r w:rsidRPr="006F6576">
              <w:rPr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(PC4-19200);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модулей памяти -  не менее 2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Накопитель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SSD</w:t>
            </w:r>
            <w:r w:rsidRPr="006F6576">
              <w:rPr>
                <w:color w:val="000000"/>
                <w:sz w:val="18"/>
                <w:szCs w:val="18"/>
              </w:rPr>
              <w:t>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накопителя - не менее 25</w:t>
            </w:r>
            <w:r w:rsidRPr="006F6576">
              <w:rPr>
                <w:color w:val="000000"/>
                <w:sz w:val="18"/>
                <w:szCs w:val="18"/>
              </w:rPr>
              <w:t xml:space="preserve">0 Гб; </w:t>
            </w:r>
          </w:p>
          <w:p w:rsidR="00722FFF" w:rsidRPr="006276D3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</w:t>
            </w:r>
            <w:r w:rsidRPr="006276D3"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US"/>
              </w:rPr>
              <w:t>PCIe Gen3x4 M.2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скорость чтения – не менее </w:t>
            </w:r>
            <w:r>
              <w:rPr>
                <w:color w:val="000000"/>
                <w:sz w:val="18"/>
                <w:szCs w:val="18"/>
              </w:rPr>
              <w:t>2400</w:t>
            </w:r>
            <w:r w:rsidRPr="006F6576">
              <w:rPr>
                <w:color w:val="000000"/>
                <w:sz w:val="18"/>
                <w:szCs w:val="18"/>
              </w:rPr>
              <w:t xml:space="preserve"> МБ/сек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максимальна</w:t>
            </w:r>
            <w:r>
              <w:rPr>
                <w:color w:val="000000"/>
                <w:sz w:val="18"/>
                <w:szCs w:val="18"/>
              </w:rPr>
              <w:t>я скорость записи – не менее 950</w:t>
            </w:r>
            <w:r w:rsidRPr="006F6576">
              <w:rPr>
                <w:color w:val="000000"/>
                <w:sz w:val="18"/>
                <w:szCs w:val="18"/>
              </w:rPr>
              <w:t xml:space="preserve"> Мб/сек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Жесткий диск: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емкость диска - не менее 2000 Гб;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буфер - не менее 64 Мб;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скорость вращения шпинделя – не мене 7200 оборотов/мин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 – SATA не менее 6Gb/s;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формат диска – 3,5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”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Материнская плата: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должна обеспечиваться полная поддержка выбранного для конфигурации ПК процессора; </w:t>
            </w:r>
            <w:r w:rsidRPr="006F6576">
              <w:rPr>
                <w:sz w:val="18"/>
                <w:szCs w:val="18"/>
              </w:rPr>
              <w:t xml:space="preserve"> 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разъёмы памяти – не менее 4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xDDR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разъем типа М.2 – не менее 1;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порты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на задней панели платы - не менее 4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из них не менее 2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3.0 (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3.1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Gen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1);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количество разъемов PCI Express – не менее 1 слота 16x PCI-E 3.0;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lastRenderedPageBreak/>
              <w:t>не менее 3</w:t>
            </w:r>
            <w:r w:rsidRPr="006F6576">
              <w:rPr>
                <w:color w:val="000000"/>
                <w:sz w:val="18"/>
                <w:szCs w:val="18"/>
              </w:rPr>
              <w:t xml:space="preserve"> x miniJack портов на задней панели платы (микрофонный входной, линейный входной, выходной)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интегрированный сетевой адаптер – не менее 1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1000 Мбит/сек;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формат материнских плат – не менее ATX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Видеокарта дискретная высокой производительности: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количество ядер (потоковых процессоров) - не менее 2304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объем видеопамяти - не менее 8 Gb;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памяти – не ниже поколения </w:t>
            </w:r>
            <w:r w:rsidRPr="00346291">
              <w:rPr>
                <w:color w:val="000000"/>
                <w:sz w:val="18"/>
                <w:szCs w:val="18"/>
                <w:lang w:val="en-US"/>
              </w:rPr>
              <w:t>GDDR</w:t>
            </w:r>
            <w:r w:rsidRPr="00346291">
              <w:rPr>
                <w:color w:val="000000"/>
                <w:sz w:val="18"/>
                <w:szCs w:val="18"/>
              </w:rPr>
              <w:t>6;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разрядность шины видеопамяти - не менее 256 bit;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интерфейс - PCI Express 3.0 16x;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rFonts w:eastAsia="Calibri"/>
                <w:color w:val="000000"/>
                <w:sz w:val="18"/>
                <w:szCs w:val="18"/>
                <w:lang w:eastAsia="en-US"/>
              </w:rPr>
              <w:t>разъёмы (интерфейсы) подключения монитора – не менее 3-х цифровых интерфейсов DVI-D\HDMI\</w:t>
            </w:r>
            <w:r w:rsidRPr="00346291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DP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Корпус: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формат материнских плат – не менее ATX, совместимый с материнской платой;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материал стенок корпуса - </w:t>
            </w:r>
            <w:r w:rsidRPr="006F6576">
              <w:rPr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Сталь SECC толщиной не менее 0.5 мм;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разъёмы на передней панели – не менее 2 USB с подключением к внутренним разъемам МП, из них не менее одного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6F6576">
              <w:rPr>
                <w:color w:val="000000"/>
                <w:sz w:val="18"/>
                <w:szCs w:val="18"/>
              </w:rPr>
              <w:t xml:space="preserve"> 3.0, </w:t>
            </w:r>
            <w:r w:rsidRPr="006F6576">
              <w:rPr>
                <w:sz w:val="18"/>
                <w:szCs w:val="18"/>
              </w:rPr>
              <w:t>2</w:t>
            </w:r>
            <w:r w:rsidRPr="006F6576">
              <w:rPr>
                <w:color w:val="000000"/>
                <w:sz w:val="18"/>
                <w:szCs w:val="18"/>
              </w:rPr>
              <w:t xml:space="preserve"> x miniJack с подключением к внутренним разъемам МП;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место для вентилятора на задней стенке – не менее 1 с креплением не менее 120 x 120;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вентилятор на задней стенке корпуса с подключением к разъёму на материнской плате – не менее 1 шт., размером не менее 120 х 120;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внутренние отсеки для накопителей – не менее 2 (2.5" SSD или 3.5" HDD);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отсеки 5,25 дюйма – не менее 1;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блок питания ATX 12V с вентилятором 120 мм, мощностью не менее 600 Вт с разъёмами питания не менее 24+4+4+2х(6+2) pin, необходимо учесть, что мощность блока питания должна быть не менее требуемой для нормальной работы видеокарты,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а также должно обеспечиваться необходимое для стабильной работы ПК охлаждение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Проводная клавиатура с характеристиками: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защита от воды - не м</w:t>
            </w:r>
            <w:r>
              <w:rPr>
                <w:rFonts w:eastAsia="Calibri"/>
                <w:sz w:val="18"/>
                <w:szCs w:val="18"/>
              </w:rPr>
              <w:t>енее чем от брызг</w:t>
            </w:r>
            <w:r w:rsidRPr="006F6576">
              <w:rPr>
                <w:rFonts w:eastAsia="Calibri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количе</w:t>
            </w:r>
            <w:r>
              <w:rPr>
                <w:rFonts w:eastAsia="Calibri"/>
                <w:sz w:val="18"/>
                <w:szCs w:val="18"/>
              </w:rPr>
              <w:t>ство клавиш общее – не менее 104</w:t>
            </w:r>
            <w:r w:rsidRPr="006F6576">
              <w:rPr>
                <w:rFonts w:eastAsia="Calibri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ресурс клавиш не менее 5 000 000 нажатий;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длина кабеля не менее 1,8 м.</w:t>
            </w:r>
          </w:p>
          <w:p w:rsidR="00722FFF" w:rsidRPr="006F6576" w:rsidRDefault="00722FFF" w:rsidP="00722FFF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 xml:space="preserve">Проводная </w:t>
            </w:r>
            <w:r>
              <w:rPr>
                <w:color w:val="000000"/>
                <w:sz w:val="18"/>
                <w:szCs w:val="18"/>
              </w:rPr>
              <w:t>оптическая</w:t>
            </w:r>
            <w:r w:rsidRPr="006F6576">
              <w:rPr>
                <w:color w:val="000000"/>
                <w:sz w:val="18"/>
                <w:szCs w:val="18"/>
              </w:rPr>
              <w:t xml:space="preserve"> мышь с характеристиками: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сенсора не менее 1000 dpi;</w:t>
            </w:r>
          </w:p>
          <w:p w:rsidR="00722FFF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color w:val="000000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колеса прокрутки;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длина кабеля не менее 1,8 м.</w:t>
            </w:r>
          </w:p>
          <w:p w:rsidR="00722FFF" w:rsidRPr="006F6576" w:rsidRDefault="00722FFF" w:rsidP="00722FFF">
            <w:pPr>
              <w:rPr>
                <w:color w:val="000000"/>
                <w:sz w:val="18"/>
                <w:szCs w:val="18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</w:t>
            </w: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Монитор для компьютера: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Диагональ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менее</w:t>
            </w: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27 дюймов;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разрешение не менее 2560х1440;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время отклика не более 5 мс;</w:t>
            </w:r>
          </w:p>
          <w:p w:rsidR="00722FFF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яркость не менее 250 кд/м2;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матрица </w:t>
            </w:r>
            <w:r>
              <w:rPr>
                <w:color w:val="000000"/>
                <w:sz w:val="18"/>
                <w:szCs w:val="18"/>
                <w:lang w:val="en-US"/>
              </w:rPr>
              <w:t>IPS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угол </w:t>
            </w:r>
            <w:r>
              <w:rPr>
                <w:color w:val="000000"/>
                <w:sz w:val="18"/>
                <w:szCs w:val="18"/>
              </w:rPr>
              <w:t>обзора по вертикали не менее 178</w:t>
            </w:r>
            <w:r w:rsidRPr="006F6576">
              <w:rPr>
                <w:color w:val="000000"/>
                <w:sz w:val="18"/>
                <w:szCs w:val="18"/>
              </w:rPr>
              <w:t xml:space="preserve">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угол обзора по</w:t>
            </w:r>
            <w:r>
              <w:rPr>
                <w:color w:val="000000"/>
                <w:sz w:val="18"/>
                <w:szCs w:val="18"/>
              </w:rPr>
              <w:t xml:space="preserve"> горизонтали не менее 178</w:t>
            </w:r>
            <w:r w:rsidRPr="006F6576">
              <w:rPr>
                <w:color w:val="000000"/>
                <w:sz w:val="18"/>
                <w:szCs w:val="18"/>
              </w:rPr>
              <w:t xml:space="preserve">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наличие регулировки по высоте;</w:t>
            </w:r>
            <w:r w:rsidRPr="006F6576">
              <w:rPr>
                <w:sz w:val="18"/>
                <w:szCs w:val="18"/>
              </w:rPr>
              <w:t xml:space="preserve">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наличие </w:t>
            </w:r>
            <w:r w:rsidRPr="006F6576">
              <w:rPr>
                <w:color w:val="000000"/>
                <w:sz w:val="18"/>
                <w:szCs w:val="18"/>
              </w:rPr>
              <w:t>регулировки наклона;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наличие не менее 1 «цифрового» интерфейса (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DVI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HDMI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DP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);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14" w:hanging="357"/>
              <w:rPr>
                <w:b/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в комплекте должен быть не менее 1 интерфейсный кабель для подключения по «цифровому» интерфейсу (</w:t>
            </w:r>
            <w:r w:rsidRPr="006F6576">
              <w:rPr>
                <w:sz w:val="18"/>
                <w:szCs w:val="18"/>
                <w:lang w:val="en-US"/>
              </w:rPr>
              <w:t>DVI</w:t>
            </w:r>
            <w:r w:rsidRPr="006F6576">
              <w:rPr>
                <w:sz w:val="18"/>
                <w:szCs w:val="18"/>
              </w:rPr>
              <w:t xml:space="preserve"> или(и) </w:t>
            </w:r>
            <w:r w:rsidRPr="006F6576">
              <w:rPr>
                <w:sz w:val="18"/>
                <w:szCs w:val="18"/>
                <w:lang w:val="en-US"/>
              </w:rPr>
              <w:t>HDMI</w:t>
            </w:r>
            <w:r w:rsidRPr="006F6576">
              <w:rPr>
                <w:sz w:val="18"/>
                <w:szCs w:val="18"/>
              </w:rPr>
              <w:t xml:space="preserve"> или(и) </w:t>
            </w:r>
            <w:r w:rsidRPr="006F6576">
              <w:rPr>
                <w:sz w:val="18"/>
                <w:szCs w:val="18"/>
                <w:lang w:val="en-US"/>
              </w:rPr>
              <w:t>DP</w:t>
            </w:r>
            <w:r w:rsidRPr="006F6576">
              <w:rPr>
                <w:sz w:val="18"/>
                <w:szCs w:val="18"/>
              </w:rPr>
              <w:t xml:space="preserve">), с разъёмами совместимыми с разъемами на системном </w:t>
            </w:r>
            <w:r w:rsidRPr="006F6576">
              <w:rPr>
                <w:sz w:val="18"/>
                <w:szCs w:val="18"/>
              </w:rPr>
              <w:lastRenderedPageBreak/>
              <w:t>блоке и мониторе;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14" w:hanging="357"/>
              <w:rPr>
                <w:b/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наличие встроенного </w:t>
            </w:r>
            <w:r w:rsidRPr="006F6576">
              <w:rPr>
                <w:sz w:val="18"/>
                <w:szCs w:val="18"/>
                <w:lang w:val="en-US"/>
              </w:rPr>
              <w:t>USB</w:t>
            </w:r>
            <w:r w:rsidRPr="006F6576">
              <w:rPr>
                <w:sz w:val="18"/>
                <w:szCs w:val="18"/>
              </w:rPr>
              <w:t xml:space="preserve"> хаба с количеством разъемов </w:t>
            </w:r>
            <w:r w:rsidRPr="006F6576">
              <w:rPr>
                <w:sz w:val="18"/>
                <w:szCs w:val="18"/>
                <w:lang w:val="en-US"/>
              </w:rPr>
              <w:t>USB</w:t>
            </w:r>
            <w:r w:rsidRPr="006F6576">
              <w:rPr>
                <w:sz w:val="18"/>
                <w:szCs w:val="18"/>
              </w:rPr>
              <w:t xml:space="preserve"> не менее 2.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142 2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Настольный компьютер в комплектации «Инженер десктоп Про»: </w:t>
            </w:r>
          </w:p>
          <w:p w:rsidR="00722FFF" w:rsidRPr="006F6576" w:rsidRDefault="00722FFF" w:rsidP="00722FFF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ПК с уровнем производительности достаточным для решения наиболее сложных вычислительных зада</w:t>
            </w:r>
          </w:p>
        </w:tc>
        <w:tc>
          <w:tcPr>
            <w:tcW w:w="6270" w:type="dxa"/>
            <w:shd w:val="clear" w:color="auto" w:fill="auto"/>
          </w:tcPr>
          <w:p w:rsidR="00722FFF" w:rsidRPr="00380416" w:rsidRDefault="00722FFF" w:rsidP="00722FFF">
            <w:pPr>
              <w:rPr>
                <w:i/>
                <w:iCs/>
                <w:sz w:val="18"/>
                <w:szCs w:val="18"/>
              </w:rPr>
            </w:pPr>
            <w:r w:rsidRPr="00380416">
              <w:rPr>
                <w:i/>
                <w:iCs/>
                <w:sz w:val="18"/>
                <w:szCs w:val="18"/>
              </w:rPr>
              <w:t>Настольный компьютер в комплектации «Инженер десктоп Про»</w:t>
            </w:r>
            <w:r>
              <w:rPr>
                <w:i/>
                <w:iCs/>
                <w:sz w:val="18"/>
                <w:szCs w:val="18"/>
              </w:rPr>
              <w:t>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Системный блок в составе: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Процессор: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Процессор не ниже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десятого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поколения Intel Core i7 с характеристиками:</w:t>
            </w:r>
          </w:p>
          <w:p w:rsidR="00722FFF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базовая частота процессора – не менее </w:t>
            </w:r>
            <w:r>
              <w:rPr>
                <w:rFonts w:eastAsia="Calibri"/>
                <w:sz w:val="18"/>
                <w:szCs w:val="18"/>
                <w:lang w:eastAsia="en-US"/>
              </w:rPr>
              <w:t>2,9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GHz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4868AE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868AE">
              <w:rPr>
                <w:rFonts w:eastAsia="Calibri"/>
                <w:sz w:val="18"/>
                <w:szCs w:val="18"/>
                <w:lang w:eastAsia="en-US"/>
              </w:rPr>
              <w:t>максимальная ч</w:t>
            </w:r>
            <w:r>
              <w:rPr>
                <w:rFonts w:eastAsia="Calibri"/>
                <w:sz w:val="18"/>
                <w:szCs w:val="18"/>
                <w:lang w:eastAsia="en-US"/>
              </w:rPr>
              <w:t>астота процессора – не менее 4,8</w:t>
            </w:r>
            <w:r w:rsidRPr="004868AE">
              <w:rPr>
                <w:rFonts w:eastAsia="Calibri"/>
                <w:sz w:val="18"/>
                <w:szCs w:val="18"/>
                <w:lang w:eastAsia="en-US"/>
              </w:rPr>
              <w:t xml:space="preserve"> GHz;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количество ядер – не менее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8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количество потоков – не менее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16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кэш-память не менее 16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Mb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частота системной шины – не ниже 8 GT/s DMI3;</w:t>
            </w:r>
          </w:p>
          <w:p w:rsidR="00722FFF" w:rsidRPr="006F6576" w:rsidRDefault="00722FFF" w:rsidP="00722FFF">
            <w:pPr>
              <w:numPr>
                <w:ilvl w:val="2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расчетная мощность - не более 95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7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3,6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4,4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8;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16;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32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2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105 Вт</w:t>
            </w:r>
          </w:p>
          <w:p w:rsidR="00722FFF" w:rsidRPr="0038041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Кулер для процессора: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совместим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сокетом процессора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разъем вентилятора – не менее 4 пин;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рассеиваемая мощность – не менее 150 Вт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Оперативная память: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общий объем – не менее 16 Гб;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тип памяти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DDR4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частота памяти – не менее 2400MHz</w:t>
            </w:r>
            <w:r w:rsidRPr="006F6576">
              <w:rPr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(PC4-19200);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модулей памяти - не менее 2.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Накопитель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SSD</w:t>
            </w:r>
            <w:r w:rsidRPr="006F6576">
              <w:rPr>
                <w:color w:val="000000"/>
                <w:sz w:val="18"/>
                <w:szCs w:val="18"/>
              </w:rPr>
              <w:t>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накопителя - не менее 25</w:t>
            </w:r>
            <w:r w:rsidRPr="006F6576">
              <w:rPr>
                <w:color w:val="000000"/>
                <w:sz w:val="18"/>
                <w:szCs w:val="18"/>
              </w:rPr>
              <w:t xml:space="preserve">0 Гб; </w:t>
            </w:r>
          </w:p>
          <w:p w:rsidR="00722FFF" w:rsidRPr="006276D3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  <w:lang w:val="en-US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</w:t>
            </w:r>
            <w:r w:rsidRPr="006276D3"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US"/>
              </w:rPr>
              <w:t>PCIe Gen3x4 M.2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скорость чтения – не менее </w:t>
            </w:r>
            <w:r>
              <w:rPr>
                <w:color w:val="000000"/>
                <w:sz w:val="18"/>
                <w:szCs w:val="18"/>
              </w:rPr>
              <w:t>2400</w:t>
            </w:r>
            <w:r w:rsidRPr="006F6576">
              <w:rPr>
                <w:color w:val="000000"/>
                <w:sz w:val="18"/>
                <w:szCs w:val="18"/>
              </w:rPr>
              <w:t xml:space="preserve"> МБ/сек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максимальна</w:t>
            </w:r>
            <w:r>
              <w:rPr>
                <w:color w:val="000000"/>
                <w:sz w:val="18"/>
                <w:szCs w:val="18"/>
              </w:rPr>
              <w:t>я скорость записи – не менее 950</w:t>
            </w:r>
            <w:r w:rsidRPr="006F6576">
              <w:rPr>
                <w:color w:val="000000"/>
                <w:sz w:val="18"/>
                <w:szCs w:val="18"/>
              </w:rPr>
              <w:t xml:space="preserve"> Мб/сек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Жесткий диск: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жестких дисков – не менее 1 шт.;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диска - не менее 2</w:t>
            </w:r>
            <w:r w:rsidRPr="006F6576">
              <w:rPr>
                <w:color w:val="000000"/>
                <w:sz w:val="18"/>
                <w:szCs w:val="18"/>
              </w:rPr>
              <w:t xml:space="preserve">000 Гб;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буфер - не менее 64 Мб;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скорость вращения шпинделя – не мене 7200 оборотов/мин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 – SATA не менее 6Gb/s;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формат диска – 3,5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”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Материнская плата: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должна обеспечиваться полная поддержка выбранного для конфигурации ПК процессора; </w:t>
            </w:r>
            <w:r w:rsidRPr="006F6576">
              <w:rPr>
                <w:sz w:val="18"/>
                <w:szCs w:val="18"/>
              </w:rPr>
              <w:t xml:space="preserve"> 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разъёмы памяти – не менее 4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xDDR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разъем типа М.2 – не менее 1;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порты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на задней панели платы - не менее 4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из них не менее 2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3.0 (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3.1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Gen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1);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количество разъемов PCI Express – не менее 1 слота 16x PCI-E 3.0;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не менее 3</w:t>
            </w:r>
            <w:r w:rsidRPr="006F6576">
              <w:rPr>
                <w:color w:val="000000"/>
                <w:sz w:val="18"/>
                <w:szCs w:val="18"/>
              </w:rPr>
              <w:t xml:space="preserve"> x miniJack портов на задней панели платы (микрофонный входной, линейный входной, выходной)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интегрированный сетевой адаптер – не менее 1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1000 Мбит/сек;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формат материнских плат – не менее ATX</w:t>
            </w:r>
          </w:p>
          <w:p w:rsidR="00722FFF" w:rsidRPr="006F6576" w:rsidRDefault="00722FFF" w:rsidP="00722FFF">
            <w:pPr>
              <w:widowControl w:val="0"/>
              <w:numPr>
                <w:ilvl w:val="0"/>
                <w:numId w:val="3"/>
              </w:numPr>
              <w:ind w:left="72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Видеокарта:</w:t>
            </w:r>
          </w:p>
          <w:p w:rsidR="00722FFF" w:rsidRPr="006F6576" w:rsidRDefault="00722FFF" w:rsidP="00722FFF">
            <w:pPr>
              <w:widowControl w:val="0"/>
              <w:numPr>
                <w:ilvl w:val="1"/>
                <w:numId w:val="3"/>
              </w:num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видеокарта интегрированная в процессор или дискретная;</w:t>
            </w:r>
          </w:p>
          <w:p w:rsidR="00722FFF" w:rsidRPr="006F6576" w:rsidRDefault="00722FFF" w:rsidP="00722FFF">
            <w:pPr>
              <w:widowControl w:val="0"/>
              <w:numPr>
                <w:ilvl w:val="1"/>
                <w:numId w:val="3"/>
              </w:num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для дискретной видеокарты объем памяти не менее 3 </w:t>
            </w:r>
            <w:r w:rsidRPr="006F657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Gb</w:t>
            </w: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widowControl w:val="0"/>
              <w:numPr>
                <w:ilvl w:val="1"/>
                <w:numId w:val="3"/>
              </w:num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разъёмы (интерфейсы) п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одключения монитора – не менее 3</w:t>
            </w: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-х цифровых интерфейсов DVI-D\HDMI\</w:t>
            </w:r>
            <w:r w:rsidRPr="006F6576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DP</w:t>
            </w: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Корпус: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формат материнских плат – не менее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A</w:t>
            </w:r>
            <w:r w:rsidRPr="006F6576">
              <w:rPr>
                <w:color w:val="000000"/>
                <w:sz w:val="18"/>
                <w:szCs w:val="18"/>
              </w:rPr>
              <w:t>TX, совместимый с материнской платой;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материал стенок корпуса - </w:t>
            </w:r>
            <w:r w:rsidRPr="006F6576">
              <w:rPr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Сталь SECC толщиной не менее 0.5 мм;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разъёмы на передней панели – не менее 2 USB с подключением к внутренним разъемам МП, из них не </w:t>
            </w:r>
            <w:r w:rsidRPr="006F6576">
              <w:rPr>
                <w:color w:val="000000"/>
                <w:sz w:val="18"/>
                <w:szCs w:val="18"/>
              </w:rPr>
              <w:lastRenderedPageBreak/>
              <w:t xml:space="preserve">менее одного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6F6576">
              <w:rPr>
                <w:color w:val="000000"/>
                <w:sz w:val="18"/>
                <w:szCs w:val="18"/>
              </w:rPr>
              <w:t xml:space="preserve"> 3.0, </w:t>
            </w:r>
            <w:r w:rsidRPr="006F6576">
              <w:rPr>
                <w:sz w:val="18"/>
                <w:szCs w:val="18"/>
              </w:rPr>
              <w:t>2</w:t>
            </w:r>
            <w:r w:rsidRPr="006F6576">
              <w:rPr>
                <w:color w:val="000000"/>
                <w:sz w:val="18"/>
                <w:szCs w:val="18"/>
              </w:rPr>
              <w:t xml:space="preserve"> x miniJack с подключением к внутренним разъемам МП;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место для вентилятора на задней стенке – не менее 1 с креплением не менее 120 x 120;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вентилятор на задней стенке корпуса с подключением к разъёму на материнской плате – не менее 1 шт., размером не менее 120 х 120;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внутренние отсеки для накопителей – не менее 2 (2.5" SSD или 3.5" HDD);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отсеки 5,25 дюйма – не менее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1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блок питания ATX 12V с вентилятором 120 мм, мощностью не менее 500 Вт с разъёмами питания не менее 24+4+4+1х(6+2) pin, необходимо учесть, что мощность блока питания должна быть не менее требуемой для нормальной работы видеокарты,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а также должно обеспечиваться необходимое для стабильной работы ПК охлаждение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Проводная клавиатура с характеристиками: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защита от воды - не менее чем от брызг;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количе</w:t>
            </w:r>
            <w:r>
              <w:rPr>
                <w:rFonts w:eastAsia="Calibri"/>
                <w:sz w:val="18"/>
                <w:szCs w:val="18"/>
              </w:rPr>
              <w:t>ство клавиш общее – не менее 104</w:t>
            </w:r>
            <w:r w:rsidRPr="006F6576">
              <w:rPr>
                <w:rFonts w:eastAsia="Calibri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ресурс клавиш не менее 5 000 000 нажатий;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длина кабеля не менее 1,8 м.</w:t>
            </w:r>
          </w:p>
          <w:p w:rsidR="00722FFF" w:rsidRPr="006F6576" w:rsidRDefault="00722FFF" w:rsidP="00722FFF">
            <w:pPr>
              <w:rPr>
                <w:color w:val="000000"/>
                <w:sz w:val="18"/>
                <w:szCs w:val="18"/>
                <w:highlight w:val="yellow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 xml:space="preserve">Проводная </w:t>
            </w:r>
            <w:r>
              <w:rPr>
                <w:color w:val="000000"/>
                <w:sz w:val="18"/>
                <w:szCs w:val="18"/>
              </w:rPr>
              <w:t>оптическая</w:t>
            </w:r>
            <w:r w:rsidRPr="006F6576">
              <w:rPr>
                <w:color w:val="000000"/>
                <w:sz w:val="18"/>
                <w:szCs w:val="18"/>
              </w:rPr>
              <w:t xml:space="preserve"> мышь с характеристиками: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сенсора не менее 1000 dpi;</w:t>
            </w:r>
          </w:p>
          <w:p w:rsidR="00722FFF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color w:val="000000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колеса прокрутки;</w:t>
            </w:r>
          </w:p>
          <w:p w:rsidR="00722FFF" w:rsidRPr="006F6576" w:rsidRDefault="00722FFF" w:rsidP="00722FFF">
            <w:pPr>
              <w:numPr>
                <w:ilvl w:val="1"/>
                <w:numId w:val="3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длина кабеля не менее 1,8 м.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</w:t>
            </w: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Монитор для компьютера: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диагональ не менее 23,6 дюймов;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не менее 1920х1080;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время отклика не более 5 мс;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яркость не менее 250 кд/м2;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угол обзора по вертикали не менее 160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угол обзора по горизонтали не менее 170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наличие регулировки по высоте;</w:t>
            </w:r>
            <w:r w:rsidRPr="006F6576">
              <w:rPr>
                <w:sz w:val="18"/>
                <w:szCs w:val="18"/>
              </w:rPr>
              <w:t xml:space="preserve">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наличие </w:t>
            </w:r>
            <w:r w:rsidRPr="006F6576">
              <w:rPr>
                <w:color w:val="000000"/>
                <w:sz w:val="18"/>
                <w:szCs w:val="18"/>
              </w:rPr>
              <w:t>регулировки наклона;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наличие не менее 1 «цифрового» интерфейса (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DVI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HDMI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DP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);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3"/>
              </w:numPr>
              <w:ind w:left="714" w:hanging="357"/>
              <w:rPr>
                <w:b/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в комплекте должен быть не менее 1 интерфейсный кабель для подключения по «цифровому» интерфейсу (</w:t>
            </w:r>
            <w:r w:rsidRPr="006F6576">
              <w:rPr>
                <w:sz w:val="18"/>
                <w:szCs w:val="18"/>
                <w:lang w:val="en-US"/>
              </w:rPr>
              <w:t>DVI</w:t>
            </w:r>
            <w:r w:rsidRPr="006F6576">
              <w:rPr>
                <w:sz w:val="18"/>
                <w:szCs w:val="18"/>
              </w:rPr>
              <w:t xml:space="preserve"> или(и) </w:t>
            </w:r>
            <w:r w:rsidRPr="006F6576">
              <w:rPr>
                <w:sz w:val="18"/>
                <w:szCs w:val="18"/>
                <w:lang w:val="en-US"/>
              </w:rPr>
              <w:t>HDMI</w:t>
            </w:r>
            <w:r w:rsidRPr="006F6576">
              <w:rPr>
                <w:sz w:val="18"/>
                <w:szCs w:val="18"/>
              </w:rPr>
              <w:t xml:space="preserve"> или(и) </w:t>
            </w:r>
            <w:r w:rsidRPr="006F6576">
              <w:rPr>
                <w:sz w:val="18"/>
                <w:szCs w:val="18"/>
                <w:lang w:val="en-US"/>
              </w:rPr>
              <w:t>DP</w:t>
            </w:r>
            <w:r w:rsidRPr="006F6576">
              <w:rPr>
                <w:sz w:val="18"/>
                <w:szCs w:val="18"/>
              </w:rPr>
              <w:t>), с разъёмами совместимыми с разъемами на системном блоке и мониторе.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87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6F6576" w:rsidTr="00722FFF">
        <w:tc>
          <w:tcPr>
            <w:tcW w:w="10031" w:type="dxa"/>
            <w:gridSpan w:val="3"/>
            <w:shd w:val="clear" w:color="auto" w:fill="auto"/>
          </w:tcPr>
          <w:p w:rsidR="00722FFF" w:rsidRPr="006F6576" w:rsidRDefault="00722FFF" w:rsidP="00722FF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 xml:space="preserve">Дополнительные опции, расширяющие функциональные возможности типовых комплектаций 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Стоимость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DVD+/-RW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Интерфейс SATA</w:t>
            </w: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Скорость записи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записи CD-R не менее 48x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записи CD-RW не менее 24x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записи DVD+R не менее 24x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записи DVD-R не менее 24x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записи DVD+RW не менее 8x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записи DVD-RW не менее 6x</w:t>
            </w: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Скорость чтения</w:t>
            </w:r>
          </w:p>
          <w:p w:rsidR="00722FFF" w:rsidRPr="006F6576" w:rsidRDefault="00722FFF" w:rsidP="00722FFF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чтения CD не менее 48x</w:t>
            </w:r>
          </w:p>
          <w:p w:rsidR="00722FFF" w:rsidRPr="006F6576" w:rsidRDefault="00722FFF" w:rsidP="00722FFF">
            <w:pPr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чтения DVD не менее 16x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wifi адаптер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Стандарт Wi-Fi 802.11n, 802.11ac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Диапазон частот 2.4 и 5 ГГц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соединения не менее 300 Мбит/с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Поддержка шифрования WPA2-Ent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Интерфейс </w:t>
            </w:r>
            <w:r w:rsidRPr="006F6576">
              <w:rPr>
                <w:sz w:val="18"/>
                <w:szCs w:val="18"/>
                <w:lang w:val="en-US"/>
              </w:rPr>
              <w:t>USB</w:t>
            </w:r>
            <w:r w:rsidRPr="006F6576">
              <w:rPr>
                <w:sz w:val="18"/>
                <w:szCs w:val="18"/>
              </w:rPr>
              <w:t xml:space="preserve">2 или </w:t>
            </w:r>
            <w:r w:rsidRPr="006F6576">
              <w:rPr>
                <w:sz w:val="18"/>
                <w:szCs w:val="18"/>
                <w:lang w:val="en-US"/>
              </w:rPr>
              <w:t>USB</w:t>
            </w:r>
            <w:r w:rsidRPr="006F6576">
              <w:rPr>
                <w:sz w:val="18"/>
                <w:szCs w:val="18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1 5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wifi адаптер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lastRenderedPageBreak/>
              <w:t>Стандарт Wi-Fi 802.11n, 802.11ac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lastRenderedPageBreak/>
              <w:t>Диапазон частот 2.4 и 5 ГГц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соединения не менее 300 Мбит/с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Поддержка шифрования WPA2-Ent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Интерфейс </w:t>
            </w:r>
            <w:r>
              <w:rPr>
                <w:sz w:val="18"/>
                <w:szCs w:val="18"/>
                <w:lang w:val="en-US"/>
              </w:rPr>
              <w:t>PCI-E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2 2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Видеокарта дискретная средней производительности</w:t>
            </w:r>
          </w:p>
        </w:tc>
        <w:tc>
          <w:tcPr>
            <w:tcW w:w="6270" w:type="dxa"/>
            <w:shd w:val="clear" w:color="auto" w:fill="auto"/>
          </w:tcPr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количество ядер (потоко</w:t>
            </w:r>
            <w:r>
              <w:rPr>
                <w:color w:val="000000"/>
                <w:sz w:val="18"/>
                <w:szCs w:val="18"/>
              </w:rPr>
              <w:t>вых процессоров) - не менее 896;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видеопамяти - не менее 4</w:t>
            </w:r>
            <w:r w:rsidRPr="00346291">
              <w:rPr>
                <w:color w:val="000000"/>
                <w:sz w:val="18"/>
                <w:szCs w:val="18"/>
              </w:rPr>
              <w:t xml:space="preserve"> Gb;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 xml:space="preserve">тип памяти – </w:t>
            </w:r>
            <w:r>
              <w:rPr>
                <w:color w:val="000000"/>
                <w:sz w:val="18"/>
                <w:szCs w:val="18"/>
              </w:rPr>
              <w:t xml:space="preserve">не ниже поколения </w:t>
            </w:r>
            <w:r w:rsidRPr="00346291">
              <w:rPr>
                <w:color w:val="000000"/>
                <w:sz w:val="18"/>
                <w:szCs w:val="18"/>
                <w:lang w:val="en-US"/>
              </w:rPr>
              <w:t>GDDR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46291">
              <w:rPr>
                <w:color w:val="000000"/>
                <w:sz w:val="18"/>
                <w:szCs w:val="18"/>
              </w:rPr>
              <w:t>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разрядность</w:t>
            </w:r>
            <w:r>
              <w:rPr>
                <w:color w:val="000000"/>
                <w:sz w:val="18"/>
                <w:szCs w:val="18"/>
              </w:rPr>
              <w:t xml:space="preserve"> шины видеопамяти - не менее 128</w:t>
            </w:r>
            <w:r w:rsidRPr="00346291">
              <w:rPr>
                <w:color w:val="000000"/>
                <w:sz w:val="18"/>
                <w:szCs w:val="18"/>
              </w:rPr>
              <w:t xml:space="preserve"> bit;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интерфейс - PCI Express 3.0 16x;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rFonts w:eastAsia="Calibri"/>
                <w:color w:val="000000"/>
                <w:sz w:val="18"/>
                <w:szCs w:val="18"/>
                <w:lang w:eastAsia="en-US"/>
              </w:rPr>
              <w:t>разъёмы (интерфейсы) подключения монитора – не менее 3-х цифровых интерфейсов DVI-D\HDMI\</w:t>
            </w:r>
            <w:r w:rsidRPr="00346291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DP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Видеокарта дискретная высокой производительности: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70" w:type="dxa"/>
            <w:shd w:val="clear" w:color="auto" w:fill="auto"/>
          </w:tcPr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количество ядер (потоковых процессоров) - не менее 2304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объем видеопамяти - не менее 8 Gb;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 xml:space="preserve">тип памяти – </w:t>
            </w:r>
            <w:r>
              <w:rPr>
                <w:color w:val="000000"/>
                <w:sz w:val="18"/>
                <w:szCs w:val="18"/>
              </w:rPr>
              <w:t xml:space="preserve">не ниже поколения </w:t>
            </w:r>
            <w:r w:rsidRPr="00346291">
              <w:rPr>
                <w:color w:val="000000"/>
                <w:sz w:val="18"/>
                <w:szCs w:val="18"/>
                <w:lang w:val="en-US"/>
              </w:rPr>
              <w:t>GDDR</w:t>
            </w:r>
            <w:r w:rsidRPr="00346291">
              <w:rPr>
                <w:color w:val="000000"/>
                <w:sz w:val="18"/>
                <w:szCs w:val="18"/>
              </w:rPr>
              <w:t>6;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вентиляторов активного охлаждения - не менее 2;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разрядность шины видеопамяти - не менее 256 bit;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color w:val="000000"/>
                <w:sz w:val="18"/>
                <w:szCs w:val="18"/>
              </w:rPr>
              <w:t>интерфейс - PCI Express 3.0 16x;</w:t>
            </w:r>
          </w:p>
          <w:p w:rsidR="00722FFF" w:rsidRPr="00346291" w:rsidRDefault="00722FFF" w:rsidP="00722FFF">
            <w:pPr>
              <w:keepNext/>
              <w:keepLines/>
              <w:widowControl w:val="0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346291">
              <w:rPr>
                <w:rFonts w:eastAsia="Calibri"/>
                <w:color w:val="000000"/>
                <w:sz w:val="18"/>
                <w:szCs w:val="18"/>
                <w:lang w:eastAsia="en-US"/>
              </w:rPr>
              <w:t>разъёмы (интерфейсы) подключения монитора – не менее 3-х цифровых интерфейсов DVI-D\HDMI\</w:t>
            </w:r>
            <w:r w:rsidRPr="00346291"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DP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50 50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Накопитель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SSD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емкость накопителя - не менее 240 Гб; </w:t>
            </w:r>
          </w:p>
          <w:p w:rsidR="00722FFF" w:rsidRPr="006F6576" w:rsidRDefault="00722FFF" w:rsidP="00722FF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интерфейс – SATA3 не менее 6Gb/s или М.2</w:t>
            </w:r>
          </w:p>
          <w:p w:rsidR="00722FFF" w:rsidRPr="006F6576" w:rsidRDefault="00722FFF" w:rsidP="00722FF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чтения – не менее 500 МБ/сек</w:t>
            </w:r>
          </w:p>
          <w:p w:rsidR="00722FFF" w:rsidRPr="006F6576" w:rsidRDefault="00722FFF" w:rsidP="00722FF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записи – не менее 490 Мб/сек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3 1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Накопитель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SSD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мкость накопителя - не менее 500</w:t>
            </w:r>
            <w:r w:rsidRPr="006F6576">
              <w:rPr>
                <w:sz w:val="18"/>
                <w:szCs w:val="18"/>
              </w:rPr>
              <w:t xml:space="preserve"> Гб; </w:t>
            </w:r>
          </w:p>
          <w:p w:rsidR="00722FFF" w:rsidRPr="006F6576" w:rsidRDefault="00722FFF" w:rsidP="00722FF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интерфейс – SATA3 не менее 6Gb/s или М.2</w:t>
            </w:r>
          </w:p>
          <w:p w:rsidR="00722FFF" w:rsidRPr="006F6576" w:rsidRDefault="00722FFF" w:rsidP="00722FF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чтения – не менее 500 МБ/сек</w:t>
            </w:r>
          </w:p>
          <w:p w:rsidR="00722FFF" w:rsidRPr="006F6576" w:rsidRDefault="00722FFF" w:rsidP="00722FF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максимальная скорость записи – не менее 490 Мб/сек</w:t>
            </w:r>
          </w:p>
        </w:tc>
        <w:tc>
          <w:tcPr>
            <w:tcW w:w="1916" w:type="dxa"/>
            <w:shd w:val="clear" w:color="auto" w:fill="auto"/>
          </w:tcPr>
          <w:p w:rsidR="00722FFF" w:rsidRPr="00CD6916" w:rsidRDefault="00EA49EF" w:rsidP="00722FFF">
            <w:pPr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="00722FFF">
              <w:rPr>
                <w:rFonts w:eastAsia="Calibri"/>
                <w:sz w:val="18"/>
                <w:szCs w:val="18"/>
                <w:lang w:val="en-US" w:eastAsia="en-US"/>
              </w:rPr>
              <w:t xml:space="preserve"> 000,00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D252F5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Монитор </w:t>
            </w:r>
            <w:r>
              <w:rPr>
                <w:rFonts w:eastAsia="Calibri"/>
                <w:sz w:val="18"/>
                <w:szCs w:val="18"/>
                <w:lang w:eastAsia="en-US"/>
              </w:rPr>
              <w:t>23,6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дополнительный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диагональ не менее 23,6 дюймов;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не менее 1920х1080;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время отклика не более 5 мс;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яркость не менее 250 кд/м2;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угол обзора по вертикали не менее 160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угол обзора по горизонтали не менее 170 градусов;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наличие регулировки по высоте;</w:t>
            </w:r>
            <w:r w:rsidRPr="006F6576">
              <w:rPr>
                <w:sz w:val="18"/>
                <w:szCs w:val="18"/>
              </w:rPr>
              <w:t xml:space="preserve"> 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наличие </w:t>
            </w:r>
            <w:r w:rsidRPr="006F6576">
              <w:rPr>
                <w:color w:val="000000"/>
                <w:sz w:val="18"/>
                <w:szCs w:val="18"/>
              </w:rPr>
              <w:t>регулировки наклона;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наличие не менее 1 «цифрового» интерфейса (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DVI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HDMI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или(и)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DP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);</w:t>
            </w:r>
          </w:p>
          <w:p w:rsidR="00722FFF" w:rsidRPr="006F6576" w:rsidRDefault="00722FFF" w:rsidP="00722FF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в комплекте должен быть не менее 1 интерфейсный кабель для подключения по «цифровому» интерфейсу (</w:t>
            </w:r>
            <w:r w:rsidRPr="006F6576">
              <w:rPr>
                <w:sz w:val="18"/>
                <w:szCs w:val="18"/>
                <w:lang w:val="en-US"/>
              </w:rPr>
              <w:t>DVI</w:t>
            </w:r>
            <w:r w:rsidRPr="006F6576">
              <w:rPr>
                <w:sz w:val="18"/>
                <w:szCs w:val="18"/>
              </w:rPr>
              <w:t xml:space="preserve"> или(и) </w:t>
            </w:r>
            <w:r w:rsidRPr="006F6576">
              <w:rPr>
                <w:sz w:val="18"/>
                <w:szCs w:val="18"/>
                <w:lang w:val="en-US"/>
              </w:rPr>
              <w:t>HDMI</w:t>
            </w:r>
            <w:r w:rsidRPr="006F6576">
              <w:rPr>
                <w:sz w:val="18"/>
                <w:szCs w:val="18"/>
              </w:rPr>
              <w:t xml:space="preserve"> или(и) </w:t>
            </w:r>
            <w:r w:rsidRPr="006F6576">
              <w:rPr>
                <w:sz w:val="18"/>
                <w:szCs w:val="18"/>
                <w:lang w:val="en-US"/>
              </w:rPr>
              <w:t>DP</w:t>
            </w:r>
            <w:r w:rsidRPr="006F6576">
              <w:rPr>
                <w:sz w:val="18"/>
                <w:szCs w:val="18"/>
              </w:rPr>
              <w:t>), с разъёмами совместимыми с разъемами на системном блоке и мониторе.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96744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Монитор 27 дополнительный</w:t>
            </w:r>
          </w:p>
        </w:tc>
        <w:tc>
          <w:tcPr>
            <w:tcW w:w="6270" w:type="dxa"/>
            <w:shd w:val="clear" w:color="auto" w:fill="auto"/>
          </w:tcPr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Диагональ не менее 27 дюймов;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разрешение не менее 2560х1440;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время отклика не более 5 мс;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 xml:space="preserve">яркость не менее 250 кд/м2; 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матрица IPS;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угол обзора по вертикали не менее 178 градусов;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угол обзора по горизонтали не менее 178 градусов;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 xml:space="preserve">наличие регулировки по высоте; 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наличие регулировки наклона;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наличие не менее 1 «цифрового» интерфейса (DVI или(и) HDMI или(и) DP);</w:t>
            </w:r>
          </w:p>
          <w:p w:rsidR="00722FFF" w:rsidRPr="00B02DD0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в комплекте должен быть не менее 1 интерфейсный кабель для подключения по «цифровому» интерфейсу (DVI или(и) HDMI или(и) DP), с разъёмами совместимыми с разъемами на системном блоке и мониторе;</w:t>
            </w:r>
          </w:p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02DD0">
              <w:rPr>
                <w:sz w:val="18"/>
                <w:szCs w:val="18"/>
              </w:rPr>
              <w:t>наличие встроенного USB хаба с количеством разъемов USB не менее 2.</w:t>
            </w:r>
          </w:p>
        </w:tc>
        <w:tc>
          <w:tcPr>
            <w:tcW w:w="1916" w:type="dxa"/>
            <w:shd w:val="clear" w:color="auto" w:fill="auto"/>
          </w:tcPr>
          <w:p w:rsidR="00722FFF" w:rsidRPr="00B02DD0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22 5</w:t>
            </w:r>
            <w:r w:rsidR="00722FFF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98179F" w:rsidRDefault="00722FFF" w:rsidP="00722FFF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67446">
              <w:rPr>
                <w:rFonts w:eastAsia="Calibri"/>
                <w:sz w:val="18"/>
                <w:szCs w:val="18"/>
                <w:lang w:eastAsia="en-US"/>
              </w:rPr>
              <w:t>Веб-камера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HD</w:t>
            </w:r>
          </w:p>
        </w:tc>
        <w:tc>
          <w:tcPr>
            <w:tcW w:w="6270" w:type="dxa"/>
            <w:shd w:val="clear" w:color="auto" w:fill="auto"/>
          </w:tcPr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>интерфейс подключения – не младше спецификации USB2.0;</w:t>
            </w:r>
          </w:p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 xml:space="preserve">максимальное разрешение не менее </w:t>
            </w:r>
            <w:r w:rsidRPr="0098179F">
              <w:rPr>
                <w:sz w:val="18"/>
                <w:szCs w:val="18"/>
              </w:rPr>
              <w:t>1280x720</w:t>
            </w:r>
          </w:p>
          <w:p w:rsidR="00722FFF" w:rsidRPr="0098179F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 xml:space="preserve">число кадров в секунду, fps не менее 30 </w:t>
            </w:r>
          </w:p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>наличие стереомикрофона</w:t>
            </w:r>
          </w:p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>поле обзора: не менее 78°</w:t>
            </w:r>
          </w:p>
        </w:tc>
        <w:tc>
          <w:tcPr>
            <w:tcW w:w="1916" w:type="dxa"/>
            <w:shd w:val="clear" w:color="auto" w:fill="auto"/>
          </w:tcPr>
          <w:p w:rsidR="00722FFF" w:rsidRPr="0098179F" w:rsidRDefault="00EA49EF" w:rsidP="00722FFF">
            <w:pPr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3 8</w:t>
            </w:r>
            <w:r w:rsidR="00722FFF">
              <w:rPr>
                <w:rFonts w:eastAsia="Calibri"/>
                <w:sz w:val="18"/>
                <w:szCs w:val="18"/>
                <w:lang w:val="en-US" w:eastAsia="en-US"/>
              </w:rPr>
              <w:t>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98179F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67446">
              <w:rPr>
                <w:rFonts w:eastAsia="Calibri"/>
                <w:sz w:val="18"/>
                <w:szCs w:val="18"/>
                <w:lang w:eastAsia="en-US"/>
              </w:rPr>
              <w:t>Веб-камера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FHD</w:t>
            </w:r>
          </w:p>
        </w:tc>
        <w:tc>
          <w:tcPr>
            <w:tcW w:w="6270" w:type="dxa"/>
            <w:shd w:val="clear" w:color="auto" w:fill="auto"/>
          </w:tcPr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>интерфейс подключения – не младше спецификации USB2.0;</w:t>
            </w:r>
          </w:p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>максимальное разрешение не менее 1920x1080</w:t>
            </w:r>
          </w:p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 xml:space="preserve">число кадров в секунду, fps не менее 30 </w:t>
            </w:r>
          </w:p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>наличие стереомикрофона</w:t>
            </w:r>
          </w:p>
          <w:p w:rsidR="00722FFF" w:rsidRPr="0096744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67446">
              <w:rPr>
                <w:sz w:val="18"/>
                <w:szCs w:val="18"/>
              </w:rPr>
              <w:t>поле обзора: не менее 78°</w:t>
            </w:r>
          </w:p>
        </w:tc>
        <w:tc>
          <w:tcPr>
            <w:tcW w:w="1916" w:type="dxa"/>
            <w:shd w:val="clear" w:color="auto" w:fill="auto"/>
          </w:tcPr>
          <w:p w:rsidR="00722FFF" w:rsidRPr="0096744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8 50</w:t>
            </w:r>
            <w:r w:rsidR="00722FFF" w:rsidRPr="00967446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Стереодинамики 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Стереодинамики, встроенные в монитор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мощность не менее 2×2 Вт</w:t>
            </w:r>
          </w:p>
          <w:p w:rsidR="00722FFF" w:rsidRPr="006F6576" w:rsidRDefault="00722FFF" w:rsidP="00722FFF">
            <w:pPr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должны входить в комплект все необходимые кабели для обеспечения работы стереодинамиков;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62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Стерео гарнитура проводная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Проводная стереогарнитура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Тип наушников накладные с оголовьем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Частота воспроизведения наушников не менее 20 - 20000 Гц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Проводной микрофон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 xml:space="preserve">Частотный диапазон микрофона не менее </w:t>
            </w:r>
            <w:r w:rsidRPr="006F6576">
              <w:rPr>
                <w:sz w:val="18"/>
                <w:szCs w:val="18"/>
              </w:rPr>
              <w:t>100 - 16000 Гц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</w:t>
            </w:r>
            <w:r>
              <w:rPr>
                <w:rFonts w:eastAsia="Calibri"/>
                <w:sz w:val="18"/>
                <w:szCs w:val="18"/>
              </w:rPr>
              <w:t>ключения к ПК – USB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Длина кабеля не менее 1,8м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Клавиатура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Проводная клавиатура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защита от воды - не менее чем от брызг и от проливания</w:t>
            </w:r>
            <w:r w:rsidRPr="006F6576">
              <w:rPr>
                <w:sz w:val="16"/>
                <w:szCs w:val="16"/>
              </w:rPr>
              <w:t xml:space="preserve"> не </w:t>
            </w:r>
            <w:r w:rsidRPr="006F6576">
              <w:rPr>
                <w:rFonts w:eastAsia="Calibri"/>
                <w:sz w:val="18"/>
                <w:szCs w:val="18"/>
              </w:rPr>
              <w:t>более 60 мл жидкости;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количество клавиш общее – не менее 112;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количество дополнительных клавиш (входит в общее число клавиш) для мультимедиа и интернет серфинга не менее 8;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ресурс клавиш не менее 5 000 000 нажатий;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длина кабеля не менее 1,8 м;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90</w:t>
            </w:r>
            <w:r w:rsidR="00722FFF" w:rsidRPr="006F6576">
              <w:rPr>
                <w:rFonts w:eastAsia="Calibri"/>
                <w:sz w:val="18"/>
                <w:szCs w:val="18"/>
                <w:lang w:val="en-US" w:eastAsia="en-US"/>
              </w:rPr>
              <w:t>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Мышь оптическая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Проводная мышь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технология – оптическая;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разрешение сенсора не менее 1000 dpi;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rFonts w:eastAsia="Calibri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наличие колеса прокрутки мыши;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длина кабеля не менее 1,8 м;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Мышь лазерная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Проводная лазерная мышь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технология – лазерная;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сенсора не менее 1000 dpi;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color w:val="000000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0"/>
                <w:numId w:val="3"/>
              </w:numPr>
              <w:ind w:left="720"/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длина кабеля не менее 1,8 м.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1 150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Мышь лазерная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Про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Проводная лазерная мышь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технология – лазерная;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разрешение сенсора не менее 1000 dpi;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rFonts w:eastAsia="Calibri"/>
                <w:sz w:val="18"/>
                <w:szCs w:val="18"/>
              </w:rPr>
              <w:t xml:space="preserve"> прокрутки) – не менее 7;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наличие колеса прокрутки с функцией горизонтальной прокрутки при нажатии на колесо влево или вправо;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длина кабеля не менее 1,8 м;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1 85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Комплект клавиатура + мышь 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Проводной комплект клавиатура + мышь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комплект должен быть одного производителя и упакован в единую коробку;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количество клавиш клавиатуры – не менее 104;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разрешение сенсора мыши - не менее 1000 dpi;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количество кнопок (н</w:t>
            </w:r>
            <w:r>
              <w:rPr>
                <w:rFonts w:eastAsia="Calibri"/>
                <w:sz w:val="18"/>
                <w:szCs w:val="18"/>
              </w:rPr>
              <w:t>е считая колеса</w:t>
            </w:r>
            <w:r w:rsidRPr="006F6576">
              <w:rPr>
                <w:rFonts w:eastAsia="Calibri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наличие колеса прокрутки у мыши;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длина кабеля клавиатуры - не менее 1,5 м;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длина кабеля мыши – не менее 1,7 м.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1 35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Беспроводной комплект клавиатура + мышь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Беспроводной комплект клавиатура + мышь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комплект должен быть одного производителя и упакован в единую коробку;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 xml:space="preserve">комплект должен работать с одним ресивером с подключением к ПК по интерфейсу </w:t>
            </w:r>
            <w:r w:rsidRPr="006F6576">
              <w:rPr>
                <w:rFonts w:eastAsia="Calibri"/>
                <w:sz w:val="18"/>
                <w:szCs w:val="18"/>
                <w:lang w:val="en-US"/>
              </w:rPr>
              <w:t>USB</w:t>
            </w:r>
            <w:r w:rsidRPr="006F6576">
              <w:rPr>
                <w:rFonts w:eastAsia="Calibri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радиус действия клавиатуры и мыши от ресивера – не менее 10 м.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количество клавиш клавиатуры – не менее 104;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разрешение сенсора мыши - не менее 1000 dpi;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rFonts w:eastAsia="Calibri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наличие колеса прокрутки у мыши;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питание клавиатуры – не более 2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E1DAA">
              <w:rPr>
                <w:rFonts w:eastAsia="Calibri"/>
                <w:sz w:val="18"/>
                <w:szCs w:val="18"/>
              </w:rPr>
              <w:t>элементов питания типа AAA</w:t>
            </w:r>
            <w:r w:rsidRPr="006F6576">
              <w:rPr>
                <w:rFonts w:eastAsia="Calibri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питание мыши не более 2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E1DAA">
              <w:rPr>
                <w:rFonts w:eastAsia="Calibri"/>
                <w:sz w:val="18"/>
                <w:szCs w:val="18"/>
              </w:rPr>
              <w:t>элементов питания типа AA</w:t>
            </w:r>
            <w:r w:rsidRPr="006F6576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1 </w:t>
            </w:r>
            <w:r w:rsidR="00EA49EF">
              <w:rPr>
                <w:rFonts w:eastAsia="Calibri"/>
                <w:sz w:val="18"/>
                <w:szCs w:val="18"/>
                <w:lang w:val="en-US" w:eastAsia="en-US"/>
              </w:rPr>
              <w:t>9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</w:tbl>
    <w:p w:rsidR="00722FFF" w:rsidRDefault="00722FFF" w:rsidP="00722FFF">
      <w:pPr>
        <w:pStyle w:val="ac"/>
        <w:rPr>
          <w:b/>
          <w:bCs/>
          <w:sz w:val="24"/>
          <w:szCs w:val="24"/>
          <w:u w:val="single"/>
        </w:rPr>
      </w:pPr>
    </w:p>
    <w:p w:rsidR="00722FFF" w:rsidRPr="000D4AD1" w:rsidRDefault="00722FFF" w:rsidP="00722FFF">
      <w:pPr>
        <w:pStyle w:val="ac"/>
        <w:jc w:val="both"/>
        <w:rPr>
          <w:sz w:val="20"/>
          <w:szCs w:val="20"/>
        </w:rPr>
      </w:pPr>
      <w:r w:rsidRPr="000D4AD1">
        <w:rPr>
          <w:b/>
          <w:sz w:val="20"/>
          <w:szCs w:val="20"/>
        </w:rPr>
        <w:t xml:space="preserve">Специальная комплектация, которая требуется для выполнения определенных задач подбирается под конкретное рабочее место. Комплектация утверждается начальником ОМТО при согласовании с Дирекцией информационных технологий. При использовании в описании предмета закупки указания на товарный знак необходимо использовать слова «(или эквивалент)», при этом должны быть отражены параметры эквивалентности. Параметры эквивалентности конкретного товара определяет Инициатор закупки. </w:t>
      </w:r>
    </w:p>
    <w:p w:rsidR="00722FFF" w:rsidRDefault="00722FFF" w:rsidP="00722FFF">
      <w:pPr>
        <w:pStyle w:val="ac"/>
        <w:rPr>
          <w:b/>
          <w:i/>
        </w:rPr>
      </w:pPr>
    </w:p>
    <w:p w:rsidR="00722FFF" w:rsidRPr="00100974" w:rsidRDefault="00722FFF" w:rsidP="00722FFF">
      <w:pPr>
        <w:rPr>
          <w:rFonts w:eastAsia="Calibri"/>
          <w:b/>
          <w:i/>
          <w:iCs/>
          <w:sz w:val="18"/>
          <w:szCs w:val="18"/>
          <w:lang w:eastAsia="en-US"/>
        </w:rPr>
      </w:pPr>
      <w:r w:rsidRPr="00100974">
        <w:rPr>
          <w:rFonts w:eastAsia="Calibri"/>
          <w:b/>
          <w:i/>
          <w:iCs/>
          <w:sz w:val="18"/>
          <w:szCs w:val="18"/>
          <w:lang w:eastAsia="en-US"/>
        </w:rPr>
        <w:t>Обязательные требования к компьютерной технике:</w:t>
      </w:r>
    </w:p>
    <w:p w:rsidR="00722FFF" w:rsidRPr="00C10CF4" w:rsidRDefault="00722FFF" w:rsidP="00722FFF">
      <w:pPr>
        <w:numPr>
          <w:ilvl w:val="0"/>
          <w:numId w:val="3"/>
        </w:numPr>
        <w:ind w:left="720"/>
        <w:rPr>
          <w:i/>
          <w:iCs/>
          <w:sz w:val="18"/>
          <w:szCs w:val="18"/>
        </w:rPr>
      </w:pPr>
      <w:r w:rsidRPr="00C10CF4">
        <w:rPr>
          <w:i/>
          <w:iCs/>
          <w:sz w:val="18"/>
          <w:szCs w:val="18"/>
        </w:rPr>
        <w:lastRenderedPageBreak/>
        <w:t xml:space="preserve">системные блоки ПЭВМ должны быть новыми (не допускается поставка выставочных образцов, а также системных блоков, собранных из бывших в употреблении или восстановленных комплектующих); </w:t>
      </w:r>
    </w:p>
    <w:p w:rsidR="00722FFF" w:rsidRPr="00C10CF4" w:rsidRDefault="00722FFF" w:rsidP="00722FFF">
      <w:pPr>
        <w:numPr>
          <w:ilvl w:val="0"/>
          <w:numId w:val="3"/>
        </w:numPr>
        <w:ind w:left="720"/>
        <w:rPr>
          <w:i/>
          <w:iCs/>
          <w:sz w:val="18"/>
          <w:szCs w:val="18"/>
        </w:rPr>
      </w:pPr>
      <w:r w:rsidRPr="00C10CF4">
        <w:rPr>
          <w:i/>
          <w:iCs/>
          <w:sz w:val="18"/>
          <w:szCs w:val="18"/>
        </w:rPr>
        <w:t xml:space="preserve">системные блоки, произведенные в Российской Федерации, должны иметь паспорта с указанием информации о комплектности системного блока, составе комплектующих системного блока, дате производства, условиях эксплуатации, условиях гарантийного обслуживания; </w:t>
      </w:r>
    </w:p>
    <w:p w:rsidR="00722FFF" w:rsidRPr="00C10CF4" w:rsidRDefault="00722FFF" w:rsidP="00722FFF">
      <w:pPr>
        <w:numPr>
          <w:ilvl w:val="0"/>
          <w:numId w:val="3"/>
        </w:numPr>
        <w:ind w:left="720"/>
        <w:rPr>
          <w:i/>
          <w:iCs/>
          <w:sz w:val="18"/>
          <w:szCs w:val="18"/>
        </w:rPr>
      </w:pPr>
      <w:r w:rsidRPr="00C10CF4">
        <w:rPr>
          <w:i/>
          <w:iCs/>
          <w:sz w:val="18"/>
          <w:szCs w:val="18"/>
        </w:rPr>
        <w:t>системные блоки, произведенные в Российской Федерации, должны иметь маркировку обозначения, нанесенную на упаковку и непосредственно на оборудование, содержащую сведения о производителе, наименование изделия с краткой расшифровкой комплектации, дату производства, серийный номер изделия, информацию о сертификации изделия;</w:t>
      </w:r>
    </w:p>
    <w:p w:rsidR="00722FFF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C10CF4">
        <w:rPr>
          <w:i/>
          <w:iCs/>
          <w:sz w:val="18"/>
          <w:szCs w:val="18"/>
        </w:rPr>
        <w:t>системные блоки зарубежного производства (заводской серийный выпуск) должны иметь в комплекте документацию, предусмотренную заводом изготовителем, а также должны иметь маркировку, содержащую каталожный номер изделия,</w:t>
      </w:r>
      <w:r w:rsidRPr="00C10CF4">
        <w:rPr>
          <w:rFonts w:ascii="Calibri" w:eastAsia="Calibri" w:hAnsi="Calibri"/>
        </w:rPr>
        <w:t xml:space="preserve"> </w:t>
      </w:r>
      <w:r w:rsidRPr="00C10CF4">
        <w:rPr>
          <w:i/>
          <w:iCs/>
          <w:sz w:val="18"/>
          <w:szCs w:val="18"/>
        </w:rPr>
        <w:t xml:space="preserve">марку, модель или иной идентификатор изделия, по которому на сайте производителя можно однозначно определить характеристики и комплектность системного блока; </w:t>
      </w:r>
    </w:p>
    <w:p w:rsidR="00722FFF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C979EA">
        <w:rPr>
          <w:i/>
          <w:iCs/>
          <w:sz w:val="18"/>
          <w:szCs w:val="18"/>
        </w:rPr>
        <w:t>оборудование, подлежащее обязательной сертификации, должно иметь действующие сертификаты соответствия (или декларацию),</w:t>
      </w:r>
      <w:r w:rsidRPr="0032207B">
        <w:t xml:space="preserve"> </w:t>
      </w:r>
      <w:r w:rsidRPr="00C979EA">
        <w:rPr>
          <w:i/>
          <w:iCs/>
          <w:sz w:val="18"/>
          <w:szCs w:val="18"/>
        </w:rPr>
        <w:t>оформленные в соответствии с законодательством Российской Федерации</w:t>
      </w:r>
      <w:r>
        <w:rPr>
          <w:i/>
          <w:iCs/>
          <w:sz w:val="18"/>
          <w:szCs w:val="18"/>
        </w:rPr>
        <w:t xml:space="preserve"> (заверенная Поставщиком копия сертификата соответствия (или декларации) предоставляется при поставке</w:t>
      </w:r>
      <w:r w:rsidRPr="00C979EA">
        <w:rPr>
          <w:i/>
          <w:iCs/>
          <w:sz w:val="18"/>
          <w:szCs w:val="18"/>
        </w:rPr>
        <w:t>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544404">
        <w:rPr>
          <w:i/>
          <w:sz w:val="18"/>
          <w:szCs w:val="18"/>
        </w:rPr>
        <w:t>поставляемый Товар должен быть новым, то есть Товаром, который не был в употреблении, не прошел ремонт, не был восстановлен. Товар не должен иметь дефектов, связанных с внешним видом, конструкцией, материалами или функциониров</w:t>
      </w:r>
      <w:r>
        <w:rPr>
          <w:i/>
          <w:sz w:val="18"/>
          <w:szCs w:val="18"/>
        </w:rPr>
        <w:t>анием при штатном использовании;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544404">
        <w:rPr>
          <w:i/>
          <w:sz w:val="18"/>
          <w:szCs w:val="18"/>
        </w:rPr>
        <w:t>упаковка Товара должна предотвращать порчу Товара</w:t>
      </w:r>
      <w:r>
        <w:rPr>
          <w:i/>
          <w:sz w:val="18"/>
          <w:szCs w:val="18"/>
        </w:rPr>
        <w:t xml:space="preserve"> при транспортировке и хранении;</w:t>
      </w:r>
    </w:p>
    <w:p w:rsidR="00722FFF" w:rsidRPr="006C3B7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>в</w:t>
      </w:r>
      <w:r w:rsidRPr="00544404">
        <w:rPr>
          <w:i/>
          <w:sz w:val="18"/>
          <w:szCs w:val="18"/>
        </w:rPr>
        <w:t xml:space="preserve"> комплект поставки должны входить все необходимые принадлежности для обеспечения работос</w:t>
      </w:r>
      <w:r>
        <w:rPr>
          <w:i/>
          <w:sz w:val="18"/>
          <w:szCs w:val="18"/>
        </w:rPr>
        <w:t>пособности поставляемого Товара;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при поставке Товара должен предоставляться гарантийный талон с указанием сроков и условий гарантийного обслуживания, серийных номеров оборудования (при наличии). </w:t>
      </w:r>
    </w:p>
    <w:p w:rsidR="00722FFF" w:rsidRDefault="00722FFF" w:rsidP="00722FFF">
      <w:pPr>
        <w:pStyle w:val="ac"/>
        <w:rPr>
          <w:b/>
          <w:i/>
        </w:rPr>
      </w:pPr>
    </w:p>
    <w:p w:rsidR="00722FFF" w:rsidRDefault="00722FFF" w:rsidP="00722FFF">
      <w:pPr>
        <w:pStyle w:val="ac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Моноблоки</w:t>
      </w:r>
      <w:r w:rsidRPr="00897C59">
        <w:rPr>
          <w:b/>
          <w:bCs/>
          <w:sz w:val="24"/>
          <w:szCs w:val="24"/>
          <w:u w:val="single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270"/>
        <w:gridCol w:w="1916"/>
      </w:tblGrid>
      <w:tr w:rsidR="00722FFF" w:rsidRPr="006F6576" w:rsidTr="00722FFF">
        <w:tc>
          <w:tcPr>
            <w:tcW w:w="10031" w:type="dxa"/>
            <w:gridSpan w:val="3"/>
            <w:shd w:val="clear" w:color="auto" w:fill="auto"/>
          </w:tcPr>
          <w:p w:rsidR="00722FFF" w:rsidRPr="006F6576" w:rsidRDefault="00722FFF" w:rsidP="00722F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Моноблоки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Стоимость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Моноблок (настольный компьютер)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комплектация «Офис моноблок»</w:t>
            </w:r>
          </w:p>
          <w:p w:rsidR="00722FFF" w:rsidRPr="006F6576" w:rsidRDefault="00722FFF" w:rsidP="00722FFF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sz w:val="18"/>
                <w:szCs w:val="18"/>
                <w:lang w:eastAsia="en-US"/>
              </w:rPr>
              <w:t>Моноблок с минимально допустимым уровнем производительности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Моноблок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диагональ не менее 23,8 дюймов; 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разрешение не менее 1920х1080;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процессор: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не ниже </w:t>
            </w:r>
            <w:r>
              <w:rPr>
                <w:color w:val="000000"/>
                <w:sz w:val="18"/>
                <w:szCs w:val="18"/>
              </w:rPr>
              <w:t>десятого</w:t>
            </w:r>
            <w:r w:rsidRPr="006F6576">
              <w:rPr>
                <w:color w:val="000000"/>
                <w:sz w:val="18"/>
                <w:szCs w:val="18"/>
              </w:rPr>
              <w:t xml:space="preserve"> поколения Intel Core i3 с интегрированным видео с характеристиками:</w:t>
            </w:r>
          </w:p>
          <w:p w:rsidR="00722FFF" w:rsidRPr="00646E48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46E48">
              <w:rPr>
                <w:color w:val="000000"/>
                <w:sz w:val="18"/>
                <w:szCs w:val="18"/>
              </w:rPr>
              <w:t>базовая частота процессора – не менее 2,1 GHz;</w:t>
            </w:r>
          </w:p>
          <w:p w:rsidR="00722FFF" w:rsidRPr="00646E48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46E48">
              <w:rPr>
                <w:color w:val="000000"/>
                <w:sz w:val="18"/>
                <w:szCs w:val="18"/>
              </w:rPr>
              <w:t>максимальная частота – не менее 4,0 GHz;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2;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3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2,6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3,5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2;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4;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оперативная память – не менее 8 Гб;</w:t>
            </w:r>
          </w:p>
          <w:p w:rsidR="00722FFF" w:rsidRPr="00727E2B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27E2B">
              <w:rPr>
                <w:sz w:val="18"/>
                <w:szCs w:val="18"/>
              </w:rPr>
              <w:t>SSD накопитель объем</w:t>
            </w:r>
            <w:r>
              <w:rPr>
                <w:sz w:val="18"/>
                <w:szCs w:val="18"/>
              </w:rPr>
              <w:t xml:space="preserve">ом не менее 256 Гб (так же могут использоваться комбинации: </w:t>
            </w:r>
            <w:r w:rsidRPr="00727E2B">
              <w:rPr>
                <w:sz w:val="18"/>
                <w:szCs w:val="18"/>
              </w:rPr>
              <w:t xml:space="preserve">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 xml:space="preserve">Гб </w:t>
            </w:r>
            <w:r w:rsidRPr="00727E2B">
              <w:rPr>
                <w:sz w:val="18"/>
                <w:szCs w:val="18"/>
              </w:rPr>
              <w:t xml:space="preserve">+ SSD накопитель </w:t>
            </w:r>
            <w:r>
              <w:rPr>
                <w:sz w:val="18"/>
                <w:szCs w:val="18"/>
              </w:rPr>
              <w:t xml:space="preserve">объемом не менее 128 Гб </w:t>
            </w:r>
            <w:r w:rsidRPr="00727E2B">
              <w:rPr>
                <w:sz w:val="18"/>
                <w:szCs w:val="18"/>
              </w:rPr>
              <w:t xml:space="preserve">или 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>Гб</w:t>
            </w:r>
            <w:r w:rsidRPr="00727E2B">
              <w:rPr>
                <w:sz w:val="18"/>
                <w:szCs w:val="18"/>
              </w:rPr>
              <w:t xml:space="preserve"> + Optane ускоритель </w:t>
            </w:r>
            <w:r>
              <w:rPr>
                <w:sz w:val="18"/>
                <w:szCs w:val="18"/>
              </w:rPr>
              <w:t>объе</w:t>
            </w:r>
            <w:r w:rsidRPr="00727E2B">
              <w:rPr>
                <w:sz w:val="18"/>
                <w:szCs w:val="18"/>
              </w:rPr>
              <w:t xml:space="preserve">мом не менее </w:t>
            </w:r>
            <w:r>
              <w:rPr>
                <w:sz w:val="18"/>
                <w:szCs w:val="18"/>
              </w:rPr>
              <w:t>1</w:t>
            </w:r>
            <w:r w:rsidRPr="00727E2B">
              <w:rPr>
                <w:sz w:val="18"/>
                <w:szCs w:val="18"/>
              </w:rPr>
              <w:t>6 Гб)</w:t>
            </w:r>
            <w:r>
              <w:rPr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numPr>
                <w:ilvl w:val="0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видеокарта встроенная или дискретная;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встроенный в материнскую плату выход для подключения монитора;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сетевой адаптер 1000 Мбит/сек;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поддержка интерфейса для обмена данными USB 3.0;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встроенный адаптер </w:t>
            </w:r>
            <w:r w:rsidRPr="006F6576">
              <w:rPr>
                <w:sz w:val="18"/>
                <w:szCs w:val="18"/>
                <w:lang w:val="en-US"/>
              </w:rPr>
              <w:t>Wi</w:t>
            </w:r>
            <w:r w:rsidRPr="006F6576">
              <w:rPr>
                <w:sz w:val="18"/>
                <w:szCs w:val="18"/>
              </w:rPr>
              <w:t>-</w:t>
            </w:r>
            <w:r w:rsidRPr="006F6576">
              <w:rPr>
                <w:sz w:val="18"/>
                <w:szCs w:val="18"/>
                <w:lang w:val="en-US"/>
              </w:rPr>
              <w:t>Fi</w:t>
            </w:r>
            <w:r w:rsidRPr="006F6576">
              <w:rPr>
                <w:sz w:val="18"/>
                <w:szCs w:val="18"/>
              </w:rPr>
              <w:t xml:space="preserve"> беспроводной связи стандарта 802.11 a/b/g/n;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встроенная веб-камера </w:t>
            </w:r>
            <w:r>
              <w:rPr>
                <w:sz w:val="18"/>
                <w:szCs w:val="18"/>
              </w:rPr>
              <w:t>с разрешением не менее</w:t>
            </w:r>
            <w:r w:rsidRPr="006F6576">
              <w:rPr>
                <w:sz w:val="18"/>
                <w:szCs w:val="18"/>
              </w:rPr>
              <w:t xml:space="preserve"> 1Мп;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встроенные стереодинамики;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клавиатура, мышь в комплекте</w:t>
            </w:r>
            <w:r>
              <w:rPr>
                <w:sz w:val="18"/>
                <w:szCs w:val="18"/>
              </w:rPr>
              <w:t xml:space="preserve">, </w:t>
            </w:r>
            <w:r w:rsidRPr="00A073E9">
              <w:rPr>
                <w:sz w:val="18"/>
                <w:szCs w:val="18"/>
              </w:rPr>
              <w:t xml:space="preserve">производитель </w:t>
            </w:r>
            <w:r>
              <w:rPr>
                <w:sz w:val="18"/>
                <w:szCs w:val="18"/>
              </w:rPr>
              <w:t xml:space="preserve">клавиатуры и </w:t>
            </w:r>
            <w:r w:rsidRPr="00A073E9">
              <w:rPr>
                <w:sz w:val="18"/>
                <w:szCs w:val="18"/>
              </w:rPr>
              <w:t xml:space="preserve">мыши (товарный знак) должен быть тем же что и производитель </w:t>
            </w:r>
            <w:r>
              <w:rPr>
                <w:sz w:val="18"/>
                <w:szCs w:val="18"/>
              </w:rPr>
              <w:t>моноблока</w:t>
            </w:r>
            <w:r w:rsidRPr="006F6576">
              <w:rPr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EA49EF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Моноблок (н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астольный компьютер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, комплектация «Офис моноблок плюс»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Моноблок со средним уровнем производительности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Моноблок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диагональ не менее 23,8 дюймов; 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разрешение не менее 1920х1080;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процессор: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не ниже </w:t>
            </w:r>
            <w:r>
              <w:rPr>
                <w:color w:val="000000"/>
                <w:sz w:val="18"/>
                <w:szCs w:val="18"/>
              </w:rPr>
              <w:t>десятого</w:t>
            </w:r>
            <w:r w:rsidRPr="006F6576">
              <w:rPr>
                <w:color w:val="000000"/>
                <w:sz w:val="18"/>
                <w:szCs w:val="18"/>
              </w:rPr>
              <w:t xml:space="preserve"> поколения Intel Core i5 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1,6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lastRenderedPageBreak/>
              <w:t xml:space="preserve">максимальная частота – не менее 3,9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5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2,1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3,7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оперативная память – не менее 8 Гб;</w:t>
            </w:r>
          </w:p>
          <w:p w:rsidR="00722FFF" w:rsidRPr="00727E2B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27E2B">
              <w:rPr>
                <w:sz w:val="18"/>
                <w:szCs w:val="18"/>
              </w:rPr>
              <w:t>SSD накопитель объем</w:t>
            </w:r>
            <w:r>
              <w:rPr>
                <w:sz w:val="18"/>
                <w:szCs w:val="18"/>
              </w:rPr>
              <w:t xml:space="preserve">ом не менее 256 Гб (так же могут использоваться комбинации: </w:t>
            </w:r>
            <w:r w:rsidRPr="00727E2B">
              <w:rPr>
                <w:sz w:val="18"/>
                <w:szCs w:val="18"/>
              </w:rPr>
              <w:t xml:space="preserve">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 xml:space="preserve">Гб </w:t>
            </w:r>
            <w:r w:rsidRPr="00727E2B">
              <w:rPr>
                <w:sz w:val="18"/>
                <w:szCs w:val="18"/>
              </w:rPr>
              <w:t xml:space="preserve">+ SSD накопитель </w:t>
            </w:r>
            <w:r>
              <w:rPr>
                <w:sz w:val="18"/>
                <w:szCs w:val="18"/>
              </w:rPr>
              <w:t xml:space="preserve">объемом не менее 128 Гб </w:t>
            </w:r>
            <w:r w:rsidRPr="00727E2B">
              <w:rPr>
                <w:sz w:val="18"/>
                <w:szCs w:val="18"/>
              </w:rPr>
              <w:t xml:space="preserve">или 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>Гб</w:t>
            </w:r>
            <w:r w:rsidRPr="00727E2B">
              <w:rPr>
                <w:sz w:val="18"/>
                <w:szCs w:val="18"/>
              </w:rPr>
              <w:t xml:space="preserve"> + Optane ускоритель </w:t>
            </w:r>
            <w:r>
              <w:rPr>
                <w:sz w:val="18"/>
                <w:szCs w:val="18"/>
              </w:rPr>
              <w:t>объе</w:t>
            </w:r>
            <w:r w:rsidRPr="00727E2B">
              <w:rPr>
                <w:sz w:val="18"/>
                <w:szCs w:val="18"/>
              </w:rPr>
              <w:t xml:space="preserve">мом не менее </w:t>
            </w:r>
            <w:r>
              <w:rPr>
                <w:sz w:val="18"/>
                <w:szCs w:val="18"/>
              </w:rPr>
              <w:t>1</w:t>
            </w:r>
            <w:r w:rsidRPr="00727E2B">
              <w:rPr>
                <w:sz w:val="18"/>
                <w:szCs w:val="18"/>
              </w:rPr>
              <w:t>6 Гб)</w:t>
            </w:r>
            <w:r>
              <w:rPr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numPr>
                <w:ilvl w:val="0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видеокарта встроенная или дискретная;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сетевой адаптер 1000 Мбит/сек;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поддержка интерфейса для обмена данными USB 3.0;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встроенный адаптер </w:t>
            </w:r>
            <w:r w:rsidRPr="006F6576">
              <w:rPr>
                <w:sz w:val="18"/>
                <w:szCs w:val="18"/>
                <w:lang w:val="en-US"/>
              </w:rPr>
              <w:t>Wi</w:t>
            </w:r>
            <w:r w:rsidRPr="006F6576">
              <w:rPr>
                <w:sz w:val="18"/>
                <w:szCs w:val="18"/>
              </w:rPr>
              <w:t>-</w:t>
            </w:r>
            <w:r w:rsidRPr="006F6576">
              <w:rPr>
                <w:sz w:val="18"/>
                <w:szCs w:val="18"/>
                <w:lang w:val="en-US"/>
              </w:rPr>
              <w:t>Fi</w:t>
            </w:r>
            <w:r w:rsidRPr="006F6576">
              <w:rPr>
                <w:sz w:val="18"/>
                <w:szCs w:val="18"/>
              </w:rPr>
              <w:t xml:space="preserve"> беспроводной связи стандарта 802.11 a/b/g/n;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встроенная веб-камера с разрешением не менее</w:t>
            </w:r>
            <w:r w:rsidRPr="006F6576">
              <w:rPr>
                <w:sz w:val="18"/>
                <w:szCs w:val="18"/>
              </w:rPr>
              <w:t xml:space="preserve"> 1Мп;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встроенные стереодинамики;</w:t>
            </w:r>
          </w:p>
          <w:p w:rsidR="00722FFF" w:rsidRPr="0016790C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6790C">
              <w:rPr>
                <w:sz w:val="18"/>
                <w:szCs w:val="18"/>
              </w:rPr>
              <w:t>клавиатура, мышь в комплекте, производитель клавиатуры и мыши (товарный знак) должен быть тем же что и производитель моноблока;</w:t>
            </w: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7</w:t>
            </w:r>
            <w:r w:rsidR="00EA49EF">
              <w:rPr>
                <w:rFonts w:eastAsia="Calibri"/>
                <w:sz w:val="18"/>
                <w:szCs w:val="18"/>
                <w:lang w:eastAsia="en-US"/>
              </w:rPr>
              <w:t>5 5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Моноблок (н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астольный компьютер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, комплектация «Моноблок комфорт»</w:t>
            </w: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sz w:val="18"/>
                <w:szCs w:val="18"/>
                <w:lang w:eastAsia="en-US"/>
              </w:rPr>
              <w:t>Моноблок с высоким уровнем производительности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Моноблок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диагональ не менее 27 дюймов; 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разрешение не менее 1920х1080;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процессор: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не ниже </w:t>
            </w:r>
            <w:r>
              <w:rPr>
                <w:color w:val="000000"/>
                <w:sz w:val="18"/>
                <w:szCs w:val="18"/>
              </w:rPr>
              <w:t xml:space="preserve">десятого </w:t>
            </w:r>
            <w:r w:rsidRPr="006F6576">
              <w:rPr>
                <w:color w:val="000000"/>
                <w:sz w:val="18"/>
                <w:szCs w:val="18"/>
              </w:rPr>
              <w:t>поколения Intel Core i5 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базовая</w:t>
            </w:r>
            <w:r>
              <w:rPr>
                <w:color w:val="000000"/>
                <w:sz w:val="18"/>
                <w:szCs w:val="18"/>
              </w:rPr>
              <w:t xml:space="preserve"> частота процессора – не менее 2,0</w:t>
            </w: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мак</w:t>
            </w:r>
            <w:r>
              <w:rPr>
                <w:color w:val="000000"/>
                <w:sz w:val="18"/>
                <w:szCs w:val="18"/>
              </w:rPr>
              <w:t>симальная частота – не менее 3,6</w:t>
            </w: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ядер – не менее 6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потоков – не менее 12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5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2,1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3,7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оперативная память – не менее 8 Гб;</w:t>
            </w:r>
          </w:p>
          <w:p w:rsidR="00722FFF" w:rsidRPr="00727E2B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727E2B">
              <w:rPr>
                <w:sz w:val="18"/>
                <w:szCs w:val="18"/>
              </w:rPr>
              <w:t>SSD накопитель объем</w:t>
            </w:r>
            <w:r>
              <w:rPr>
                <w:sz w:val="18"/>
                <w:szCs w:val="18"/>
              </w:rPr>
              <w:t xml:space="preserve">ом не менее 256 Гб (так же могут использоваться комбинации: </w:t>
            </w:r>
            <w:r w:rsidRPr="00727E2B">
              <w:rPr>
                <w:sz w:val="18"/>
                <w:szCs w:val="18"/>
              </w:rPr>
              <w:t xml:space="preserve">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 xml:space="preserve">Гб </w:t>
            </w:r>
            <w:r w:rsidRPr="00727E2B">
              <w:rPr>
                <w:sz w:val="18"/>
                <w:szCs w:val="18"/>
              </w:rPr>
              <w:t xml:space="preserve">+ SSD накопитель </w:t>
            </w:r>
            <w:r>
              <w:rPr>
                <w:sz w:val="18"/>
                <w:szCs w:val="18"/>
              </w:rPr>
              <w:t xml:space="preserve">объемом не менее 128 Гб </w:t>
            </w:r>
            <w:r w:rsidRPr="00727E2B">
              <w:rPr>
                <w:sz w:val="18"/>
                <w:szCs w:val="18"/>
              </w:rPr>
              <w:t xml:space="preserve">или 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>Гб</w:t>
            </w:r>
            <w:r w:rsidRPr="00727E2B">
              <w:rPr>
                <w:sz w:val="18"/>
                <w:szCs w:val="18"/>
              </w:rPr>
              <w:t xml:space="preserve"> + Optane ускоритель </w:t>
            </w:r>
            <w:r>
              <w:rPr>
                <w:sz w:val="18"/>
                <w:szCs w:val="18"/>
              </w:rPr>
              <w:t>объе</w:t>
            </w:r>
            <w:r w:rsidRPr="00727E2B">
              <w:rPr>
                <w:sz w:val="18"/>
                <w:szCs w:val="18"/>
              </w:rPr>
              <w:t xml:space="preserve">мом не менее </w:t>
            </w:r>
            <w:r>
              <w:rPr>
                <w:sz w:val="18"/>
                <w:szCs w:val="18"/>
              </w:rPr>
              <w:t>1</w:t>
            </w:r>
            <w:r w:rsidRPr="00727E2B">
              <w:rPr>
                <w:sz w:val="18"/>
                <w:szCs w:val="18"/>
              </w:rPr>
              <w:t>6 Гб)</w:t>
            </w:r>
            <w:r>
              <w:rPr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видеокарта встроенная или дискретная;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сетевой адаптер 1000 Мбит/сек;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поддержка интерфейса для обмена данными USB 3.0;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 xml:space="preserve">встроенный адаптер </w:t>
            </w:r>
            <w:r w:rsidRPr="006F6576">
              <w:rPr>
                <w:sz w:val="18"/>
                <w:szCs w:val="18"/>
                <w:lang w:val="en-US"/>
              </w:rPr>
              <w:t>Wi</w:t>
            </w:r>
            <w:r w:rsidRPr="006F6576">
              <w:rPr>
                <w:sz w:val="18"/>
                <w:szCs w:val="18"/>
              </w:rPr>
              <w:t>-</w:t>
            </w:r>
            <w:r w:rsidRPr="006F6576">
              <w:rPr>
                <w:sz w:val="18"/>
                <w:szCs w:val="18"/>
                <w:lang w:val="en-US"/>
              </w:rPr>
              <w:t>Fi</w:t>
            </w:r>
            <w:r w:rsidRPr="006F6576">
              <w:rPr>
                <w:sz w:val="18"/>
                <w:szCs w:val="18"/>
              </w:rPr>
              <w:t xml:space="preserve"> беспроводной связи стандарта 802.11 a/b/g/n;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встроенная веб-камера с разрешением не менее </w:t>
            </w:r>
            <w:r w:rsidRPr="006F6576">
              <w:rPr>
                <w:sz w:val="18"/>
                <w:szCs w:val="18"/>
              </w:rPr>
              <w:t>1 Мп;</w:t>
            </w:r>
          </w:p>
          <w:p w:rsidR="00722FFF" w:rsidRPr="006F6576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встроенные стереодинамики;</w:t>
            </w:r>
          </w:p>
          <w:p w:rsidR="00722FFF" w:rsidRPr="0016790C" w:rsidRDefault="00722FFF" w:rsidP="00722FFF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6790C">
              <w:rPr>
                <w:sz w:val="18"/>
                <w:szCs w:val="18"/>
              </w:rPr>
              <w:t>клавиатура, мышь в комплекте, производитель клавиатуры и мыши (товарный знак) должен быть тем же что и производитель моноблока;</w:t>
            </w: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6F6576" w:rsidTr="00722FFF">
        <w:tc>
          <w:tcPr>
            <w:tcW w:w="10031" w:type="dxa"/>
            <w:gridSpan w:val="3"/>
            <w:shd w:val="clear" w:color="auto" w:fill="auto"/>
          </w:tcPr>
          <w:p w:rsidR="00722FFF" w:rsidRPr="006F6576" w:rsidRDefault="00722FFF" w:rsidP="00722FF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Дополнительные опции, расширяющие функциональные возможности типовых комплектаций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Стоимость</w:t>
            </w:r>
          </w:p>
        </w:tc>
      </w:tr>
      <w:tr w:rsidR="00722FFF" w:rsidRPr="006F6576" w:rsidTr="00722FFF">
        <w:tc>
          <w:tcPr>
            <w:tcW w:w="1845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Привод DVD+/-RW – встроенный или внешний;</w:t>
            </w:r>
          </w:p>
        </w:tc>
        <w:tc>
          <w:tcPr>
            <w:tcW w:w="6270" w:type="dxa"/>
            <w:shd w:val="clear" w:color="auto" w:fill="auto"/>
          </w:tcPr>
          <w:p w:rsidR="00722FFF" w:rsidRPr="006F6576" w:rsidRDefault="00722FFF" w:rsidP="00722FFF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Скорость чтения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чтения CD не менее 24x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чтения DVD не менее 8x</w:t>
            </w:r>
          </w:p>
          <w:p w:rsidR="00722FFF" w:rsidRPr="006F6576" w:rsidRDefault="00722FFF" w:rsidP="00722FFF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Скорость записи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CD-R не менее 24x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CD-RW не менее 24x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lastRenderedPageBreak/>
              <w:t>Скорость записи DVD-R не менее 8x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DVD+R не менее 8x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DVD-RW не менее 6x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DVD+RW не менее 8x</w:t>
            </w:r>
          </w:p>
        </w:tc>
        <w:tc>
          <w:tcPr>
            <w:tcW w:w="1916" w:type="dxa"/>
            <w:shd w:val="clear" w:color="auto" w:fill="auto"/>
          </w:tcPr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EA49EF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</w:tbl>
    <w:p w:rsidR="00722FFF" w:rsidRPr="00F3497C" w:rsidRDefault="00722FFF" w:rsidP="00722FFF">
      <w:pPr>
        <w:pStyle w:val="ac"/>
        <w:ind w:left="360"/>
        <w:rPr>
          <w:b/>
          <w:bCs/>
          <w:sz w:val="24"/>
          <w:szCs w:val="24"/>
          <w:u w:val="single"/>
        </w:rPr>
      </w:pPr>
    </w:p>
    <w:p w:rsidR="00722FFF" w:rsidRPr="000D4AD1" w:rsidRDefault="00722FFF" w:rsidP="00722FFF">
      <w:pPr>
        <w:pStyle w:val="ac"/>
        <w:rPr>
          <w:b/>
          <w:i/>
          <w:sz w:val="20"/>
          <w:szCs w:val="20"/>
        </w:rPr>
      </w:pPr>
      <w:r w:rsidRPr="000D4AD1">
        <w:rPr>
          <w:b/>
          <w:i/>
          <w:sz w:val="20"/>
          <w:szCs w:val="20"/>
        </w:rPr>
        <w:t>Специальная комплектация, которая требуется для выполнения определенных задач подбирается под конкретное рабочее место. Комплектация утверждается начальником ОМТО при согласовании с Дирекцией информационных технологий. При использовании в описании предмета закупки указания на товарный знак необходимо использовать слова «(или эквивалент)», при этом должны быть отражены параметры эквивалентности. Параметры эквивалентности конкретного товара определяет Инициатор закупки.</w:t>
      </w:r>
    </w:p>
    <w:p w:rsidR="00722FFF" w:rsidRDefault="00722FFF" w:rsidP="00722FFF">
      <w:pPr>
        <w:pStyle w:val="ac"/>
        <w:rPr>
          <w:b/>
          <w:i/>
        </w:rPr>
      </w:pPr>
    </w:p>
    <w:p w:rsidR="00722FFF" w:rsidRPr="00421367" w:rsidRDefault="00722FFF" w:rsidP="00722FFF">
      <w:pPr>
        <w:rPr>
          <w:b/>
        </w:rPr>
      </w:pPr>
      <w:r w:rsidRPr="00421367">
        <w:rPr>
          <w:rFonts w:eastAsia="Calibri"/>
          <w:b/>
          <w:i/>
          <w:iCs/>
          <w:sz w:val="18"/>
          <w:szCs w:val="18"/>
          <w:lang w:eastAsia="en-US"/>
        </w:rPr>
        <w:t>Обязательные требования к моноблокам:</w:t>
      </w:r>
      <w:r w:rsidRPr="00421367">
        <w:rPr>
          <w:b/>
        </w:rPr>
        <w:t xml:space="preserve"> </w:t>
      </w:r>
    </w:p>
    <w:p w:rsidR="00722FFF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моноблоки</w:t>
      </w:r>
      <w:r w:rsidRPr="00C10CF4">
        <w:rPr>
          <w:i/>
          <w:iCs/>
          <w:sz w:val="18"/>
          <w:szCs w:val="18"/>
        </w:rPr>
        <w:t xml:space="preserve"> должны иметь в комплекте документацию, предусмотренную заводом изготовителем, а также должны иметь маркировку, содержащую каталожный номер изделия,</w:t>
      </w:r>
      <w:r w:rsidRPr="00C10CF4">
        <w:rPr>
          <w:rFonts w:ascii="Calibri" w:eastAsia="Calibri" w:hAnsi="Calibri"/>
        </w:rPr>
        <w:t xml:space="preserve"> </w:t>
      </w:r>
      <w:r w:rsidRPr="00C10CF4">
        <w:rPr>
          <w:i/>
          <w:iCs/>
          <w:sz w:val="18"/>
          <w:szCs w:val="18"/>
        </w:rPr>
        <w:t xml:space="preserve">марку, модель или иной идентификатор изделия, по которому на сайте производителя можно однозначно определить характеристики и комплектность </w:t>
      </w:r>
      <w:r>
        <w:rPr>
          <w:i/>
          <w:iCs/>
          <w:sz w:val="18"/>
          <w:szCs w:val="18"/>
        </w:rPr>
        <w:t>моноблока</w:t>
      </w:r>
      <w:r w:rsidRPr="00C10CF4">
        <w:rPr>
          <w:i/>
          <w:iCs/>
          <w:sz w:val="18"/>
          <w:szCs w:val="18"/>
        </w:rPr>
        <w:t xml:space="preserve">; </w:t>
      </w:r>
    </w:p>
    <w:p w:rsidR="00722FFF" w:rsidRPr="0068165A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68165A">
        <w:rPr>
          <w:i/>
          <w:iCs/>
          <w:sz w:val="18"/>
          <w:szCs w:val="18"/>
        </w:rPr>
        <w:t>оборудование, подлежащее обязательной сертификации, должно иметь действующие сертификаты соответствия (или декларацию), оформленные в соответствии с законодательством Российской Федерации (заверенная Поставщиком копия сертификата соответствия (или декларации) предоставляется при поставке;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544404">
        <w:rPr>
          <w:i/>
          <w:sz w:val="18"/>
          <w:szCs w:val="18"/>
        </w:rPr>
        <w:t>поставляемый Товар должен быть новым, то есть Товаром, который не был в употреблении, не про</w:t>
      </w:r>
      <w:r>
        <w:rPr>
          <w:i/>
          <w:sz w:val="18"/>
          <w:szCs w:val="18"/>
        </w:rPr>
        <w:t xml:space="preserve">шел ремонт, не был восстановлен, </w:t>
      </w:r>
      <w:r w:rsidRPr="00421367">
        <w:rPr>
          <w:rFonts w:eastAsia="Calibri"/>
          <w:i/>
          <w:iCs/>
          <w:sz w:val="18"/>
          <w:szCs w:val="18"/>
          <w:lang w:eastAsia="en-US"/>
        </w:rPr>
        <w:t>не подвергался замене соста</w:t>
      </w:r>
      <w:r>
        <w:rPr>
          <w:rFonts w:eastAsia="Calibri"/>
          <w:i/>
          <w:iCs/>
          <w:sz w:val="18"/>
          <w:szCs w:val="18"/>
          <w:lang w:eastAsia="en-US"/>
        </w:rPr>
        <w:t>вных частей (перекомплектации).</w:t>
      </w:r>
      <w:r w:rsidRPr="00544404">
        <w:rPr>
          <w:i/>
          <w:sz w:val="18"/>
          <w:szCs w:val="18"/>
        </w:rPr>
        <w:t xml:space="preserve"> Товар не должен иметь дефектов, связанных с внешним видом, конструкцией, материалами или функциониров</w:t>
      </w:r>
      <w:r>
        <w:rPr>
          <w:i/>
          <w:sz w:val="18"/>
          <w:szCs w:val="18"/>
        </w:rPr>
        <w:t>анием при штатном использовании;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544404">
        <w:rPr>
          <w:i/>
          <w:sz w:val="18"/>
          <w:szCs w:val="18"/>
        </w:rPr>
        <w:t>упаковка Товара должна предотвращать порчу Товара</w:t>
      </w:r>
      <w:r>
        <w:rPr>
          <w:i/>
          <w:sz w:val="18"/>
          <w:szCs w:val="18"/>
        </w:rPr>
        <w:t xml:space="preserve"> при транспортировке и хранении;</w:t>
      </w:r>
    </w:p>
    <w:p w:rsidR="00722FFF" w:rsidRPr="006C3B7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>в</w:t>
      </w:r>
      <w:r w:rsidRPr="00544404">
        <w:rPr>
          <w:i/>
          <w:sz w:val="18"/>
          <w:szCs w:val="18"/>
        </w:rPr>
        <w:t xml:space="preserve"> комплект поставки должны входить все необходимые принадлежности для обеспечения работос</w:t>
      </w:r>
      <w:r>
        <w:rPr>
          <w:i/>
          <w:sz w:val="18"/>
          <w:szCs w:val="18"/>
        </w:rPr>
        <w:t>пособности поставляемого Товара;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при поставке Товара должен предоставляться гарантийный талон с указанием сроков и условий гарантийного обслуживания, серийных номеров оборудования (при наличии). </w:t>
      </w:r>
    </w:p>
    <w:p w:rsidR="00722FFF" w:rsidRDefault="00722FFF" w:rsidP="00722FFF">
      <w:pPr>
        <w:rPr>
          <w:rFonts w:eastAsia="Calibri"/>
          <w:i/>
          <w:iCs/>
          <w:sz w:val="18"/>
          <w:szCs w:val="18"/>
          <w:lang w:eastAsia="en-US"/>
        </w:rPr>
      </w:pPr>
    </w:p>
    <w:p w:rsidR="00722FFF" w:rsidRDefault="00722FFF" w:rsidP="00722FFF">
      <w:pPr>
        <w:pStyle w:val="ac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Pr="00897C59">
        <w:rPr>
          <w:b/>
          <w:bCs/>
          <w:sz w:val="24"/>
          <w:szCs w:val="24"/>
          <w:u w:val="single"/>
        </w:rPr>
        <w:t>.Мобильные устройства:</w:t>
      </w:r>
    </w:p>
    <w:p w:rsidR="00722FFF" w:rsidRDefault="00722FFF" w:rsidP="00722FFF">
      <w:pPr>
        <w:pStyle w:val="ac"/>
        <w:rPr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6156"/>
        <w:gridCol w:w="1911"/>
      </w:tblGrid>
      <w:tr w:rsidR="00722FFF" w:rsidRPr="006F6576" w:rsidTr="00722FFF">
        <w:tc>
          <w:tcPr>
            <w:tcW w:w="10031" w:type="dxa"/>
            <w:gridSpan w:val="3"/>
            <w:shd w:val="clear" w:color="auto" w:fill="auto"/>
          </w:tcPr>
          <w:p w:rsidR="00722FFF" w:rsidRPr="006F6576" w:rsidRDefault="00722FFF" w:rsidP="00722FF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Ноутбуки</w:t>
            </w:r>
          </w:p>
        </w:tc>
      </w:tr>
      <w:tr w:rsidR="00722FFF" w:rsidRPr="006F6576" w:rsidTr="00722FFF"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15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Стоимость</w:t>
            </w:r>
          </w:p>
        </w:tc>
      </w:tr>
      <w:tr w:rsidR="00722FFF" w:rsidRPr="006F6576" w:rsidTr="00722FFF"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keepNext/>
              <w:keepLines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Ноутбук в комплектации «Стандарт»</w:t>
            </w:r>
          </w:p>
          <w:p w:rsidR="00722FFF" w:rsidRPr="006F6576" w:rsidRDefault="00722FFF" w:rsidP="00722FFF">
            <w:pPr>
              <w:keepNext/>
              <w:keepLines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Ноутбук минимально допустимой производительности</w:t>
            </w:r>
          </w:p>
        </w:tc>
        <w:tc>
          <w:tcPr>
            <w:tcW w:w="615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Ноутбук в комплектации «Стандарт»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дисплей с диагональю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sz w:val="18"/>
                <w:szCs w:val="18"/>
              </w:rPr>
              <w:t xml:space="preserve">не менее 14 дюймов не более 15,6 дюймов; </w:t>
            </w:r>
          </w:p>
          <w:p w:rsidR="00722FFF" w:rsidRPr="006F6576" w:rsidRDefault="00722FFF" w:rsidP="00722FFF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разрешение дисплея не менее 1920x1080;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Процессор: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не ниже </w:t>
            </w:r>
            <w:r>
              <w:rPr>
                <w:color w:val="000000"/>
                <w:sz w:val="18"/>
                <w:szCs w:val="18"/>
              </w:rPr>
              <w:t>десятого</w:t>
            </w:r>
            <w:r w:rsidRPr="006F6576">
              <w:rPr>
                <w:color w:val="000000"/>
                <w:sz w:val="18"/>
                <w:szCs w:val="18"/>
              </w:rPr>
              <w:t xml:space="preserve"> поколения Intel Core i3 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2,1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аксимальная частота – не менее 4,0</w:t>
            </w: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2;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кэш-память не менее 4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встроенное графическое ядро;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15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3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2,6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3,5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2;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4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встроенное графическое ядро;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2"/>
                <w:numId w:val="14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15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722FFF" w:rsidRPr="006F6576" w:rsidRDefault="00722FFF" w:rsidP="00722FFF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оперативная память - не менее 8 ГБ;</w:t>
            </w:r>
          </w:p>
          <w:p w:rsidR="00722FFF" w:rsidRPr="00727E2B" w:rsidRDefault="00722FFF" w:rsidP="00722FFF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27E2B">
              <w:rPr>
                <w:sz w:val="18"/>
                <w:szCs w:val="18"/>
              </w:rPr>
              <w:t>SSD накопитель объем</w:t>
            </w:r>
            <w:r>
              <w:rPr>
                <w:sz w:val="18"/>
                <w:szCs w:val="18"/>
              </w:rPr>
              <w:t xml:space="preserve">ом не менее 128 Гб (так же могут использоваться комбинации: </w:t>
            </w:r>
            <w:r w:rsidRPr="00727E2B">
              <w:rPr>
                <w:sz w:val="18"/>
                <w:szCs w:val="18"/>
              </w:rPr>
              <w:t xml:space="preserve">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 xml:space="preserve">Гб </w:t>
            </w:r>
            <w:r w:rsidRPr="00727E2B">
              <w:rPr>
                <w:sz w:val="18"/>
                <w:szCs w:val="18"/>
              </w:rPr>
              <w:t xml:space="preserve">+ SSD накопитель </w:t>
            </w:r>
            <w:r>
              <w:rPr>
                <w:sz w:val="18"/>
                <w:szCs w:val="18"/>
              </w:rPr>
              <w:t xml:space="preserve">объемом не менее 128 Гб </w:t>
            </w:r>
            <w:r w:rsidRPr="00727E2B">
              <w:rPr>
                <w:sz w:val="18"/>
                <w:szCs w:val="18"/>
              </w:rPr>
              <w:t xml:space="preserve">или 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>Гб</w:t>
            </w:r>
            <w:r w:rsidRPr="00727E2B">
              <w:rPr>
                <w:sz w:val="18"/>
                <w:szCs w:val="18"/>
              </w:rPr>
              <w:t xml:space="preserve"> + Optane ускоритель </w:t>
            </w:r>
            <w:r>
              <w:rPr>
                <w:sz w:val="18"/>
                <w:szCs w:val="18"/>
              </w:rPr>
              <w:t>объе</w:t>
            </w:r>
            <w:r w:rsidRPr="00727E2B">
              <w:rPr>
                <w:sz w:val="18"/>
                <w:szCs w:val="18"/>
              </w:rPr>
              <w:t xml:space="preserve">мом не менее </w:t>
            </w:r>
            <w:r>
              <w:rPr>
                <w:sz w:val="18"/>
                <w:szCs w:val="18"/>
              </w:rPr>
              <w:t>1</w:t>
            </w:r>
            <w:r w:rsidRPr="00727E2B">
              <w:rPr>
                <w:sz w:val="18"/>
                <w:szCs w:val="18"/>
              </w:rPr>
              <w:t>6 Гб)</w:t>
            </w:r>
            <w:r>
              <w:rPr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видеокарта встроенная или дискретная</w:t>
            </w:r>
            <w:r w:rsidRPr="006F6576">
              <w:rPr>
                <w:sz w:val="18"/>
                <w:szCs w:val="18"/>
              </w:rPr>
              <w:t>;</w:t>
            </w:r>
          </w:p>
          <w:p w:rsidR="00722FFF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(CОА).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53 5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22FFF" w:rsidRPr="006F6576" w:rsidTr="00722FFF">
        <w:trPr>
          <w:trHeight w:val="841"/>
        </w:trPr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keepNext/>
              <w:keepLines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Ноутбук в комплектации «Стандарт Плюс» </w:t>
            </w:r>
          </w:p>
          <w:p w:rsidR="00722FFF" w:rsidRPr="006F6576" w:rsidRDefault="00722FFF" w:rsidP="00722FFF">
            <w:pPr>
              <w:keepNext/>
              <w:keepLines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lastRenderedPageBreak/>
              <w:t>Ноутбук средней производительности</w:t>
            </w:r>
          </w:p>
        </w:tc>
        <w:tc>
          <w:tcPr>
            <w:tcW w:w="615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Ноутбук в комплектации «Стандарт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Плюс</w:t>
            </w: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»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дисплей с диагональю в диапазоне не менее 14 дюймов не более 15,6 дюймов;</w:t>
            </w:r>
          </w:p>
          <w:p w:rsidR="00722FFF" w:rsidRPr="006F6576" w:rsidRDefault="00722FFF" w:rsidP="00722FFF">
            <w:pPr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разрешение дисплея не менее 1920x1080;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lastRenderedPageBreak/>
              <w:t xml:space="preserve">Процессор: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не ниже </w:t>
            </w:r>
            <w:r>
              <w:rPr>
                <w:color w:val="000000"/>
                <w:sz w:val="18"/>
                <w:szCs w:val="18"/>
              </w:rPr>
              <w:t>десятого</w:t>
            </w:r>
            <w:r w:rsidRPr="006F6576">
              <w:rPr>
                <w:color w:val="000000"/>
                <w:sz w:val="18"/>
                <w:szCs w:val="18"/>
              </w:rPr>
              <w:t xml:space="preserve"> поколения Intel Core i5 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1,6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аксимальная частота – не менее 4,2</w:t>
            </w: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</w:t>
            </w:r>
            <w:r>
              <w:rPr>
                <w:color w:val="000000"/>
                <w:sz w:val="18"/>
                <w:szCs w:val="18"/>
              </w:rPr>
              <w:t>ное графическое ядро;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15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5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2,1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3,7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4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встроенное графическое ядро;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15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  <w:p w:rsidR="00722FFF" w:rsidRPr="006F6576" w:rsidRDefault="00722FFF" w:rsidP="00722FFF">
            <w:pPr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оперативная память - не менее 8 ГБ;</w:t>
            </w:r>
          </w:p>
          <w:p w:rsidR="00722FFF" w:rsidRPr="00727E2B" w:rsidRDefault="00722FFF" w:rsidP="00722FFF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27E2B">
              <w:rPr>
                <w:sz w:val="18"/>
                <w:szCs w:val="18"/>
              </w:rPr>
              <w:t>SSD накопитель объем</w:t>
            </w:r>
            <w:r>
              <w:rPr>
                <w:sz w:val="18"/>
                <w:szCs w:val="18"/>
              </w:rPr>
              <w:t xml:space="preserve">ом не менее 256 Гб (так же могут использоваться комбинации: </w:t>
            </w:r>
            <w:r w:rsidRPr="00727E2B">
              <w:rPr>
                <w:sz w:val="18"/>
                <w:szCs w:val="18"/>
              </w:rPr>
              <w:t xml:space="preserve">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 xml:space="preserve">Гб </w:t>
            </w:r>
            <w:r w:rsidRPr="00727E2B">
              <w:rPr>
                <w:sz w:val="18"/>
                <w:szCs w:val="18"/>
              </w:rPr>
              <w:t xml:space="preserve">+ SSD накопитель </w:t>
            </w:r>
            <w:r>
              <w:rPr>
                <w:sz w:val="18"/>
                <w:szCs w:val="18"/>
              </w:rPr>
              <w:t xml:space="preserve">объемом не менее 128 Гб </w:t>
            </w:r>
            <w:r w:rsidRPr="00727E2B">
              <w:rPr>
                <w:sz w:val="18"/>
                <w:szCs w:val="18"/>
              </w:rPr>
              <w:t xml:space="preserve">или 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>Гб</w:t>
            </w:r>
            <w:r w:rsidRPr="00727E2B">
              <w:rPr>
                <w:sz w:val="18"/>
                <w:szCs w:val="18"/>
              </w:rPr>
              <w:t xml:space="preserve"> + Optane ускоритель </w:t>
            </w:r>
            <w:r>
              <w:rPr>
                <w:sz w:val="18"/>
                <w:szCs w:val="18"/>
              </w:rPr>
              <w:t>объе</w:t>
            </w:r>
            <w:r w:rsidRPr="00727E2B">
              <w:rPr>
                <w:sz w:val="18"/>
                <w:szCs w:val="18"/>
              </w:rPr>
              <w:t xml:space="preserve">мом не менее </w:t>
            </w:r>
            <w:r>
              <w:rPr>
                <w:sz w:val="18"/>
                <w:szCs w:val="18"/>
              </w:rPr>
              <w:t>1</w:t>
            </w:r>
            <w:r w:rsidRPr="00727E2B">
              <w:rPr>
                <w:sz w:val="18"/>
                <w:szCs w:val="18"/>
              </w:rPr>
              <w:t>6 Гб)</w:t>
            </w:r>
            <w:r>
              <w:rPr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видеокарта встроенная или дискретная;</w:t>
            </w:r>
          </w:p>
          <w:p w:rsidR="00722FFF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(CОА).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63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6F6576" w:rsidTr="00722FFF"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keepNext/>
              <w:keepLines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color w:val="000000"/>
                <w:sz w:val="18"/>
                <w:szCs w:val="18"/>
                <w:lang w:eastAsia="en-US"/>
              </w:rPr>
              <w:t>Ноутбук в комплектации «Комфорт»</w:t>
            </w:r>
          </w:p>
          <w:p w:rsidR="00722FFF" w:rsidRPr="006F6576" w:rsidRDefault="00722FFF" w:rsidP="00722FFF">
            <w:pPr>
              <w:keepNext/>
              <w:keepLines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Ноутбук малого размеры с высокой производительностью</w:t>
            </w:r>
          </w:p>
        </w:tc>
        <w:tc>
          <w:tcPr>
            <w:tcW w:w="6156" w:type="dxa"/>
            <w:shd w:val="clear" w:color="auto" w:fill="auto"/>
          </w:tcPr>
          <w:p w:rsidR="00722FFF" w:rsidRPr="00421367" w:rsidRDefault="00722FFF" w:rsidP="00722FFF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Ноутбук в комплектации «Комфорт</w:t>
            </w:r>
            <w:r w:rsidRPr="006F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»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дисплей с диагональю в диапазоне не менее 12,5 дюймов не более 14 дюймов</w:t>
            </w:r>
          </w:p>
          <w:p w:rsidR="00722FFF" w:rsidRPr="006F6576" w:rsidRDefault="00722FFF" w:rsidP="00722FFF">
            <w:pPr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разрешение дисплея не менее 1920x1080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Процессор: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не ниже </w:t>
            </w:r>
            <w:r>
              <w:rPr>
                <w:color w:val="000000"/>
                <w:sz w:val="18"/>
                <w:szCs w:val="18"/>
              </w:rPr>
              <w:t>десятого</w:t>
            </w:r>
            <w:r w:rsidRPr="006F6576">
              <w:rPr>
                <w:color w:val="000000"/>
                <w:sz w:val="18"/>
                <w:szCs w:val="18"/>
              </w:rPr>
              <w:t xml:space="preserve"> поколения Intel Core i5 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1,6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– не менее </w:t>
            </w:r>
            <w:r>
              <w:rPr>
                <w:color w:val="000000"/>
                <w:sz w:val="18"/>
                <w:szCs w:val="18"/>
              </w:rPr>
              <w:t>4,2</w:t>
            </w: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</w:t>
            </w:r>
            <w:r>
              <w:rPr>
                <w:color w:val="000000"/>
                <w:sz w:val="18"/>
                <w:szCs w:val="18"/>
              </w:rPr>
              <w:t>ное графическое ядро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15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5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2,1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3,7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4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встроенн</w:t>
            </w:r>
            <w:r>
              <w:rPr>
                <w:color w:val="000000"/>
                <w:sz w:val="18"/>
                <w:szCs w:val="18"/>
              </w:rPr>
              <w:t>ое графическое ядро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2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15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722FFF" w:rsidRPr="006F6576" w:rsidRDefault="00722FFF" w:rsidP="00722FFF">
            <w:pPr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оперативная память - не менее 8 ГБ;</w:t>
            </w:r>
          </w:p>
          <w:p w:rsidR="00722FFF" w:rsidRPr="00727E2B" w:rsidRDefault="00722FFF" w:rsidP="00722FF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27E2B">
              <w:rPr>
                <w:sz w:val="18"/>
                <w:szCs w:val="18"/>
              </w:rPr>
              <w:t>SSD накопитель объем</w:t>
            </w:r>
            <w:r>
              <w:rPr>
                <w:sz w:val="18"/>
                <w:szCs w:val="18"/>
              </w:rPr>
              <w:t xml:space="preserve">ом не менее 256 Гб (так же могут использоваться комбинации: </w:t>
            </w:r>
            <w:r w:rsidRPr="00727E2B">
              <w:rPr>
                <w:sz w:val="18"/>
                <w:szCs w:val="18"/>
              </w:rPr>
              <w:t xml:space="preserve">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 xml:space="preserve">Гб </w:t>
            </w:r>
            <w:r w:rsidRPr="00727E2B">
              <w:rPr>
                <w:sz w:val="18"/>
                <w:szCs w:val="18"/>
              </w:rPr>
              <w:t xml:space="preserve">+ SSD накопитель </w:t>
            </w:r>
            <w:r>
              <w:rPr>
                <w:sz w:val="18"/>
                <w:szCs w:val="18"/>
              </w:rPr>
              <w:t xml:space="preserve">объемом не менее 128 Гб </w:t>
            </w:r>
            <w:r w:rsidRPr="00727E2B">
              <w:rPr>
                <w:sz w:val="18"/>
                <w:szCs w:val="18"/>
              </w:rPr>
              <w:t xml:space="preserve">или 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>Гб</w:t>
            </w:r>
            <w:r w:rsidRPr="00727E2B">
              <w:rPr>
                <w:sz w:val="18"/>
                <w:szCs w:val="18"/>
              </w:rPr>
              <w:t xml:space="preserve"> + Optane ускоритель </w:t>
            </w:r>
            <w:r>
              <w:rPr>
                <w:sz w:val="18"/>
                <w:szCs w:val="18"/>
              </w:rPr>
              <w:t>объе</w:t>
            </w:r>
            <w:r w:rsidRPr="00727E2B">
              <w:rPr>
                <w:sz w:val="18"/>
                <w:szCs w:val="18"/>
              </w:rPr>
              <w:t xml:space="preserve">мом не менее </w:t>
            </w:r>
            <w:r>
              <w:rPr>
                <w:sz w:val="18"/>
                <w:szCs w:val="18"/>
              </w:rPr>
              <w:t>1</w:t>
            </w:r>
            <w:r w:rsidRPr="00727E2B">
              <w:rPr>
                <w:sz w:val="18"/>
                <w:szCs w:val="18"/>
              </w:rPr>
              <w:t>6 Гб)</w:t>
            </w:r>
            <w:r>
              <w:rPr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видеокарта встроенная или дискретная;</w:t>
            </w:r>
            <w:r w:rsidRPr="006F6576">
              <w:rPr>
                <w:color w:val="000000"/>
                <w:sz w:val="18"/>
                <w:szCs w:val="18"/>
              </w:rPr>
              <w:t xml:space="preserve"> </w:t>
            </w:r>
          </w:p>
          <w:p w:rsidR="00722FFF" w:rsidRPr="006F6576" w:rsidRDefault="00722FFF" w:rsidP="00722FFF">
            <w:pPr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вес не более – 1,6 кг</w:t>
            </w:r>
          </w:p>
          <w:p w:rsidR="00722FFF" w:rsidRPr="00617CB4" w:rsidRDefault="00722FFF" w:rsidP="00722FFF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(CОА).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EA49EF" w:rsidP="00EA49E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6F6576" w:rsidTr="00722FFF">
        <w:tc>
          <w:tcPr>
            <w:tcW w:w="1964" w:type="dxa"/>
            <w:shd w:val="clear" w:color="auto" w:fill="auto"/>
          </w:tcPr>
          <w:p w:rsidR="00722FFF" w:rsidRPr="00211A84" w:rsidRDefault="00722FFF" w:rsidP="00722FFF">
            <w:pPr>
              <w:keepNext/>
              <w:keepLines/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211A84">
              <w:rPr>
                <w:color w:val="000000"/>
                <w:sz w:val="18"/>
                <w:szCs w:val="18"/>
              </w:rPr>
              <w:t>Ноутбук в комплектации «Инженер»</w:t>
            </w:r>
          </w:p>
          <w:p w:rsidR="00722FFF" w:rsidRPr="006F6576" w:rsidRDefault="00722FFF" w:rsidP="00722FFF">
            <w:pPr>
              <w:keepNext/>
              <w:keepLines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11A8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Ноутбук </w:t>
            </w:r>
            <w: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 большим экраном высокой</w:t>
            </w:r>
            <w:r w:rsidRPr="00211A84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производительности</w:t>
            </w:r>
          </w:p>
        </w:tc>
        <w:tc>
          <w:tcPr>
            <w:tcW w:w="615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Ноутбук в комплектации «Инженер</w:t>
            </w: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» 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 xml:space="preserve">дисплей с диагональю в диапазоне не менее </w:t>
            </w:r>
            <w:r>
              <w:rPr>
                <w:rFonts w:eastAsia="Calibri"/>
                <w:sz w:val="18"/>
                <w:szCs w:val="18"/>
              </w:rPr>
              <w:t>17</w:t>
            </w:r>
            <w:r w:rsidRPr="006F6576">
              <w:rPr>
                <w:rFonts w:eastAsia="Calibri"/>
                <w:sz w:val="18"/>
                <w:szCs w:val="18"/>
              </w:rPr>
              <w:t xml:space="preserve"> дюймов;</w:t>
            </w:r>
          </w:p>
          <w:p w:rsidR="00722FFF" w:rsidRPr="006F6576" w:rsidRDefault="00722FFF" w:rsidP="00722FFF">
            <w:pPr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разрешение дисплея не менее 1920x1080;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0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Процессор: 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не ниже </w:t>
            </w:r>
            <w:r>
              <w:rPr>
                <w:color w:val="000000"/>
                <w:sz w:val="18"/>
                <w:szCs w:val="18"/>
              </w:rPr>
              <w:t>десятого</w:t>
            </w:r>
            <w:r w:rsidRPr="006F6576">
              <w:rPr>
                <w:color w:val="000000"/>
                <w:sz w:val="18"/>
                <w:szCs w:val="18"/>
              </w:rPr>
              <w:t xml:space="preserve"> поколения Intel Core i5 с </w:t>
            </w:r>
            <w:r w:rsidRPr="006F6576">
              <w:rPr>
                <w:color w:val="000000"/>
                <w:sz w:val="18"/>
                <w:szCs w:val="18"/>
              </w:rPr>
              <w:lastRenderedPageBreak/>
              <w:t>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1,6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аксимальная частота – не менее 4,2</w:t>
            </w:r>
            <w:r w:rsidRPr="006F6576">
              <w:rPr>
                <w:color w:val="000000"/>
                <w:sz w:val="18"/>
                <w:szCs w:val="18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6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</w:t>
            </w:r>
            <w:r>
              <w:rPr>
                <w:color w:val="000000"/>
                <w:sz w:val="18"/>
                <w:szCs w:val="18"/>
              </w:rPr>
              <w:t>ное графическое ядро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15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1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или не ниже третьего поколения AMD Ryzen 5</w:t>
            </w:r>
            <w:r w:rsidRPr="006F6576">
              <w:rPr>
                <w:sz w:val="16"/>
                <w:szCs w:val="16"/>
              </w:rPr>
              <w:t xml:space="preserve"> </w:t>
            </w:r>
            <w:r w:rsidRPr="006F6576">
              <w:rPr>
                <w:color w:val="000000"/>
                <w:sz w:val="18"/>
                <w:szCs w:val="18"/>
              </w:rPr>
              <w:t>с интегрированным видео с характеристиками: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базовая частота процессора – не менее 2,1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максимальная частота процессора – не менее 3,7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GHz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ядер – не менее 4;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количество потоков – не менее 8;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 xml:space="preserve">кэш-память не менее 4 </w:t>
            </w:r>
            <w:r w:rsidRPr="006F6576">
              <w:rPr>
                <w:color w:val="000000"/>
                <w:sz w:val="18"/>
                <w:szCs w:val="18"/>
                <w:lang w:val="en-US"/>
              </w:rPr>
              <w:t>Mb</w:t>
            </w:r>
            <w:r w:rsidRPr="006F6576">
              <w:rPr>
                <w:color w:val="000000"/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встроенное графическое ядро;</w:t>
            </w:r>
          </w:p>
          <w:p w:rsidR="00722FFF" w:rsidRDefault="00722FFF" w:rsidP="00722FFF">
            <w:pPr>
              <w:keepNext/>
              <w:keepLines/>
              <w:widowControl w:val="0"/>
              <w:numPr>
                <w:ilvl w:val="2"/>
                <w:numId w:val="17"/>
              </w:numPr>
              <w:rPr>
                <w:color w:val="000000"/>
                <w:sz w:val="18"/>
                <w:szCs w:val="18"/>
              </w:rPr>
            </w:pPr>
            <w:r w:rsidRPr="006F6576">
              <w:rPr>
                <w:color w:val="000000"/>
                <w:sz w:val="18"/>
                <w:szCs w:val="18"/>
              </w:rPr>
              <w:t>расчетная мощность - не более 15 Вт.</w:t>
            </w:r>
          </w:p>
          <w:p w:rsidR="00722FFF" w:rsidRPr="006F6576" w:rsidRDefault="00722FFF" w:rsidP="00722FFF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  <w:p w:rsidR="00722FFF" w:rsidRPr="006F6576" w:rsidRDefault="00722FFF" w:rsidP="00722FFF">
            <w:pPr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оперативная память - не менее 8 ГБ;</w:t>
            </w:r>
          </w:p>
          <w:p w:rsidR="00722FFF" w:rsidRPr="00727E2B" w:rsidRDefault="00722FFF" w:rsidP="00722FFF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27E2B">
              <w:rPr>
                <w:sz w:val="18"/>
                <w:szCs w:val="18"/>
              </w:rPr>
              <w:t>SSD накопитель объем</w:t>
            </w:r>
            <w:r>
              <w:rPr>
                <w:sz w:val="18"/>
                <w:szCs w:val="18"/>
              </w:rPr>
              <w:t xml:space="preserve">ом не менее 256 Гб (так же могут использоваться комбинации: </w:t>
            </w:r>
            <w:r w:rsidRPr="00727E2B">
              <w:rPr>
                <w:sz w:val="18"/>
                <w:szCs w:val="18"/>
              </w:rPr>
              <w:t xml:space="preserve">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 xml:space="preserve">Гб </w:t>
            </w:r>
            <w:r w:rsidRPr="00727E2B">
              <w:rPr>
                <w:sz w:val="18"/>
                <w:szCs w:val="18"/>
              </w:rPr>
              <w:t xml:space="preserve">+ SSD накопитель </w:t>
            </w:r>
            <w:r>
              <w:rPr>
                <w:sz w:val="18"/>
                <w:szCs w:val="18"/>
              </w:rPr>
              <w:t xml:space="preserve">объемом не менее 128 Гб </w:t>
            </w:r>
            <w:r w:rsidRPr="00727E2B">
              <w:rPr>
                <w:sz w:val="18"/>
                <w:szCs w:val="18"/>
              </w:rPr>
              <w:t xml:space="preserve">или жесткий диск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066F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объемом не менее 1</w:t>
            </w:r>
            <w:r w:rsidRPr="00066FD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066FD1">
              <w:rPr>
                <w:sz w:val="18"/>
                <w:szCs w:val="18"/>
              </w:rPr>
              <w:t>Гб</w:t>
            </w:r>
            <w:r w:rsidRPr="00727E2B">
              <w:rPr>
                <w:sz w:val="18"/>
                <w:szCs w:val="18"/>
              </w:rPr>
              <w:t xml:space="preserve"> + Optane ускоритель </w:t>
            </w:r>
            <w:r>
              <w:rPr>
                <w:sz w:val="18"/>
                <w:szCs w:val="18"/>
              </w:rPr>
              <w:t>объе</w:t>
            </w:r>
            <w:r w:rsidRPr="00727E2B">
              <w:rPr>
                <w:sz w:val="18"/>
                <w:szCs w:val="18"/>
              </w:rPr>
              <w:t xml:space="preserve">мом не менее </w:t>
            </w:r>
            <w:r>
              <w:rPr>
                <w:sz w:val="18"/>
                <w:szCs w:val="18"/>
              </w:rPr>
              <w:t>1</w:t>
            </w:r>
            <w:r w:rsidRPr="00727E2B">
              <w:rPr>
                <w:sz w:val="18"/>
                <w:szCs w:val="18"/>
              </w:rPr>
              <w:t>6 Гб)</w:t>
            </w:r>
            <w:r>
              <w:rPr>
                <w:sz w:val="18"/>
                <w:szCs w:val="18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видеокарта встроенная или дискретная;</w:t>
            </w:r>
          </w:p>
          <w:p w:rsidR="00722FFF" w:rsidRPr="00C115E2" w:rsidRDefault="00722FFF" w:rsidP="00722FFF">
            <w:pPr>
              <w:rPr>
                <w:rFonts w:eastAsia="Calibri"/>
                <w:b/>
                <w:i/>
                <w:iCs/>
                <w:sz w:val="18"/>
                <w:szCs w:val="18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Предустановленная ОС семейства Microsoft Windows (подлинность должна быть подтверждена наклейкой подлинного ПО Майкрософт (GML) или сертификатом подлинности (CОА).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86</w:t>
            </w:r>
            <w:r w:rsidR="00722FFF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6F6576" w:rsidTr="00722FFF">
        <w:tc>
          <w:tcPr>
            <w:tcW w:w="10031" w:type="dxa"/>
            <w:gridSpan w:val="3"/>
            <w:shd w:val="clear" w:color="auto" w:fill="auto"/>
          </w:tcPr>
          <w:p w:rsidR="00722FFF" w:rsidRPr="006F6576" w:rsidRDefault="00722FFF" w:rsidP="00722FF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Дополнительные опции для ноутбука</w:t>
            </w:r>
          </w:p>
        </w:tc>
      </w:tr>
      <w:tr w:rsidR="00722FFF" w:rsidRPr="006F6576" w:rsidTr="00722FFF">
        <w:trPr>
          <w:trHeight w:val="281"/>
        </w:trPr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15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Стоимость</w:t>
            </w:r>
          </w:p>
        </w:tc>
      </w:tr>
      <w:tr w:rsidR="00722FFF" w:rsidRPr="006F6576" w:rsidTr="00722FFF">
        <w:trPr>
          <w:trHeight w:val="665"/>
        </w:trPr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Привод DVD+/-RW – встроенный или внешний;</w:t>
            </w:r>
          </w:p>
        </w:tc>
        <w:tc>
          <w:tcPr>
            <w:tcW w:w="615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Скорость чтения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чтения CD не менее 24x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чтения DVD не менее 8x</w:t>
            </w:r>
          </w:p>
          <w:p w:rsidR="00722FFF" w:rsidRPr="006F6576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b/>
                <w:sz w:val="18"/>
                <w:szCs w:val="18"/>
                <w:lang w:eastAsia="en-US"/>
              </w:rPr>
              <w:t>Скорость записи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CD-R не менее 24x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CD-RW не менее 24x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DVD-R не менее 8x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DVD+R не менее 8x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DVD-RW не менее 6x</w:t>
            </w:r>
          </w:p>
          <w:p w:rsidR="00722FFF" w:rsidRPr="006F6576" w:rsidRDefault="00722FFF" w:rsidP="00722FF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записи DVD+RW не менее 8x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A49EF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22FFF" w:rsidRPr="006F6576" w:rsidTr="00722FFF"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Сумка для переноски ноутбука</w:t>
            </w:r>
          </w:p>
        </w:tc>
        <w:tc>
          <w:tcPr>
            <w:tcW w:w="615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Сумка для переноски ноутбука с подходящим под диагональ ноутбука размером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1 200,00</w:t>
            </w:r>
          </w:p>
        </w:tc>
      </w:tr>
      <w:tr w:rsidR="00722FFF" w:rsidRPr="006F6576" w:rsidTr="00722FFF"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Мышь беспроводная</w:t>
            </w:r>
          </w:p>
        </w:tc>
        <w:tc>
          <w:tcPr>
            <w:tcW w:w="6156" w:type="dxa"/>
            <w:shd w:val="clear" w:color="auto" w:fill="auto"/>
          </w:tcPr>
          <w:p w:rsidR="00722FFF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Мышь беспроводная </w:t>
            </w:r>
            <w:r>
              <w:rPr>
                <w:rFonts w:eastAsia="Calibri"/>
                <w:sz w:val="18"/>
                <w:szCs w:val="18"/>
                <w:lang w:eastAsia="en-US"/>
              </w:rPr>
              <w:t>с характеристиками:</w:t>
            </w:r>
          </w:p>
          <w:p w:rsidR="00722FFF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интер</w:t>
            </w:r>
            <w:r>
              <w:rPr>
                <w:rFonts w:eastAsia="Calibri"/>
                <w:sz w:val="18"/>
                <w:szCs w:val="18"/>
                <w:lang w:eastAsia="en-US"/>
              </w:rPr>
              <w:t>фейс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подключения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ресивера -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6576">
              <w:rPr>
                <w:rFonts w:eastAsia="Calibri"/>
                <w:sz w:val="18"/>
                <w:szCs w:val="18"/>
                <w:lang w:val="en-US" w:eastAsia="en-US"/>
              </w:rPr>
              <w:t>USB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радиус действия мыши от ресивера – не менее 10 м.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разрешение сенсора мыши - не менее 1000 dpi;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rFonts w:eastAsia="Calibri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наличие колеса прокрутки у мыши;</w:t>
            </w:r>
          </w:p>
          <w:p w:rsidR="00722FFF" w:rsidRPr="00732319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732319">
              <w:rPr>
                <w:rFonts w:eastAsia="Calibri"/>
                <w:sz w:val="18"/>
                <w:szCs w:val="18"/>
              </w:rPr>
              <w:t>питание мыши не более 2хAA.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  <w:tr w:rsidR="00722FFF" w:rsidRPr="006F6576" w:rsidTr="00722FFF"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Мышь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проводная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оптическая</w:t>
            </w:r>
          </w:p>
        </w:tc>
        <w:tc>
          <w:tcPr>
            <w:tcW w:w="6156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 xml:space="preserve">ышь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проводная </w:t>
            </w:r>
            <w:r w:rsidRPr="006F6576">
              <w:rPr>
                <w:rFonts w:eastAsia="Calibri"/>
                <w:sz w:val="18"/>
                <w:szCs w:val="18"/>
                <w:lang w:eastAsia="en-US"/>
              </w:rPr>
              <w:t>с характеристиками: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интерфейс подключения к ПК – USB;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технология – оптическая;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разрешение сенсора не менее 1000 dpi;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ичество кнопок (не считая колеса</w:t>
            </w:r>
            <w:r w:rsidRPr="006F6576">
              <w:rPr>
                <w:rFonts w:eastAsia="Calibri"/>
                <w:sz w:val="18"/>
                <w:szCs w:val="18"/>
              </w:rPr>
              <w:t xml:space="preserve"> прокрутки) – не менее 2;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наличие колеса прокрутки мыши;</w:t>
            </w:r>
          </w:p>
          <w:p w:rsidR="00722FFF" w:rsidRPr="006F6576" w:rsidRDefault="00722FFF" w:rsidP="00722FFF">
            <w:pPr>
              <w:numPr>
                <w:ilvl w:val="0"/>
                <w:numId w:val="13"/>
              </w:numPr>
              <w:rPr>
                <w:rFonts w:eastAsia="Calibri"/>
                <w:sz w:val="18"/>
                <w:szCs w:val="18"/>
              </w:rPr>
            </w:pPr>
            <w:r w:rsidRPr="006F6576">
              <w:rPr>
                <w:rFonts w:eastAsia="Calibri"/>
                <w:sz w:val="18"/>
                <w:szCs w:val="18"/>
              </w:rPr>
              <w:t>длина кабеля не менее 1,8 м;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22FFF" w:rsidRPr="006F6576" w:rsidTr="00722FFF">
        <w:tc>
          <w:tcPr>
            <w:tcW w:w="1964" w:type="dxa"/>
            <w:shd w:val="clear" w:color="auto" w:fill="auto"/>
          </w:tcPr>
          <w:p w:rsidR="00722FFF" w:rsidRPr="006F6576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576">
              <w:rPr>
                <w:rFonts w:eastAsia="Calibri"/>
                <w:sz w:val="18"/>
                <w:szCs w:val="18"/>
                <w:lang w:eastAsia="en-US"/>
              </w:rPr>
              <w:t>Ethernet-адаптер</w:t>
            </w:r>
          </w:p>
        </w:tc>
        <w:tc>
          <w:tcPr>
            <w:tcW w:w="6156" w:type="dxa"/>
            <w:shd w:val="clear" w:color="auto" w:fill="auto"/>
          </w:tcPr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интерфейс USB 3.0 или USB 3.1 Type-C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скорость 10/100/1000 Мбит/с</w:t>
            </w:r>
          </w:p>
          <w:p w:rsidR="00722FFF" w:rsidRPr="006F6576" w:rsidRDefault="00722FFF" w:rsidP="00722FF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F6576">
              <w:rPr>
                <w:sz w:val="18"/>
                <w:szCs w:val="18"/>
              </w:rPr>
              <w:t>не менее 1 разъема RJ-45</w:t>
            </w:r>
          </w:p>
        </w:tc>
        <w:tc>
          <w:tcPr>
            <w:tcW w:w="1911" w:type="dxa"/>
            <w:shd w:val="clear" w:color="auto" w:fill="auto"/>
          </w:tcPr>
          <w:p w:rsidR="00722FFF" w:rsidRPr="006F6576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</w:t>
            </w:r>
            <w:r w:rsidR="00722FFF" w:rsidRPr="006F6576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</w:tbl>
    <w:p w:rsidR="00722FFF" w:rsidRDefault="00722FFF" w:rsidP="00722FFF">
      <w:pPr>
        <w:pStyle w:val="ac"/>
      </w:pPr>
    </w:p>
    <w:p w:rsidR="00722FFF" w:rsidRDefault="00722FFF" w:rsidP="00722FFF">
      <w:pPr>
        <w:pStyle w:val="ac"/>
        <w:rPr>
          <w:b/>
          <w:sz w:val="20"/>
          <w:szCs w:val="20"/>
        </w:rPr>
      </w:pPr>
      <w:r w:rsidRPr="000D4AD1">
        <w:rPr>
          <w:b/>
          <w:sz w:val="20"/>
          <w:szCs w:val="20"/>
        </w:rPr>
        <w:t>Специальная комплектация, которая требуется для выполнения определенных задач подбирается под конкретное рабочее место. Комплектация утверждается начальником ОМТО при согласовании с Дирекцией информационных технологий. При использовании в описании предмета закупки указания на товарный знак необходимо использовать слова «(или эквивалент)», при этом должны быть отражены параметры эквивалентности. Параметры эквивалентности конкретного товара определяет Инициатор закупки.</w:t>
      </w:r>
    </w:p>
    <w:p w:rsidR="00722FFF" w:rsidRDefault="00722FFF" w:rsidP="00722FFF">
      <w:pPr>
        <w:pStyle w:val="ac"/>
        <w:rPr>
          <w:b/>
          <w:sz w:val="20"/>
          <w:szCs w:val="20"/>
        </w:rPr>
      </w:pPr>
    </w:p>
    <w:p w:rsidR="00722FFF" w:rsidRPr="00421367" w:rsidRDefault="00722FFF" w:rsidP="00722FFF">
      <w:pPr>
        <w:pStyle w:val="ac"/>
        <w:rPr>
          <w:b/>
          <w:sz w:val="18"/>
          <w:szCs w:val="18"/>
        </w:rPr>
      </w:pPr>
      <w:r w:rsidRPr="00421367">
        <w:rPr>
          <w:b/>
          <w:sz w:val="18"/>
          <w:szCs w:val="18"/>
        </w:rPr>
        <w:t>Обяз</w:t>
      </w:r>
      <w:r>
        <w:rPr>
          <w:b/>
          <w:sz w:val="18"/>
          <w:szCs w:val="18"/>
        </w:rPr>
        <w:t>ательные требования к ноутбукам</w:t>
      </w:r>
      <w:r w:rsidRPr="00421367">
        <w:rPr>
          <w:b/>
          <w:sz w:val="18"/>
          <w:szCs w:val="18"/>
        </w:rPr>
        <w:t>:</w:t>
      </w:r>
    </w:p>
    <w:p w:rsidR="00722FFF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ноутбуки</w:t>
      </w:r>
      <w:r w:rsidRPr="00C10CF4">
        <w:rPr>
          <w:i/>
          <w:iCs/>
          <w:sz w:val="18"/>
          <w:szCs w:val="18"/>
        </w:rPr>
        <w:t xml:space="preserve"> должны иметь в комплекте документацию, предусмотренную заводом изготовителем, а также должны иметь маркировку, содержащую каталожный номер изделия,</w:t>
      </w:r>
      <w:r w:rsidRPr="00C10CF4">
        <w:rPr>
          <w:rFonts w:ascii="Calibri" w:eastAsia="Calibri" w:hAnsi="Calibri"/>
        </w:rPr>
        <w:t xml:space="preserve"> </w:t>
      </w:r>
      <w:r w:rsidRPr="00C10CF4">
        <w:rPr>
          <w:i/>
          <w:iCs/>
          <w:sz w:val="18"/>
          <w:szCs w:val="18"/>
        </w:rPr>
        <w:t xml:space="preserve">марку, модель или иной идентификатор изделия, по которому на сайте производителя можно однозначно определить характеристики и комплектность </w:t>
      </w:r>
      <w:r>
        <w:rPr>
          <w:i/>
          <w:iCs/>
          <w:sz w:val="18"/>
          <w:szCs w:val="18"/>
        </w:rPr>
        <w:t>ноутбука</w:t>
      </w:r>
      <w:r w:rsidRPr="00C10CF4">
        <w:rPr>
          <w:i/>
          <w:iCs/>
          <w:sz w:val="18"/>
          <w:szCs w:val="18"/>
        </w:rPr>
        <w:t xml:space="preserve">; </w:t>
      </w:r>
    </w:p>
    <w:p w:rsidR="00722FFF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C979EA">
        <w:rPr>
          <w:i/>
          <w:iCs/>
          <w:sz w:val="18"/>
          <w:szCs w:val="18"/>
        </w:rPr>
        <w:t>оборудование, подлежащее обязательной сертификации, должно иметь действующие сертификаты соответствия (или декларацию),</w:t>
      </w:r>
      <w:r w:rsidRPr="0032207B">
        <w:t xml:space="preserve"> </w:t>
      </w:r>
      <w:r w:rsidRPr="00C979EA">
        <w:rPr>
          <w:i/>
          <w:iCs/>
          <w:sz w:val="18"/>
          <w:szCs w:val="18"/>
        </w:rPr>
        <w:t>оформленные в соответствии с законодательством Российской Федерации</w:t>
      </w:r>
      <w:r>
        <w:rPr>
          <w:i/>
          <w:iCs/>
          <w:sz w:val="18"/>
          <w:szCs w:val="18"/>
        </w:rPr>
        <w:t xml:space="preserve"> (заверенная Поставщиком копия сертификата соответствия (или декларации) предоставляется при поставке</w:t>
      </w:r>
      <w:r w:rsidRPr="00C979EA">
        <w:rPr>
          <w:i/>
          <w:iCs/>
          <w:sz w:val="18"/>
          <w:szCs w:val="18"/>
        </w:rPr>
        <w:t>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544404">
        <w:rPr>
          <w:i/>
          <w:sz w:val="18"/>
          <w:szCs w:val="18"/>
        </w:rPr>
        <w:t>поставляемый Товар должен быть новым, то есть Товаром, который не был в употреблении, не про</w:t>
      </w:r>
      <w:r>
        <w:rPr>
          <w:i/>
          <w:sz w:val="18"/>
          <w:szCs w:val="18"/>
        </w:rPr>
        <w:t xml:space="preserve">шел ремонт, не был восстановлен, </w:t>
      </w:r>
      <w:r w:rsidRPr="00421367">
        <w:rPr>
          <w:rFonts w:eastAsia="Calibri"/>
          <w:i/>
          <w:iCs/>
          <w:sz w:val="18"/>
          <w:szCs w:val="18"/>
          <w:lang w:eastAsia="en-US"/>
        </w:rPr>
        <w:t>не подвергался замене соста</w:t>
      </w:r>
      <w:r>
        <w:rPr>
          <w:rFonts w:eastAsia="Calibri"/>
          <w:i/>
          <w:iCs/>
          <w:sz w:val="18"/>
          <w:szCs w:val="18"/>
          <w:lang w:eastAsia="en-US"/>
        </w:rPr>
        <w:t>вных частей (перекомплектации).</w:t>
      </w:r>
      <w:r w:rsidRPr="00544404">
        <w:rPr>
          <w:i/>
          <w:sz w:val="18"/>
          <w:szCs w:val="18"/>
        </w:rPr>
        <w:t xml:space="preserve"> Товар не должен иметь дефектов, связанных с внешним видом, конструкцией, материалами или функциониров</w:t>
      </w:r>
      <w:r>
        <w:rPr>
          <w:i/>
          <w:sz w:val="18"/>
          <w:szCs w:val="18"/>
        </w:rPr>
        <w:t>анием при штатном использовании;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544404">
        <w:rPr>
          <w:i/>
          <w:sz w:val="18"/>
          <w:szCs w:val="18"/>
        </w:rPr>
        <w:t>упаковка Товара должна предотвращать порчу Товара</w:t>
      </w:r>
      <w:r>
        <w:rPr>
          <w:i/>
          <w:sz w:val="18"/>
          <w:szCs w:val="18"/>
        </w:rPr>
        <w:t xml:space="preserve"> при транспортировке и хранении;</w:t>
      </w:r>
    </w:p>
    <w:p w:rsidR="00722FFF" w:rsidRPr="006C3B7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>в</w:t>
      </w:r>
      <w:r w:rsidRPr="00544404">
        <w:rPr>
          <w:i/>
          <w:sz w:val="18"/>
          <w:szCs w:val="18"/>
        </w:rPr>
        <w:t xml:space="preserve"> комплект поставки должны входить все необходимые принадлежности для обеспечения работос</w:t>
      </w:r>
      <w:r>
        <w:rPr>
          <w:i/>
          <w:sz w:val="18"/>
          <w:szCs w:val="18"/>
        </w:rPr>
        <w:t>пособности поставляемого Товара;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при поставке Товара должен предоставляться гарантийный талон с указанием сроков и условий гарантийного обслуживания, серийных номеров оборудования (при наличии). </w:t>
      </w:r>
    </w:p>
    <w:p w:rsidR="00722FFF" w:rsidRDefault="00722FFF" w:rsidP="00722FFF">
      <w:pPr>
        <w:rPr>
          <w:rFonts w:eastAsia="Calibri"/>
          <w:i/>
          <w:iCs/>
          <w:sz w:val="18"/>
          <w:szCs w:val="18"/>
          <w:lang w:eastAsia="en-US"/>
        </w:rPr>
      </w:pPr>
    </w:p>
    <w:p w:rsidR="00722FFF" w:rsidRDefault="00722FFF" w:rsidP="00722FFF">
      <w:pPr>
        <w:pStyle w:val="ac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 w:rsidRPr="00897C59">
        <w:rPr>
          <w:b/>
          <w:bCs/>
          <w:sz w:val="24"/>
          <w:szCs w:val="24"/>
          <w:u w:val="single"/>
        </w:rPr>
        <w:t>.Офисная техника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6156"/>
        <w:gridCol w:w="1911"/>
      </w:tblGrid>
      <w:tr w:rsidR="00722FFF" w:rsidRPr="00503E98" w:rsidTr="00722FFF">
        <w:tc>
          <w:tcPr>
            <w:tcW w:w="10031" w:type="dxa"/>
            <w:gridSpan w:val="3"/>
            <w:shd w:val="clear" w:color="auto" w:fill="auto"/>
          </w:tcPr>
          <w:p w:rsidR="00722FFF" w:rsidRPr="00503E98" w:rsidRDefault="00722FFF" w:rsidP="00722FF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b/>
                <w:sz w:val="18"/>
                <w:szCs w:val="18"/>
                <w:lang w:eastAsia="en-US"/>
              </w:rPr>
              <w:t>Копировальная техника</w:t>
            </w:r>
          </w:p>
        </w:tc>
      </w:tr>
      <w:tr w:rsidR="00722FFF" w:rsidRPr="00503E98" w:rsidTr="00722FFF">
        <w:tc>
          <w:tcPr>
            <w:tcW w:w="1964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156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1911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Стоимость</w:t>
            </w:r>
          </w:p>
        </w:tc>
      </w:tr>
      <w:tr w:rsidR="00722FFF" w:rsidRPr="00503E98" w:rsidTr="00722FFF">
        <w:tc>
          <w:tcPr>
            <w:tcW w:w="1964" w:type="dxa"/>
            <w:shd w:val="clear" w:color="auto" w:fill="auto"/>
          </w:tcPr>
          <w:p w:rsidR="00722FFF" w:rsidRPr="00022830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22830">
              <w:rPr>
                <w:rFonts w:eastAsia="Calibri"/>
                <w:sz w:val="18"/>
                <w:szCs w:val="18"/>
                <w:lang w:eastAsia="en-US"/>
              </w:rPr>
              <w:t>МФУ "Малый офис Плюс"</w:t>
            </w:r>
          </w:p>
        </w:tc>
        <w:tc>
          <w:tcPr>
            <w:tcW w:w="6156" w:type="dxa"/>
            <w:shd w:val="clear" w:color="auto" w:fill="auto"/>
          </w:tcPr>
          <w:p w:rsidR="00722FFF" w:rsidRPr="00022830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22830">
              <w:rPr>
                <w:rFonts w:eastAsia="Calibri"/>
                <w:b/>
                <w:sz w:val="18"/>
                <w:szCs w:val="18"/>
                <w:lang w:eastAsia="en-US"/>
              </w:rPr>
              <w:t>МФУ с функциями - принтер/cканер/копир с характеристиками: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>максимальный объем печати в месяц - не менее 30 000 стр.;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 xml:space="preserve">формат печати - А4;  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 xml:space="preserve">технология печати – лазерная; 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 xml:space="preserve">скорость печати - не менее 38 стр/мин.; 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 xml:space="preserve">разрешение печати не менее 1200 х 1200 dpi; 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>память не менее 512 МБ;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>наличие интерфейсов USB 2.0 и LAN;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>автоматическая двухсторонняя печать;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>USB порт для прямой печати;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 xml:space="preserve">устройство автоматической подачи оригиналов не менее чем на 50 листов; 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>автоматическое двухстороннее копирование и сканирование;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>в комплекте картридж не менее 10000 стр.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sz w:val="18"/>
                <w:szCs w:val="18"/>
              </w:rPr>
              <w:t>поддержка сканирования по сети, поддержка семейства операционных систем Windows 10 разрядностью 32/64;</w:t>
            </w:r>
          </w:p>
          <w:p w:rsidR="00722FFF" w:rsidRPr="00022830" w:rsidRDefault="00722FFF" w:rsidP="00722FF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022830">
              <w:rPr>
                <w:rFonts w:eastAsia="Calibri"/>
                <w:sz w:val="18"/>
                <w:szCs w:val="18"/>
                <w:lang w:eastAsia="en-US"/>
              </w:rPr>
              <w:t>в комплекте должен быть кабель соединительный USB совместимый с данным МФУ для подключения к компьютеру не менее 1,8 метров</w:t>
            </w:r>
          </w:p>
        </w:tc>
        <w:tc>
          <w:tcPr>
            <w:tcW w:w="1911" w:type="dxa"/>
            <w:shd w:val="clear" w:color="auto" w:fill="auto"/>
          </w:tcPr>
          <w:p w:rsidR="00722FFF" w:rsidRPr="00022830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="00722FFF" w:rsidRPr="00022830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503E98" w:rsidTr="00722FFF">
        <w:tc>
          <w:tcPr>
            <w:tcW w:w="1964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sz w:val="18"/>
                <w:szCs w:val="18"/>
                <w:lang w:eastAsia="en-US"/>
              </w:rPr>
              <w:t>МФУ "Офис»</w:t>
            </w:r>
          </w:p>
        </w:tc>
        <w:tc>
          <w:tcPr>
            <w:tcW w:w="6156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b/>
                <w:sz w:val="18"/>
                <w:szCs w:val="18"/>
                <w:lang w:eastAsia="en-US"/>
              </w:rPr>
              <w:t>МФУ с функциями - принтер/cканер/копир с характеристиками: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максимальный объем печати в месяц - не менее 50 000 стр.;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формат печати - А4;  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тип печати – черно белая;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технология печати – лазерная; 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скорость печати - не менее 40 стр/мин.; 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разрешение печати не менее 1200 х 1200 dpi; 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память не менее 256 МБ;</w:t>
            </w:r>
          </w:p>
          <w:p w:rsidR="00722FFF" w:rsidRPr="00BA520E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BA520E">
              <w:rPr>
                <w:sz w:val="18"/>
                <w:szCs w:val="18"/>
              </w:rPr>
              <w:t>наличие интерфейсов USB 2.0 и LAN;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автоматическая двухсторонняя печать;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  <w:lang w:val="en-US"/>
              </w:rPr>
            </w:pPr>
            <w:r w:rsidRPr="00503E98">
              <w:rPr>
                <w:sz w:val="18"/>
                <w:szCs w:val="18"/>
              </w:rPr>
              <w:t xml:space="preserve">лоток для бумаги в стандартной комплектации: не менее чем на 500 листов плотностью </w:t>
            </w:r>
            <w:r w:rsidRPr="00503E98">
              <w:rPr>
                <w:sz w:val="18"/>
                <w:szCs w:val="18"/>
                <w:lang w:val="en-US"/>
              </w:rPr>
              <w:t xml:space="preserve">60-120 </w:t>
            </w:r>
            <w:r w:rsidRPr="00503E98">
              <w:rPr>
                <w:sz w:val="18"/>
                <w:szCs w:val="18"/>
              </w:rPr>
              <w:t>г</w:t>
            </w:r>
            <w:r w:rsidRPr="00503E98">
              <w:rPr>
                <w:sz w:val="18"/>
                <w:szCs w:val="18"/>
                <w:lang w:val="en-US"/>
              </w:rPr>
              <w:t>/</w:t>
            </w:r>
            <w:r w:rsidRPr="00503E98">
              <w:rPr>
                <w:sz w:val="18"/>
                <w:szCs w:val="18"/>
              </w:rPr>
              <w:t>м</w:t>
            </w:r>
            <w:r w:rsidRPr="00503E98">
              <w:rPr>
                <w:sz w:val="18"/>
                <w:szCs w:val="18"/>
                <w:lang w:val="en-US"/>
              </w:rPr>
              <w:t xml:space="preserve">² </w:t>
            </w:r>
            <w:r w:rsidRPr="00503E98">
              <w:rPr>
                <w:sz w:val="18"/>
                <w:szCs w:val="18"/>
              </w:rPr>
              <w:t>и</w:t>
            </w:r>
            <w:r w:rsidRPr="00503E98">
              <w:rPr>
                <w:sz w:val="18"/>
                <w:szCs w:val="18"/>
                <w:lang w:val="en-US"/>
              </w:rPr>
              <w:t xml:space="preserve"> </w:t>
            </w:r>
            <w:r w:rsidRPr="00503E98">
              <w:rPr>
                <w:sz w:val="18"/>
                <w:szCs w:val="18"/>
              </w:rPr>
              <w:t>форматов</w:t>
            </w:r>
            <w:r w:rsidRPr="00503E98">
              <w:rPr>
                <w:sz w:val="18"/>
                <w:szCs w:val="18"/>
                <w:lang w:val="en-US"/>
              </w:rPr>
              <w:t xml:space="preserve"> A4, A5, A6, B5, B6, Letter;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USB порт для прямой печати;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устройство автоматической подачи оригиналов не менее чем на 50 листов; 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автоматическое двухстороннее копирование и сканирование;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поддержка сканирования по сети, поддержка семейства операционных систем Windows 10 разрядностью 32/64;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ресурс стандартного картриджа не менее чем на 12500 страниц A4, в соответствии с ISO IEC 19752;</w:t>
            </w:r>
          </w:p>
          <w:p w:rsidR="00722FFF" w:rsidRPr="00503E98" w:rsidRDefault="00722FFF" w:rsidP="00722FFF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03E98">
              <w:rPr>
                <w:sz w:val="18"/>
                <w:szCs w:val="18"/>
              </w:rPr>
              <w:t xml:space="preserve"> комплекте д</w:t>
            </w:r>
            <w:r>
              <w:rPr>
                <w:sz w:val="18"/>
                <w:szCs w:val="18"/>
              </w:rPr>
              <w:t>олжен быть</w:t>
            </w:r>
            <w:r w:rsidRPr="00503E98">
              <w:rPr>
                <w:sz w:val="18"/>
                <w:szCs w:val="18"/>
              </w:rPr>
              <w:t xml:space="preserve"> кабель соединительный USB совместимый с данным МФУ для подключения к компьютеру не менее 1,8 метров</w:t>
            </w:r>
          </w:p>
        </w:tc>
        <w:tc>
          <w:tcPr>
            <w:tcW w:w="1911" w:type="dxa"/>
            <w:shd w:val="clear" w:color="auto" w:fill="auto"/>
          </w:tcPr>
          <w:p w:rsidR="00722FFF" w:rsidRPr="00503E98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503E98">
              <w:rPr>
                <w:rFonts w:eastAsia="Calibri"/>
                <w:sz w:val="18"/>
                <w:szCs w:val="18"/>
                <w:lang w:eastAsia="en-US"/>
              </w:rPr>
              <w:t>0 000,00</w:t>
            </w:r>
          </w:p>
        </w:tc>
      </w:tr>
      <w:tr w:rsidR="00722FFF" w:rsidRPr="00503E98" w:rsidTr="00722FFF">
        <w:tc>
          <w:tcPr>
            <w:tcW w:w="1964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sz w:val="18"/>
                <w:szCs w:val="18"/>
                <w:lang w:eastAsia="en-US"/>
              </w:rPr>
              <w:t>МФУ "Офис цвет"</w:t>
            </w:r>
          </w:p>
        </w:tc>
        <w:tc>
          <w:tcPr>
            <w:tcW w:w="6156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b/>
                <w:sz w:val="18"/>
                <w:szCs w:val="18"/>
                <w:lang w:eastAsia="en-US"/>
              </w:rPr>
              <w:t>МФУ с функциями - принтер/cканер/копир с характеристиками: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максимальный о</w:t>
            </w:r>
            <w:r>
              <w:rPr>
                <w:sz w:val="18"/>
                <w:szCs w:val="18"/>
              </w:rPr>
              <w:t>бъем печати в месяц - не менее 5</w:t>
            </w:r>
            <w:r w:rsidRPr="00503E98">
              <w:rPr>
                <w:sz w:val="18"/>
                <w:szCs w:val="18"/>
              </w:rPr>
              <w:t>0 000 стр.;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формат печати - А4;  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тип печати - полноцветная;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технология печати – лазерная; 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печати - не менее 27</w:t>
            </w:r>
            <w:r w:rsidRPr="00503E98">
              <w:rPr>
                <w:sz w:val="18"/>
                <w:szCs w:val="18"/>
              </w:rPr>
              <w:t xml:space="preserve"> стр/мин.; 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разрешение печати не менее 600 х 600 dpi; 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память не менее 512</w:t>
            </w:r>
            <w:r w:rsidRPr="00503E98">
              <w:rPr>
                <w:sz w:val="18"/>
                <w:szCs w:val="18"/>
              </w:rPr>
              <w:t xml:space="preserve"> МБ;</w:t>
            </w:r>
          </w:p>
          <w:p w:rsidR="00722FFF" w:rsidRPr="00BA520E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A520E">
              <w:rPr>
                <w:sz w:val="18"/>
                <w:szCs w:val="18"/>
              </w:rPr>
              <w:t>наличие интерфейсов USB 2.0 и LAN;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lastRenderedPageBreak/>
              <w:t>автоматическая двухсторонняя печать;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USB порт для прямой печати;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устройство автоматической подачи оригиналов не менее чем на 50 листов; 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поддержка сканирования по сети, поддержка семейства операционных систем Windows 10 разрядностью 32/64;</w:t>
            </w:r>
          </w:p>
          <w:p w:rsidR="00722FFF" w:rsidRPr="00503E98" w:rsidRDefault="00722FFF" w:rsidP="00722FFF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В комплекте д</w:t>
            </w:r>
            <w:r>
              <w:rPr>
                <w:sz w:val="18"/>
                <w:szCs w:val="18"/>
              </w:rPr>
              <w:t>олжен быть</w:t>
            </w:r>
            <w:r w:rsidRPr="00503E98">
              <w:rPr>
                <w:sz w:val="18"/>
                <w:szCs w:val="18"/>
              </w:rPr>
              <w:t xml:space="preserve"> кабель соединительный USB совместимый с данным МФУ для подключения к компьютеру не менее 1,8 метров</w:t>
            </w:r>
          </w:p>
        </w:tc>
        <w:tc>
          <w:tcPr>
            <w:tcW w:w="1911" w:type="dxa"/>
            <w:shd w:val="clear" w:color="auto" w:fill="auto"/>
          </w:tcPr>
          <w:p w:rsidR="00722FFF" w:rsidRPr="00503E98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37</w:t>
            </w:r>
            <w:r w:rsidR="00722FFF" w:rsidRPr="00503E98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503E98" w:rsidTr="00722FFF">
        <w:tc>
          <w:tcPr>
            <w:tcW w:w="1964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sz w:val="18"/>
                <w:szCs w:val="18"/>
                <w:lang w:eastAsia="en-US"/>
              </w:rPr>
              <w:t>МФУ А3 «Стандарт»</w:t>
            </w:r>
          </w:p>
        </w:tc>
        <w:tc>
          <w:tcPr>
            <w:tcW w:w="6156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b/>
                <w:sz w:val="18"/>
                <w:szCs w:val="18"/>
                <w:lang w:eastAsia="en-US"/>
              </w:rPr>
              <w:t>МФУ с функциями - принтер/cканер/копир с характеристиками: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формат сканирования, печати и копирования - A3;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максимальный объем печати в месяц - не м</w:t>
            </w:r>
            <w:r>
              <w:rPr>
                <w:sz w:val="18"/>
                <w:szCs w:val="18"/>
              </w:rPr>
              <w:t>енее 5</w:t>
            </w:r>
            <w:r w:rsidRPr="00503E98">
              <w:rPr>
                <w:sz w:val="18"/>
                <w:szCs w:val="18"/>
              </w:rPr>
              <w:t xml:space="preserve">0000 стр.; 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тип печати - черно-белая;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технология печати – лазерная; 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печати - не менее 25</w:t>
            </w:r>
            <w:r w:rsidRPr="00503E98">
              <w:rPr>
                <w:sz w:val="18"/>
                <w:szCs w:val="18"/>
              </w:rPr>
              <w:t>(А4) /12(АЗ) стр./мин.;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разрешение печати не менее 1200 х 1200 dpi; </w:t>
            </w:r>
          </w:p>
          <w:p w:rsidR="00722FFF" w:rsidRPr="00BA520E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A520E">
              <w:rPr>
                <w:sz w:val="18"/>
                <w:szCs w:val="18"/>
              </w:rPr>
              <w:t>наличие интерфейсов USB 2.0 и LAN;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устройство автоматической подачи оригиналов не м</w:t>
            </w:r>
            <w:r>
              <w:rPr>
                <w:sz w:val="18"/>
                <w:szCs w:val="18"/>
              </w:rPr>
              <w:t>енее чем на 50</w:t>
            </w:r>
            <w:r w:rsidRPr="00503E98">
              <w:rPr>
                <w:sz w:val="18"/>
                <w:szCs w:val="18"/>
              </w:rPr>
              <w:t xml:space="preserve"> листов;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автоматическая двухсторонняя печать;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USB порт для прямой печати;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Поддержка сканирования по сети;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Поддержка семейства операционных систем Windows 10 х32 и Windows 10 х64. </w:t>
            </w:r>
          </w:p>
          <w:p w:rsidR="00722FFF" w:rsidRPr="00503E98" w:rsidRDefault="00722FFF" w:rsidP="00722F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В комплекте д</w:t>
            </w:r>
            <w:r>
              <w:rPr>
                <w:sz w:val="18"/>
                <w:szCs w:val="18"/>
              </w:rPr>
              <w:t>олжен быть</w:t>
            </w:r>
            <w:r w:rsidRPr="00503E98">
              <w:rPr>
                <w:sz w:val="18"/>
                <w:szCs w:val="18"/>
              </w:rPr>
              <w:t xml:space="preserve"> кабель соединительный USB совместимый с данным МФУ для подключения к компьютеру не менее 1,8 метров</w:t>
            </w:r>
          </w:p>
        </w:tc>
        <w:tc>
          <w:tcPr>
            <w:tcW w:w="1911" w:type="dxa"/>
            <w:shd w:val="clear" w:color="auto" w:fill="auto"/>
          </w:tcPr>
          <w:p w:rsidR="00722FFF" w:rsidRPr="00503E98" w:rsidRDefault="00EA49E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</w:t>
            </w:r>
            <w:r w:rsidR="00722FFF" w:rsidRPr="00503E98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</w:tr>
      <w:tr w:rsidR="00722FFF" w:rsidRPr="00503E98" w:rsidTr="00722FFF">
        <w:tc>
          <w:tcPr>
            <w:tcW w:w="1964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sz w:val="18"/>
                <w:szCs w:val="18"/>
                <w:lang w:eastAsia="en-US"/>
              </w:rPr>
              <w:t>Принтер "Бюджет"</w:t>
            </w:r>
          </w:p>
        </w:tc>
        <w:tc>
          <w:tcPr>
            <w:tcW w:w="6156" w:type="dxa"/>
            <w:shd w:val="clear" w:color="auto" w:fill="auto"/>
          </w:tcPr>
          <w:p w:rsidR="00722FFF" w:rsidRPr="00503E98" w:rsidRDefault="00722FFF" w:rsidP="00722F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E98">
              <w:rPr>
                <w:rFonts w:eastAsia="Calibri"/>
                <w:b/>
                <w:sz w:val="18"/>
                <w:szCs w:val="18"/>
                <w:lang w:eastAsia="en-US"/>
              </w:rPr>
              <w:t>Принтер с характеристиками:</w:t>
            </w:r>
          </w:p>
          <w:p w:rsidR="00722FFF" w:rsidRPr="00503E98" w:rsidRDefault="00722FFF" w:rsidP="00722FF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максимальный объем печати в месяц - не менее 10000 стр.;</w:t>
            </w:r>
          </w:p>
          <w:p w:rsidR="00722FFF" w:rsidRPr="00503E98" w:rsidRDefault="00722FFF" w:rsidP="00722FF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формат печати - А4; </w:t>
            </w:r>
          </w:p>
          <w:p w:rsidR="00722FFF" w:rsidRPr="00503E98" w:rsidRDefault="00722FFF" w:rsidP="00722FF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технология печати – лазерная; </w:t>
            </w:r>
          </w:p>
          <w:p w:rsidR="00722FFF" w:rsidRPr="00503E98" w:rsidRDefault="00722FFF" w:rsidP="00722FF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скорость печати - не менее 35 стр./мин.; </w:t>
            </w:r>
          </w:p>
          <w:p w:rsidR="00722FFF" w:rsidRPr="00503E98" w:rsidRDefault="00722FFF" w:rsidP="00722FF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память - не менее 256</w:t>
            </w:r>
            <w:r w:rsidRPr="00503E98">
              <w:rPr>
                <w:sz w:val="18"/>
                <w:szCs w:val="18"/>
              </w:rPr>
              <w:t xml:space="preserve"> МБ; </w:t>
            </w:r>
          </w:p>
          <w:p w:rsidR="00722FFF" w:rsidRDefault="00722FFF" w:rsidP="00722FF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 xml:space="preserve">автоматическая двухсторонняя печать; </w:t>
            </w:r>
          </w:p>
          <w:p w:rsidR="00722FFF" w:rsidRPr="00BA520E" w:rsidRDefault="00722FFF" w:rsidP="00722FF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интерфейсов USB 2.0;</w:t>
            </w:r>
          </w:p>
          <w:p w:rsidR="00722FFF" w:rsidRPr="00503E98" w:rsidRDefault="00722FFF" w:rsidP="00722FF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поддержка семейства операционных систем Windows 10 х32 и Windows 10 х64.</w:t>
            </w:r>
          </w:p>
          <w:p w:rsidR="00722FFF" w:rsidRPr="00503E98" w:rsidRDefault="00722FFF" w:rsidP="00722FFF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03E98">
              <w:rPr>
                <w:sz w:val="18"/>
                <w:szCs w:val="18"/>
              </w:rPr>
              <w:t>комплекте д</w:t>
            </w:r>
            <w:r>
              <w:rPr>
                <w:sz w:val="18"/>
                <w:szCs w:val="18"/>
              </w:rPr>
              <w:t>олжен быть</w:t>
            </w:r>
            <w:r w:rsidRPr="00503E98">
              <w:rPr>
                <w:sz w:val="18"/>
                <w:szCs w:val="18"/>
              </w:rPr>
              <w:t xml:space="preserve"> кабель соединительный USB совместимый с данным принтером для подключения к компьютеру не менее 1,8 метров</w:t>
            </w:r>
          </w:p>
        </w:tc>
        <w:tc>
          <w:tcPr>
            <w:tcW w:w="1911" w:type="dxa"/>
            <w:shd w:val="clear" w:color="auto" w:fill="auto"/>
          </w:tcPr>
          <w:p w:rsidR="00722FFF" w:rsidRPr="00503E98" w:rsidRDefault="00722FFF" w:rsidP="00722FFF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503E98"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503E98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</w:tr>
    </w:tbl>
    <w:p w:rsidR="00722FFF" w:rsidRPr="00897C59" w:rsidRDefault="00722FFF" w:rsidP="00722FFF">
      <w:pPr>
        <w:pStyle w:val="ac"/>
        <w:rPr>
          <w:b/>
          <w:bCs/>
          <w:sz w:val="24"/>
          <w:szCs w:val="24"/>
        </w:rPr>
      </w:pPr>
    </w:p>
    <w:p w:rsidR="00722FFF" w:rsidRDefault="00722FFF" w:rsidP="00722FFF">
      <w:pPr>
        <w:pStyle w:val="ac"/>
        <w:jc w:val="both"/>
        <w:rPr>
          <w:b/>
          <w:sz w:val="20"/>
          <w:szCs w:val="20"/>
        </w:rPr>
      </w:pPr>
      <w:r w:rsidRPr="000D4AD1">
        <w:rPr>
          <w:b/>
          <w:sz w:val="20"/>
          <w:szCs w:val="20"/>
        </w:rPr>
        <w:t>Специальная комплектация, которая требуется для выполнения определенных задач подбирается под конкретное рабочее место. Комплектация утверждается начальником ОМТО при согласовании с Дирекцией информационных технологий. При использовании в описании предмета закупки указания на товарный знак необходимо использовать слова «(или эквивалент)», при этом должны быть отражены параметры эквивалентности. Параметры эквивалентности конкретного товара определяет Инициатор закупки.</w:t>
      </w:r>
    </w:p>
    <w:p w:rsidR="00722FFF" w:rsidRDefault="00722FFF" w:rsidP="00722FFF">
      <w:pPr>
        <w:pStyle w:val="ac"/>
        <w:rPr>
          <w:b/>
          <w:sz w:val="18"/>
          <w:szCs w:val="18"/>
        </w:rPr>
      </w:pPr>
    </w:p>
    <w:p w:rsidR="00722FFF" w:rsidRPr="00421367" w:rsidRDefault="00722FFF" w:rsidP="00722FFF">
      <w:pPr>
        <w:pStyle w:val="ac"/>
        <w:rPr>
          <w:b/>
          <w:sz w:val="18"/>
          <w:szCs w:val="18"/>
        </w:rPr>
      </w:pPr>
      <w:r w:rsidRPr="00421367">
        <w:rPr>
          <w:b/>
          <w:sz w:val="18"/>
          <w:szCs w:val="18"/>
        </w:rPr>
        <w:t>Обяз</w:t>
      </w:r>
      <w:r>
        <w:rPr>
          <w:b/>
          <w:sz w:val="18"/>
          <w:szCs w:val="18"/>
        </w:rPr>
        <w:t>ательные требования к принтерам и МФУ</w:t>
      </w:r>
      <w:r w:rsidRPr="00421367">
        <w:rPr>
          <w:b/>
          <w:sz w:val="18"/>
          <w:szCs w:val="18"/>
        </w:rPr>
        <w:t>:</w:t>
      </w:r>
    </w:p>
    <w:p w:rsidR="00722FFF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оборудование должно</w:t>
      </w:r>
      <w:r w:rsidRPr="00C10CF4">
        <w:rPr>
          <w:i/>
          <w:iCs/>
          <w:sz w:val="18"/>
          <w:szCs w:val="18"/>
        </w:rPr>
        <w:t xml:space="preserve"> иметь в комплекте документацию, предусмотренную завод</w:t>
      </w:r>
      <w:r>
        <w:rPr>
          <w:i/>
          <w:iCs/>
          <w:sz w:val="18"/>
          <w:szCs w:val="18"/>
        </w:rPr>
        <w:t>ом изготовителем, а также должно</w:t>
      </w:r>
      <w:r w:rsidRPr="00C10CF4">
        <w:rPr>
          <w:i/>
          <w:iCs/>
          <w:sz w:val="18"/>
          <w:szCs w:val="18"/>
        </w:rPr>
        <w:t xml:space="preserve"> иметь маркировку, содержащую каталожный номер изделия,</w:t>
      </w:r>
      <w:r w:rsidRPr="00C10CF4">
        <w:rPr>
          <w:rFonts w:ascii="Calibri" w:eastAsia="Calibri" w:hAnsi="Calibri"/>
        </w:rPr>
        <w:t xml:space="preserve"> </w:t>
      </w:r>
      <w:r w:rsidRPr="00C10CF4">
        <w:rPr>
          <w:i/>
          <w:iCs/>
          <w:sz w:val="18"/>
          <w:szCs w:val="18"/>
        </w:rPr>
        <w:t>марку, модель или иной идентификатор изделия, по которому на сайте производителя можно однозначно определить</w:t>
      </w:r>
      <w:r>
        <w:rPr>
          <w:i/>
          <w:iCs/>
          <w:sz w:val="18"/>
          <w:szCs w:val="18"/>
        </w:rPr>
        <w:t xml:space="preserve"> характеристики и комплектность оборудования</w:t>
      </w:r>
      <w:r w:rsidRPr="00C10CF4">
        <w:rPr>
          <w:i/>
          <w:iCs/>
          <w:sz w:val="18"/>
          <w:szCs w:val="18"/>
        </w:rPr>
        <w:t xml:space="preserve">; </w:t>
      </w:r>
    </w:p>
    <w:p w:rsidR="00722FFF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C979EA">
        <w:rPr>
          <w:i/>
          <w:iCs/>
          <w:sz w:val="18"/>
          <w:szCs w:val="18"/>
        </w:rPr>
        <w:t>оборудование, подлежащее обязательной сертификации, должно иметь действующие сертификаты соответствия (или декларацию),</w:t>
      </w:r>
      <w:r w:rsidRPr="0032207B">
        <w:t xml:space="preserve"> </w:t>
      </w:r>
      <w:r w:rsidRPr="00C979EA">
        <w:rPr>
          <w:i/>
          <w:iCs/>
          <w:sz w:val="18"/>
          <w:szCs w:val="18"/>
        </w:rPr>
        <w:t>оформленные в соответствии с законодательством Российской Федерации</w:t>
      </w:r>
      <w:r>
        <w:rPr>
          <w:i/>
          <w:iCs/>
          <w:sz w:val="18"/>
          <w:szCs w:val="18"/>
        </w:rPr>
        <w:t xml:space="preserve"> (заверенная Поставщиком копия сертификата соответствия (или декларации) предоставляется при поставке</w:t>
      </w:r>
      <w:r w:rsidRPr="00C979EA">
        <w:rPr>
          <w:i/>
          <w:iCs/>
          <w:sz w:val="18"/>
          <w:szCs w:val="18"/>
        </w:rPr>
        <w:t>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544404">
        <w:rPr>
          <w:i/>
          <w:sz w:val="18"/>
          <w:szCs w:val="18"/>
        </w:rPr>
        <w:t>поставляемый Товар должен быть новым, то есть Товаром, который не был в употреблении, не про</w:t>
      </w:r>
      <w:r>
        <w:rPr>
          <w:i/>
          <w:sz w:val="18"/>
          <w:szCs w:val="18"/>
        </w:rPr>
        <w:t xml:space="preserve">шел ремонт, не был восстановлен, </w:t>
      </w:r>
      <w:r w:rsidRPr="00421367">
        <w:rPr>
          <w:rFonts w:eastAsia="Calibri"/>
          <w:i/>
          <w:iCs/>
          <w:sz w:val="18"/>
          <w:szCs w:val="18"/>
          <w:lang w:eastAsia="en-US"/>
        </w:rPr>
        <w:t>не подвергался замене соста</w:t>
      </w:r>
      <w:r>
        <w:rPr>
          <w:rFonts w:eastAsia="Calibri"/>
          <w:i/>
          <w:iCs/>
          <w:sz w:val="18"/>
          <w:szCs w:val="18"/>
          <w:lang w:eastAsia="en-US"/>
        </w:rPr>
        <w:t>вных частей (перекомплектации).</w:t>
      </w:r>
      <w:r w:rsidRPr="00544404">
        <w:rPr>
          <w:i/>
          <w:sz w:val="18"/>
          <w:szCs w:val="18"/>
        </w:rPr>
        <w:t xml:space="preserve"> Товар не должен иметь дефектов, связанных с внешним видом, конструкцией, материалами или функциониров</w:t>
      </w:r>
      <w:r>
        <w:rPr>
          <w:i/>
          <w:sz w:val="18"/>
          <w:szCs w:val="18"/>
        </w:rPr>
        <w:t>анием при штатном использовании;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 w:rsidRPr="00544404">
        <w:rPr>
          <w:i/>
          <w:sz w:val="18"/>
          <w:szCs w:val="18"/>
        </w:rPr>
        <w:t>упаковка Товара должна предотвращать порчу Товара</w:t>
      </w:r>
      <w:r>
        <w:rPr>
          <w:i/>
          <w:sz w:val="18"/>
          <w:szCs w:val="18"/>
        </w:rPr>
        <w:t xml:space="preserve"> при транспортировке и хранении;</w:t>
      </w:r>
    </w:p>
    <w:p w:rsidR="00722FFF" w:rsidRPr="006C3B7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>в</w:t>
      </w:r>
      <w:r w:rsidRPr="00544404">
        <w:rPr>
          <w:i/>
          <w:sz w:val="18"/>
          <w:szCs w:val="18"/>
        </w:rPr>
        <w:t xml:space="preserve"> комплект поставки должны входить все необходимые принадлежности для обеспечения работос</w:t>
      </w:r>
      <w:r>
        <w:rPr>
          <w:i/>
          <w:sz w:val="18"/>
          <w:szCs w:val="18"/>
        </w:rPr>
        <w:t>пособности поставляемого Товара;</w:t>
      </w:r>
    </w:p>
    <w:p w:rsidR="00722FFF" w:rsidRPr="00544404" w:rsidRDefault="00722FFF" w:rsidP="00722FFF">
      <w:pPr>
        <w:numPr>
          <w:ilvl w:val="0"/>
          <w:numId w:val="3"/>
        </w:numPr>
        <w:ind w:left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при поставке Товара должен предоставляться гарантийный талон с указанием сроков и условий гарантийного обслуживания, серийных номеров оборудования (при наличии). </w:t>
      </w:r>
    </w:p>
    <w:p w:rsidR="00722FFF" w:rsidRPr="000D4AD1" w:rsidRDefault="00722FFF" w:rsidP="00722FFF">
      <w:pPr>
        <w:pStyle w:val="ac"/>
        <w:jc w:val="both"/>
        <w:rPr>
          <w:b/>
          <w:sz w:val="20"/>
          <w:szCs w:val="20"/>
        </w:rPr>
      </w:pPr>
    </w:p>
    <w:p w:rsidR="00722FFF" w:rsidRDefault="00722FFF" w:rsidP="00722FFF">
      <w:pPr>
        <w:pStyle w:val="ac"/>
      </w:pPr>
    </w:p>
    <w:p w:rsidR="00722FFF" w:rsidRPr="00D241A7" w:rsidRDefault="00722FFF" w:rsidP="00722FFF">
      <w:pPr>
        <w:pStyle w:val="ac"/>
        <w:rPr>
          <w:rFonts w:ascii="Times New Roman" w:hAnsi="Times New Roman"/>
          <w:sz w:val="20"/>
          <w:szCs w:val="20"/>
        </w:rPr>
      </w:pPr>
      <w:r w:rsidRPr="00D241A7">
        <w:rPr>
          <w:rFonts w:ascii="Times New Roman" w:hAnsi="Times New Roman"/>
          <w:sz w:val="20"/>
          <w:szCs w:val="20"/>
        </w:rPr>
        <w:t>Срок гарантии на настольные компьютеры - не менее 36 месяцев</w:t>
      </w:r>
    </w:p>
    <w:p w:rsidR="00722FFF" w:rsidRPr="00D241A7" w:rsidRDefault="00722FFF" w:rsidP="00722FFF">
      <w:pPr>
        <w:pStyle w:val="ac"/>
        <w:rPr>
          <w:rFonts w:ascii="Times New Roman" w:hAnsi="Times New Roman"/>
          <w:sz w:val="20"/>
          <w:szCs w:val="20"/>
        </w:rPr>
      </w:pPr>
      <w:r w:rsidRPr="00D241A7">
        <w:rPr>
          <w:rFonts w:ascii="Times New Roman" w:hAnsi="Times New Roman"/>
          <w:sz w:val="20"/>
          <w:szCs w:val="20"/>
        </w:rPr>
        <w:t>Срок гарантии на офисную технику</w:t>
      </w:r>
      <w:r>
        <w:rPr>
          <w:rFonts w:ascii="Times New Roman" w:hAnsi="Times New Roman"/>
          <w:sz w:val="20"/>
          <w:szCs w:val="20"/>
        </w:rPr>
        <w:t xml:space="preserve"> и мобильные устройства</w:t>
      </w:r>
      <w:r w:rsidRPr="00D241A7">
        <w:rPr>
          <w:rFonts w:ascii="Times New Roman" w:hAnsi="Times New Roman"/>
          <w:sz w:val="20"/>
          <w:szCs w:val="20"/>
        </w:rPr>
        <w:t xml:space="preserve"> – не менее 24 месяца.</w:t>
      </w:r>
    </w:p>
    <w:p w:rsidR="00722FFF" w:rsidRPr="00D241A7" w:rsidRDefault="00722FFF" w:rsidP="00722FFF">
      <w:pPr>
        <w:rPr>
          <w:rStyle w:val="FontStyle12"/>
          <w:sz w:val="20"/>
          <w:szCs w:val="20"/>
        </w:rPr>
      </w:pPr>
      <w:r w:rsidRPr="00D241A7">
        <w:rPr>
          <w:rStyle w:val="FontStyle12"/>
          <w:sz w:val="20"/>
          <w:szCs w:val="20"/>
        </w:rPr>
        <w:t>Срок гарантии на комплектующие – не</w:t>
      </w:r>
      <w:r>
        <w:rPr>
          <w:rStyle w:val="FontStyle12"/>
          <w:sz w:val="20"/>
          <w:szCs w:val="20"/>
        </w:rPr>
        <w:t xml:space="preserve"> менее 24</w:t>
      </w:r>
      <w:r w:rsidRPr="00D241A7">
        <w:rPr>
          <w:rStyle w:val="FontStyle12"/>
          <w:sz w:val="20"/>
          <w:szCs w:val="20"/>
        </w:rPr>
        <w:t xml:space="preserve"> месяцев.</w:t>
      </w:r>
    </w:p>
    <w:p w:rsidR="00722FFF" w:rsidRPr="00B53485" w:rsidRDefault="00722FFF" w:rsidP="00722FFF">
      <w:pPr>
        <w:pStyle w:val="ac"/>
        <w:rPr>
          <w:rFonts w:ascii="Times New Roman" w:hAnsi="Times New Roman"/>
          <w:sz w:val="20"/>
          <w:szCs w:val="20"/>
        </w:rPr>
      </w:pPr>
    </w:p>
    <w:p w:rsidR="00B53485" w:rsidRPr="00BF6A00" w:rsidRDefault="00B53485" w:rsidP="00722FFF">
      <w:pPr>
        <w:pStyle w:val="ac"/>
        <w:jc w:val="right"/>
      </w:pPr>
    </w:p>
    <w:sectPr w:rsidR="00B53485" w:rsidRPr="00BF6A00" w:rsidSect="007539E9">
      <w:headerReference w:type="default" r:id="rId8"/>
      <w:footerReference w:type="default" r:id="rId9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47" w:rsidRDefault="005F0047" w:rsidP="00460CFA">
      <w:r>
        <w:separator/>
      </w:r>
    </w:p>
  </w:endnote>
  <w:endnote w:type="continuationSeparator" w:id="0">
    <w:p w:rsidR="005F0047" w:rsidRDefault="005F0047" w:rsidP="0046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FF" w:rsidRPr="00460CFA" w:rsidRDefault="00722FFF" w:rsidP="00D17B99">
    <w:pPr>
      <w:tabs>
        <w:tab w:val="right" w:pos="10205"/>
      </w:tabs>
      <w:rPr>
        <w:sz w:val="18"/>
        <w:szCs w:val="18"/>
      </w:rPr>
    </w:pPr>
    <w:r w:rsidRPr="00460CFA">
      <w:rPr>
        <w:sz w:val="18"/>
        <w:szCs w:val="18"/>
      </w:rPr>
      <w:tab/>
    </w:r>
  </w:p>
  <w:p w:rsidR="00722FFF" w:rsidRDefault="00722F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47" w:rsidRDefault="005F0047" w:rsidP="00460CFA">
      <w:r>
        <w:separator/>
      </w:r>
    </w:p>
  </w:footnote>
  <w:footnote w:type="continuationSeparator" w:id="0">
    <w:p w:rsidR="005F0047" w:rsidRDefault="005F0047" w:rsidP="0046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FF" w:rsidRPr="00C4686E" w:rsidRDefault="00722FFF" w:rsidP="00C4686E">
    <w:pPr>
      <w:ind w:left="70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66"/>
    <w:multiLevelType w:val="hybridMultilevel"/>
    <w:tmpl w:val="678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596"/>
    <w:multiLevelType w:val="hybridMultilevel"/>
    <w:tmpl w:val="881A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16A"/>
    <w:multiLevelType w:val="hybridMultilevel"/>
    <w:tmpl w:val="5A74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AF6"/>
    <w:multiLevelType w:val="hybridMultilevel"/>
    <w:tmpl w:val="5042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2EB3"/>
    <w:multiLevelType w:val="hybridMultilevel"/>
    <w:tmpl w:val="AC12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3D80"/>
    <w:multiLevelType w:val="hybridMultilevel"/>
    <w:tmpl w:val="46C2E0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44FA"/>
    <w:multiLevelType w:val="hybridMultilevel"/>
    <w:tmpl w:val="B6E6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4F88"/>
    <w:multiLevelType w:val="hybridMultilevel"/>
    <w:tmpl w:val="C9FC5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454FD"/>
    <w:multiLevelType w:val="hybridMultilevel"/>
    <w:tmpl w:val="6F244C14"/>
    <w:lvl w:ilvl="0" w:tplc="C46CF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E60F5"/>
    <w:multiLevelType w:val="hybridMultilevel"/>
    <w:tmpl w:val="A38E1244"/>
    <w:lvl w:ilvl="0" w:tplc="2D5EFD8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33CA4"/>
    <w:multiLevelType w:val="hybridMultilevel"/>
    <w:tmpl w:val="3878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504E"/>
    <w:multiLevelType w:val="hybridMultilevel"/>
    <w:tmpl w:val="FE8A7CAA"/>
    <w:lvl w:ilvl="0" w:tplc="2D5EFD8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E3E69"/>
    <w:multiLevelType w:val="hybridMultilevel"/>
    <w:tmpl w:val="CE844E7C"/>
    <w:lvl w:ilvl="0" w:tplc="89283C4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BD5528"/>
    <w:multiLevelType w:val="hybridMultilevel"/>
    <w:tmpl w:val="6FF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1A5F"/>
    <w:multiLevelType w:val="hybridMultilevel"/>
    <w:tmpl w:val="6D28163E"/>
    <w:lvl w:ilvl="0" w:tplc="1C88E4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5C5D"/>
    <w:multiLevelType w:val="hybridMultilevel"/>
    <w:tmpl w:val="E610A336"/>
    <w:lvl w:ilvl="0" w:tplc="2D5EFD8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F6AF8"/>
    <w:multiLevelType w:val="hybridMultilevel"/>
    <w:tmpl w:val="E8F0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2312C"/>
    <w:multiLevelType w:val="hybridMultilevel"/>
    <w:tmpl w:val="27ECEF5C"/>
    <w:lvl w:ilvl="0" w:tplc="2D5EFD8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C0EF6"/>
    <w:multiLevelType w:val="hybridMultilevel"/>
    <w:tmpl w:val="6B3E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3423B"/>
    <w:multiLevelType w:val="hybridMultilevel"/>
    <w:tmpl w:val="3162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92FE7"/>
    <w:multiLevelType w:val="hybridMultilevel"/>
    <w:tmpl w:val="D388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E1C20"/>
    <w:multiLevelType w:val="hybridMultilevel"/>
    <w:tmpl w:val="4F52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F0178"/>
    <w:multiLevelType w:val="hybridMultilevel"/>
    <w:tmpl w:val="FF14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26D9A"/>
    <w:multiLevelType w:val="hybridMultilevel"/>
    <w:tmpl w:val="197E3DEE"/>
    <w:lvl w:ilvl="0" w:tplc="2D5EFD8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31C72"/>
    <w:multiLevelType w:val="hybridMultilevel"/>
    <w:tmpl w:val="E1FA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13E5E"/>
    <w:multiLevelType w:val="hybridMultilevel"/>
    <w:tmpl w:val="BB22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501C9"/>
    <w:multiLevelType w:val="hybridMultilevel"/>
    <w:tmpl w:val="60C2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24B86"/>
    <w:multiLevelType w:val="hybridMultilevel"/>
    <w:tmpl w:val="548E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43188"/>
    <w:multiLevelType w:val="hybridMultilevel"/>
    <w:tmpl w:val="D31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535E2"/>
    <w:multiLevelType w:val="hybridMultilevel"/>
    <w:tmpl w:val="B960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20"/>
  </w:num>
  <w:num w:numId="6">
    <w:abstractNumId w:val="28"/>
  </w:num>
  <w:num w:numId="7">
    <w:abstractNumId w:val="19"/>
  </w:num>
  <w:num w:numId="8">
    <w:abstractNumId w:val="10"/>
  </w:num>
  <w:num w:numId="9">
    <w:abstractNumId w:val="27"/>
  </w:num>
  <w:num w:numId="10">
    <w:abstractNumId w:val="13"/>
  </w:num>
  <w:num w:numId="11">
    <w:abstractNumId w:val="16"/>
  </w:num>
  <w:num w:numId="12">
    <w:abstractNumId w:val="4"/>
  </w:num>
  <w:num w:numId="13">
    <w:abstractNumId w:val="2"/>
  </w:num>
  <w:num w:numId="14">
    <w:abstractNumId w:val="0"/>
  </w:num>
  <w:num w:numId="15">
    <w:abstractNumId w:val="24"/>
  </w:num>
  <w:num w:numId="16">
    <w:abstractNumId w:val="3"/>
  </w:num>
  <w:num w:numId="17">
    <w:abstractNumId w:val="25"/>
  </w:num>
  <w:num w:numId="18">
    <w:abstractNumId w:val="14"/>
  </w:num>
  <w:num w:numId="19">
    <w:abstractNumId w:val="22"/>
  </w:num>
  <w:num w:numId="20">
    <w:abstractNumId w:val="6"/>
  </w:num>
  <w:num w:numId="21">
    <w:abstractNumId w:val="18"/>
  </w:num>
  <w:num w:numId="22">
    <w:abstractNumId w:val="26"/>
  </w:num>
  <w:num w:numId="23">
    <w:abstractNumId w:val="21"/>
  </w:num>
  <w:num w:numId="24">
    <w:abstractNumId w:val="29"/>
  </w:num>
  <w:num w:numId="25">
    <w:abstractNumId w:val="15"/>
  </w:num>
  <w:num w:numId="26">
    <w:abstractNumId w:val="17"/>
  </w:num>
  <w:num w:numId="27">
    <w:abstractNumId w:val="11"/>
  </w:num>
  <w:num w:numId="28">
    <w:abstractNumId w:val="23"/>
  </w:num>
  <w:num w:numId="29">
    <w:abstractNumId w:val="9"/>
  </w:num>
  <w:num w:numId="30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79"/>
    <w:rsid w:val="00005982"/>
    <w:rsid w:val="00014CAA"/>
    <w:rsid w:val="00022830"/>
    <w:rsid w:val="00047AB9"/>
    <w:rsid w:val="00066FD1"/>
    <w:rsid w:val="000759A6"/>
    <w:rsid w:val="000864C8"/>
    <w:rsid w:val="000864F1"/>
    <w:rsid w:val="000926F3"/>
    <w:rsid w:val="00094656"/>
    <w:rsid w:val="00096B19"/>
    <w:rsid w:val="000A3531"/>
    <w:rsid w:val="000B62D4"/>
    <w:rsid w:val="000C2FE3"/>
    <w:rsid w:val="000D4AD1"/>
    <w:rsid w:val="000F0B97"/>
    <w:rsid w:val="000F7BAC"/>
    <w:rsid w:val="00100974"/>
    <w:rsid w:val="001209B8"/>
    <w:rsid w:val="00124EEE"/>
    <w:rsid w:val="001318E0"/>
    <w:rsid w:val="001326D7"/>
    <w:rsid w:val="00146EDA"/>
    <w:rsid w:val="001471F1"/>
    <w:rsid w:val="00162ADC"/>
    <w:rsid w:val="00163825"/>
    <w:rsid w:val="001649A1"/>
    <w:rsid w:val="0016790C"/>
    <w:rsid w:val="00173733"/>
    <w:rsid w:val="0018023D"/>
    <w:rsid w:val="00180D8E"/>
    <w:rsid w:val="001844E1"/>
    <w:rsid w:val="00187D9B"/>
    <w:rsid w:val="00191D6A"/>
    <w:rsid w:val="001B60F4"/>
    <w:rsid w:val="001C02B7"/>
    <w:rsid w:val="001C559F"/>
    <w:rsid w:val="001D4A42"/>
    <w:rsid w:val="001E063B"/>
    <w:rsid w:val="001E0FAD"/>
    <w:rsid w:val="001E606F"/>
    <w:rsid w:val="001E70B5"/>
    <w:rsid w:val="001F0EFC"/>
    <w:rsid w:val="0020264A"/>
    <w:rsid w:val="00211A84"/>
    <w:rsid w:val="00247CFE"/>
    <w:rsid w:val="002520D8"/>
    <w:rsid w:val="002633A7"/>
    <w:rsid w:val="002652CC"/>
    <w:rsid w:val="00275B97"/>
    <w:rsid w:val="002832CB"/>
    <w:rsid w:val="00287AFD"/>
    <w:rsid w:val="00293F89"/>
    <w:rsid w:val="002D22BC"/>
    <w:rsid w:val="002D3C62"/>
    <w:rsid w:val="002D428E"/>
    <w:rsid w:val="002E2612"/>
    <w:rsid w:val="002E27C7"/>
    <w:rsid w:val="002E5EF8"/>
    <w:rsid w:val="003037FA"/>
    <w:rsid w:val="00310275"/>
    <w:rsid w:val="003116CB"/>
    <w:rsid w:val="0032207B"/>
    <w:rsid w:val="003355C7"/>
    <w:rsid w:val="00346291"/>
    <w:rsid w:val="0036383A"/>
    <w:rsid w:val="00371578"/>
    <w:rsid w:val="003729F4"/>
    <w:rsid w:val="00376918"/>
    <w:rsid w:val="00380416"/>
    <w:rsid w:val="00381F5C"/>
    <w:rsid w:val="003967F1"/>
    <w:rsid w:val="003B5082"/>
    <w:rsid w:val="003B64C3"/>
    <w:rsid w:val="003D44E6"/>
    <w:rsid w:val="003D6FF2"/>
    <w:rsid w:val="00402442"/>
    <w:rsid w:val="00405130"/>
    <w:rsid w:val="004108EA"/>
    <w:rsid w:val="00410D38"/>
    <w:rsid w:val="0042075A"/>
    <w:rsid w:val="00421367"/>
    <w:rsid w:val="0042797A"/>
    <w:rsid w:val="00434AFE"/>
    <w:rsid w:val="00437436"/>
    <w:rsid w:val="00446383"/>
    <w:rsid w:val="00446502"/>
    <w:rsid w:val="004524EE"/>
    <w:rsid w:val="00455A21"/>
    <w:rsid w:val="004563A0"/>
    <w:rsid w:val="00460CFA"/>
    <w:rsid w:val="00480428"/>
    <w:rsid w:val="00482262"/>
    <w:rsid w:val="004868AE"/>
    <w:rsid w:val="00487C86"/>
    <w:rsid w:val="0049309F"/>
    <w:rsid w:val="004A325A"/>
    <w:rsid w:val="004A6F8A"/>
    <w:rsid w:val="004B4E7D"/>
    <w:rsid w:val="004B5F87"/>
    <w:rsid w:val="004C5C60"/>
    <w:rsid w:val="004E2D0D"/>
    <w:rsid w:val="004F20ED"/>
    <w:rsid w:val="005016F6"/>
    <w:rsid w:val="00503E98"/>
    <w:rsid w:val="005362E1"/>
    <w:rsid w:val="00544404"/>
    <w:rsid w:val="00552311"/>
    <w:rsid w:val="00554F49"/>
    <w:rsid w:val="00555248"/>
    <w:rsid w:val="00562287"/>
    <w:rsid w:val="005638D9"/>
    <w:rsid w:val="00567205"/>
    <w:rsid w:val="005758C2"/>
    <w:rsid w:val="005946C4"/>
    <w:rsid w:val="005A0180"/>
    <w:rsid w:val="005A1571"/>
    <w:rsid w:val="005B0262"/>
    <w:rsid w:val="005B0ED6"/>
    <w:rsid w:val="005D56DF"/>
    <w:rsid w:val="005D65AC"/>
    <w:rsid w:val="005D6683"/>
    <w:rsid w:val="005F0047"/>
    <w:rsid w:val="00614571"/>
    <w:rsid w:val="00617CB4"/>
    <w:rsid w:val="006210D1"/>
    <w:rsid w:val="00621CFB"/>
    <w:rsid w:val="006223E6"/>
    <w:rsid w:val="00622521"/>
    <w:rsid w:val="006276D3"/>
    <w:rsid w:val="0063584F"/>
    <w:rsid w:val="00637561"/>
    <w:rsid w:val="0064343D"/>
    <w:rsid w:val="00645C27"/>
    <w:rsid w:val="00646E48"/>
    <w:rsid w:val="006551AB"/>
    <w:rsid w:val="006600D6"/>
    <w:rsid w:val="0066194F"/>
    <w:rsid w:val="00665715"/>
    <w:rsid w:val="00666227"/>
    <w:rsid w:val="0068165A"/>
    <w:rsid w:val="00685C7F"/>
    <w:rsid w:val="006910ED"/>
    <w:rsid w:val="00693498"/>
    <w:rsid w:val="00696066"/>
    <w:rsid w:val="006A2EAA"/>
    <w:rsid w:val="006A7BDC"/>
    <w:rsid w:val="006B5040"/>
    <w:rsid w:val="006B7679"/>
    <w:rsid w:val="006C3B74"/>
    <w:rsid w:val="006D06F1"/>
    <w:rsid w:val="006D1389"/>
    <w:rsid w:val="006D4BFB"/>
    <w:rsid w:val="006E0257"/>
    <w:rsid w:val="006F6576"/>
    <w:rsid w:val="006F675E"/>
    <w:rsid w:val="00717B2E"/>
    <w:rsid w:val="00722FFF"/>
    <w:rsid w:val="00727E2B"/>
    <w:rsid w:val="00730E9C"/>
    <w:rsid w:val="00732319"/>
    <w:rsid w:val="007361B5"/>
    <w:rsid w:val="0075178F"/>
    <w:rsid w:val="00753548"/>
    <w:rsid w:val="007539E9"/>
    <w:rsid w:val="0075462A"/>
    <w:rsid w:val="00766103"/>
    <w:rsid w:val="00783468"/>
    <w:rsid w:val="0079034F"/>
    <w:rsid w:val="00790A09"/>
    <w:rsid w:val="007B0F45"/>
    <w:rsid w:val="007B7285"/>
    <w:rsid w:val="007C5E41"/>
    <w:rsid w:val="007C75D0"/>
    <w:rsid w:val="007E10A2"/>
    <w:rsid w:val="007E391C"/>
    <w:rsid w:val="007E55A5"/>
    <w:rsid w:val="007F1330"/>
    <w:rsid w:val="007F5F6F"/>
    <w:rsid w:val="007F5FED"/>
    <w:rsid w:val="0081710A"/>
    <w:rsid w:val="008267D4"/>
    <w:rsid w:val="00860A9B"/>
    <w:rsid w:val="00872B39"/>
    <w:rsid w:val="008919F5"/>
    <w:rsid w:val="0089466F"/>
    <w:rsid w:val="008A182C"/>
    <w:rsid w:val="008A1C51"/>
    <w:rsid w:val="008C7AA4"/>
    <w:rsid w:val="008D398D"/>
    <w:rsid w:val="008E02E3"/>
    <w:rsid w:val="008E2B1A"/>
    <w:rsid w:val="009211FD"/>
    <w:rsid w:val="00923320"/>
    <w:rsid w:val="00931676"/>
    <w:rsid w:val="0095069E"/>
    <w:rsid w:val="009561B6"/>
    <w:rsid w:val="00960A18"/>
    <w:rsid w:val="00967446"/>
    <w:rsid w:val="00971156"/>
    <w:rsid w:val="00976920"/>
    <w:rsid w:val="00977709"/>
    <w:rsid w:val="0098179F"/>
    <w:rsid w:val="00985E2D"/>
    <w:rsid w:val="00993828"/>
    <w:rsid w:val="00993BE7"/>
    <w:rsid w:val="009A03B9"/>
    <w:rsid w:val="009A4DBB"/>
    <w:rsid w:val="009A544C"/>
    <w:rsid w:val="009B1491"/>
    <w:rsid w:val="009B16D3"/>
    <w:rsid w:val="009C4705"/>
    <w:rsid w:val="009C68E2"/>
    <w:rsid w:val="009C7971"/>
    <w:rsid w:val="009D2D18"/>
    <w:rsid w:val="009D33EC"/>
    <w:rsid w:val="009D4D45"/>
    <w:rsid w:val="009E37C2"/>
    <w:rsid w:val="009E5B64"/>
    <w:rsid w:val="00A073E9"/>
    <w:rsid w:val="00A0759B"/>
    <w:rsid w:val="00A15F71"/>
    <w:rsid w:val="00A2002A"/>
    <w:rsid w:val="00A24B3C"/>
    <w:rsid w:val="00A256EE"/>
    <w:rsid w:val="00A32347"/>
    <w:rsid w:val="00A35881"/>
    <w:rsid w:val="00A35B24"/>
    <w:rsid w:val="00A42F9C"/>
    <w:rsid w:val="00A507FC"/>
    <w:rsid w:val="00A62BDE"/>
    <w:rsid w:val="00A64BC9"/>
    <w:rsid w:val="00A65AA9"/>
    <w:rsid w:val="00A742D1"/>
    <w:rsid w:val="00A87459"/>
    <w:rsid w:val="00A959F7"/>
    <w:rsid w:val="00AB71A2"/>
    <w:rsid w:val="00AC0E9A"/>
    <w:rsid w:val="00AD2359"/>
    <w:rsid w:val="00AE5832"/>
    <w:rsid w:val="00AE72DF"/>
    <w:rsid w:val="00AF0278"/>
    <w:rsid w:val="00AF5579"/>
    <w:rsid w:val="00B01486"/>
    <w:rsid w:val="00B05840"/>
    <w:rsid w:val="00B06172"/>
    <w:rsid w:val="00B32429"/>
    <w:rsid w:val="00B374E4"/>
    <w:rsid w:val="00B43C41"/>
    <w:rsid w:val="00B45323"/>
    <w:rsid w:val="00B46837"/>
    <w:rsid w:val="00B53485"/>
    <w:rsid w:val="00B83375"/>
    <w:rsid w:val="00BA520E"/>
    <w:rsid w:val="00BA7BAD"/>
    <w:rsid w:val="00BC67E3"/>
    <w:rsid w:val="00BF2C00"/>
    <w:rsid w:val="00BF6A00"/>
    <w:rsid w:val="00C006EF"/>
    <w:rsid w:val="00C038E1"/>
    <w:rsid w:val="00C05C45"/>
    <w:rsid w:val="00C071DF"/>
    <w:rsid w:val="00C10CF4"/>
    <w:rsid w:val="00C115E2"/>
    <w:rsid w:val="00C144B4"/>
    <w:rsid w:val="00C21BAB"/>
    <w:rsid w:val="00C31F74"/>
    <w:rsid w:val="00C43025"/>
    <w:rsid w:val="00C44344"/>
    <w:rsid w:val="00C44691"/>
    <w:rsid w:val="00C4686E"/>
    <w:rsid w:val="00C5029A"/>
    <w:rsid w:val="00C6575D"/>
    <w:rsid w:val="00C701F3"/>
    <w:rsid w:val="00C70A31"/>
    <w:rsid w:val="00C7740B"/>
    <w:rsid w:val="00C826B7"/>
    <w:rsid w:val="00C83CF5"/>
    <w:rsid w:val="00C979EA"/>
    <w:rsid w:val="00CB5702"/>
    <w:rsid w:val="00CB6AB6"/>
    <w:rsid w:val="00CD241D"/>
    <w:rsid w:val="00CD6916"/>
    <w:rsid w:val="00CE04A1"/>
    <w:rsid w:val="00CE1520"/>
    <w:rsid w:val="00CE1DAA"/>
    <w:rsid w:val="00CE2465"/>
    <w:rsid w:val="00CE74C7"/>
    <w:rsid w:val="00CF1EA1"/>
    <w:rsid w:val="00CF70FC"/>
    <w:rsid w:val="00D05462"/>
    <w:rsid w:val="00D17B85"/>
    <w:rsid w:val="00D17B99"/>
    <w:rsid w:val="00D17C9B"/>
    <w:rsid w:val="00D241A7"/>
    <w:rsid w:val="00D31B4D"/>
    <w:rsid w:val="00D35572"/>
    <w:rsid w:val="00D41E19"/>
    <w:rsid w:val="00D5205F"/>
    <w:rsid w:val="00D5642B"/>
    <w:rsid w:val="00D57014"/>
    <w:rsid w:val="00D61045"/>
    <w:rsid w:val="00D73E91"/>
    <w:rsid w:val="00D758F4"/>
    <w:rsid w:val="00D83FE7"/>
    <w:rsid w:val="00D93BB0"/>
    <w:rsid w:val="00DA2A33"/>
    <w:rsid w:val="00DA3FB2"/>
    <w:rsid w:val="00DD618A"/>
    <w:rsid w:val="00DE018E"/>
    <w:rsid w:val="00DE0434"/>
    <w:rsid w:val="00DE2C9A"/>
    <w:rsid w:val="00DE4B74"/>
    <w:rsid w:val="00DF2F61"/>
    <w:rsid w:val="00DF41D4"/>
    <w:rsid w:val="00E020CE"/>
    <w:rsid w:val="00E0210E"/>
    <w:rsid w:val="00E03567"/>
    <w:rsid w:val="00E06BB3"/>
    <w:rsid w:val="00E16A0C"/>
    <w:rsid w:val="00E2270E"/>
    <w:rsid w:val="00E25D0E"/>
    <w:rsid w:val="00E46368"/>
    <w:rsid w:val="00E469B8"/>
    <w:rsid w:val="00E70C20"/>
    <w:rsid w:val="00E8525A"/>
    <w:rsid w:val="00E92B75"/>
    <w:rsid w:val="00E96171"/>
    <w:rsid w:val="00E97537"/>
    <w:rsid w:val="00EA42D0"/>
    <w:rsid w:val="00EA49EF"/>
    <w:rsid w:val="00EB068F"/>
    <w:rsid w:val="00EB24AA"/>
    <w:rsid w:val="00EB469B"/>
    <w:rsid w:val="00EC2D0E"/>
    <w:rsid w:val="00EC3FEC"/>
    <w:rsid w:val="00ED349B"/>
    <w:rsid w:val="00ED4DF1"/>
    <w:rsid w:val="00ED5CDF"/>
    <w:rsid w:val="00ED6D23"/>
    <w:rsid w:val="00ED7681"/>
    <w:rsid w:val="00EE44DB"/>
    <w:rsid w:val="00EF2B45"/>
    <w:rsid w:val="00F1209D"/>
    <w:rsid w:val="00F22CA3"/>
    <w:rsid w:val="00F331A5"/>
    <w:rsid w:val="00F3497C"/>
    <w:rsid w:val="00F41631"/>
    <w:rsid w:val="00F419A7"/>
    <w:rsid w:val="00F47FE9"/>
    <w:rsid w:val="00F501BD"/>
    <w:rsid w:val="00F60D10"/>
    <w:rsid w:val="00F61EF7"/>
    <w:rsid w:val="00F633CF"/>
    <w:rsid w:val="00F7010B"/>
    <w:rsid w:val="00F8776C"/>
    <w:rsid w:val="00F94CAC"/>
    <w:rsid w:val="00FA0BA1"/>
    <w:rsid w:val="00FB4F26"/>
    <w:rsid w:val="00FC1304"/>
    <w:rsid w:val="00FC21FA"/>
    <w:rsid w:val="00FC39A9"/>
    <w:rsid w:val="00FE256A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C410DA-B2A2-4F1C-A076-36F0641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09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нумерованный цифры,-Абзац списка,List Paragraph3,Use Case List Paragraph,Paragraphe de liste1,название,Маркер,UL,Абзац маркированнный,Содержание. 2 уровень,Список с булитами,LSTBUL,ТЗ список"/>
    <w:basedOn w:val="a"/>
    <w:link w:val="a4"/>
    <w:uiPriority w:val="34"/>
    <w:qFormat/>
    <w:rsid w:val="00790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faq1">
    <w:name w:val="dfaq1"/>
    <w:basedOn w:val="a0"/>
    <w:rsid w:val="00783468"/>
  </w:style>
  <w:style w:type="paragraph" w:styleId="a5">
    <w:name w:val="header"/>
    <w:basedOn w:val="a"/>
    <w:link w:val="a6"/>
    <w:uiPriority w:val="99"/>
    <w:rsid w:val="00460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0CFA"/>
    <w:rPr>
      <w:sz w:val="24"/>
      <w:szCs w:val="24"/>
    </w:rPr>
  </w:style>
  <w:style w:type="paragraph" w:styleId="a7">
    <w:name w:val="footer"/>
    <w:basedOn w:val="a"/>
    <w:link w:val="a8"/>
    <w:uiPriority w:val="99"/>
    <w:rsid w:val="00460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0CFA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60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60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209B8"/>
    <w:rPr>
      <w:b/>
      <w:bCs/>
      <w:kern w:val="36"/>
      <w:sz w:val="48"/>
      <w:szCs w:val="48"/>
    </w:rPr>
  </w:style>
  <w:style w:type="table" w:styleId="ab">
    <w:name w:val="Table Grid"/>
    <w:basedOn w:val="a1"/>
    <w:rsid w:val="0086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0">
    <w:name w:val="A6"/>
    <w:rsid w:val="00124EEE"/>
    <w:rPr>
      <w:rFonts w:cs="PragmaticaC"/>
      <w:color w:val="221E1F"/>
      <w:sz w:val="12"/>
      <w:szCs w:val="12"/>
    </w:rPr>
  </w:style>
  <w:style w:type="character" w:customStyle="1" w:styleId="FontStyle12">
    <w:name w:val="Font Style12"/>
    <w:uiPriority w:val="99"/>
    <w:rsid w:val="006D06F1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6D06F1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b"/>
    <w:uiPriority w:val="39"/>
    <w:rsid w:val="001E60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F60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D56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DD61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10275"/>
  </w:style>
  <w:style w:type="table" w:customStyle="1" w:styleId="5">
    <w:name w:val="Сетка таблицы5"/>
    <w:basedOn w:val="a1"/>
    <w:next w:val="ab"/>
    <w:uiPriority w:val="39"/>
    <w:rsid w:val="003102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numbered Знак,Список нумерованный цифры Знак,-Абзац списка Знак,List Paragraph3 Знак,Use Case List Paragraph Знак,Paragraphe de liste1 Знак,название Знак,Маркер Знак,UL Знак,Абзац маркированнный Знак"/>
    <w:link w:val="a3"/>
    <w:uiPriority w:val="34"/>
    <w:rsid w:val="00310275"/>
    <w:rPr>
      <w:rFonts w:ascii="Calibri" w:eastAsia="Calibri" w:hAnsi="Calibri"/>
      <w:sz w:val="22"/>
      <w:szCs w:val="22"/>
      <w:lang w:eastAsia="en-US"/>
    </w:rPr>
  </w:style>
  <w:style w:type="character" w:customStyle="1" w:styleId="n-product-specname-inner">
    <w:name w:val="n-product-spec__name-inner"/>
    <w:rsid w:val="00310275"/>
  </w:style>
  <w:style w:type="character" w:customStyle="1" w:styleId="n-product-specvalue-inner">
    <w:name w:val="n-product-spec__value-inner"/>
    <w:rsid w:val="00310275"/>
  </w:style>
  <w:style w:type="character" w:customStyle="1" w:styleId="13">
    <w:name w:val="Сильное выделение1"/>
    <w:uiPriority w:val="21"/>
    <w:qFormat/>
    <w:rsid w:val="00310275"/>
    <w:rPr>
      <w:i/>
      <w:iCs/>
      <w:color w:val="5B9BD5"/>
    </w:rPr>
  </w:style>
  <w:style w:type="character" w:styleId="ad">
    <w:name w:val="annotation reference"/>
    <w:uiPriority w:val="99"/>
    <w:unhideWhenUsed/>
    <w:rsid w:val="0031027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1027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rsid w:val="00310275"/>
    <w:rPr>
      <w:rFonts w:ascii="Calibri" w:eastAsia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10275"/>
    <w:rPr>
      <w:b/>
      <w:bCs/>
    </w:rPr>
  </w:style>
  <w:style w:type="character" w:customStyle="1" w:styleId="af1">
    <w:name w:val="Тема примечания Знак"/>
    <w:link w:val="af0"/>
    <w:uiPriority w:val="99"/>
    <w:rsid w:val="00310275"/>
    <w:rPr>
      <w:rFonts w:ascii="Calibri" w:eastAsia="Calibri" w:hAnsi="Calibri"/>
      <w:b/>
      <w:bCs/>
      <w:lang w:eastAsia="en-US"/>
    </w:rPr>
  </w:style>
  <w:style w:type="character" w:styleId="af2">
    <w:name w:val="Intense Emphasis"/>
    <w:uiPriority w:val="21"/>
    <w:qFormat/>
    <w:rsid w:val="00310275"/>
    <w:rPr>
      <w:i/>
      <w:iCs/>
      <w:color w:val="5B9BD5"/>
    </w:rPr>
  </w:style>
  <w:style w:type="table" w:customStyle="1" w:styleId="6">
    <w:name w:val="Сетка таблицы6"/>
    <w:basedOn w:val="a1"/>
    <w:next w:val="ab"/>
    <w:uiPriority w:val="39"/>
    <w:rsid w:val="003102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3102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3102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6F6576"/>
  </w:style>
  <w:style w:type="table" w:customStyle="1" w:styleId="9">
    <w:name w:val="Сетка таблицы9"/>
    <w:basedOn w:val="a1"/>
    <w:next w:val="ab"/>
    <w:uiPriority w:val="39"/>
    <w:rsid w:val="006F65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6F65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39"/>
    <w:rsid w:val="006F65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5E58-DE6D-4725-A340-D7154326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7635</Words>
  <Characters>43524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«УРАЛЬСКИЙ ГОСУДАРСТВЕННЫЙ ТЕХНИЧЕСКИЙ УНИВЕРСИТЕТ – УПИ имени первого Президента России Б</vt:lpstr>
    </vt:vector>
  </TitlesOfParts>
  <Company>УГТУ</Company>
  <LinksUpToDate>false</LinksUpToDate>
  <CharactersWithSpaces>51057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«УРАЛЬСКИЙ ГОСУДАРСТВЕННЫЙ ТЕХНИЧЕСКИЙ УНИВЕРСИТЕТ – УПИ имени первого Президента России Б</dc:title>
  <dc:subject/>
  <dc:creator>сан</dc:creator>
  <cp:keywords/>
  <dc:description/>
  <cp:lastModifiedBy>УрФУ</cp:lastModifiedBy>
  <cp:revision>3</cp:revision>
  <cp:lastPrinted>2021-02-05T07:58:00Z</cp:lastPrinted>
  <dcterms:created xsi:type="dcterms:W3CDTF">2021-02-09T06:06:00Z</dcterms:created>
  <dcterms:modified xsi:type="dcterms:W3CDTF">2021-02-09T06:06:00Z</dcterms:modified>
</cp:coreProperties>
</file>