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08" w:rsidRPr="003B1084" w:rsidRDefault="005F5A08" w:rsidP="005F5A08">
      <w:pPr>
        <w:jc w:val="center"/>
        <w:rPr>
          <w:b/>
          <w:sz w:val="28"/>
          <w:szCs w:val="28"/>
        </w:rPr>
      </w:pPr>
      <w:r w:rsidRPr="003B1084">
        <w:rPr>
          <w:b/>
          <w:sz w:val="28"/>
          <w:szCs w:val="28"/>
        </w:rPr>
        <w:t>Информационная карта</w:t>
      </w:r>
    </w:p>
    <w:p w:rsidR="005F5A08" w:rsidRDefault="005F5A08" w:rsidP="005F5A08">
      <w:r>
        <w:t>Регистрация НИОКР</w:t>
      </w:r>
    </w:p>
    <w:p w:rsidR="005F5A08" w:rsidRDefault="005F5A08" w:rsidP="005F5A08"/>
    <w:p w:rsidR="00E27F5C" w:rsidRPr="00525BD3" w:rsidRDefault="005F5A08">
      <w:pPr>
        <w:rPr>
          <w:b/>
        </w:rPr>
      </w:pPr>
      <w:r w:rsidRPr="00525BD3">
        <w:rPr>
          <w:b/>
        </w:rPr>
        <w:t xml:space="preserve">Наименование </w:t>
      </w:r>
      <w:r w:rsidR="00D8583B" w:rsidRPr="00525BD3">
        <w:rPr>
          <w:b/>
        </w:rPr>
        <w:t xml:space="preserve">отчета </w:t>
      </w:r>
      <w:r w:rsidRPr="00525BD3">
        <w:rPr>
          <w:b/>
        </w:rPr>
        <w:t>зарегистрированной НИОКР</w:t>
      </w:r>
    </w:p>
    <w:p w:rsidR="00444560" w:rsidRDefault="003B7ED5">
      <w:r>
        <w:rPr>
          <w:noProof/>
        </w:rPr>
        <w:pict>
          <v:rect id="_x0000_s1026" style="position:absolute;margin-left:2.1pt;margin-top:4.65pt;width:465.85pt;height:42.95pt;z-index:251658240">
            <v:textbox>
              <w:txbxContent>
                <w:p w:rsidR="00525BD3" w:rsidRDefault="00525BD3"/>
                <w:p w:rsidR="00525BD3" w:rsidRDefault="00525BD3"/>
                <w:p w:rsidR="00525BD3" w:rsidRDefault="00525BD3"/>
              </w:txbxContent>
            </v:textbox>
          </v:rect>
        </w:pict>
      </w:r>
    </w:p>
    <w:p w:rsidR="00444560" w:rsidRDefault="00444560"/>
    <w:p w:rsidR="00444560" w:rsidRDefault="00444560"/>
    <w:p w:rsidR="00444560" w:rsidRDefault="00444560"/>
    <w:p w:rsidR="00444560" w:rsidRDefault="003B7ED5">
      <w:r>
        <w:rPr>
          <w:noProof/>
        </w:rPr>
        <w:pict>
          <v:rect id="_x0000_s1030" style="position:absolute;margin-left:462.85pt;margin-top:7.05pt;width:43.55pt;height:21.75pt;z-index:251662336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9" style="position:absolute;margin-left:329.65pt;margin-top:7.05pt;width:43.55pt;height:21.75pt;z-index:251661312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8" style="position:absolute;margin-left:217.1pt;margin-top:7.05pt;width:43.55pt;height:21.75pt;z-index:251660288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7" style="position:absolute;margin-left:80.45pt;margin-top:7.05pt;width:43.55pt;height:21.75pt;z-index:251659264">
            <v:textbox>
              <w:txbxContent>
                <w:p w:rsidR="00525BD3" w:rsidRDefault="00525BD3"/>
              </w:txbxContent>
            </v:textbox>
          </v:rect>
        </w:pict>
      </w:r>
    </w:p>
    <w:p w:rsidR="00444560" w:rsidRDefault="00444560">
      <w:r w:rsidRPr="00525BD3">
        <w:rPr>
          <w:b/>
        </w:rPr>
        <w:t>Кол-во страниц</w:t>
      </w:r>
      <w:r w:rsidR="00525BD3">
        <w:t xml:space="preserve"> </w:t>
      </w:r>
      <w:r w:rsidR="00525BD3">
        <w:tab/>
      </w:r>
      <w:r w:rsidR="00525BD3">
        <w:tab/>
      </w:r>
      <w:r w:rsidRPr="00525BD3">
        <w:rPr>
          <w:b/>
        </w:rPr>
        <w:t>Приложений</w:t>
      </w:r>
      <w:r>
        <w:tab/>
      </w:r>
      <w:r>
        <w:tab/>
      </w:r>
      <w:r>
        <w:tab/>
      </w:r>
      <w:r w:rsidRPr="00525BD3">
        <w:rPr>
          <w:b/>
        </w:rPr>
        <w:t>Таблиц</w:t>
      </w:r>
      <w:r w:rsidR="00525BD3">
        <w:t xml:space="preserve"> </w:t>
      </w:r>
      <w:r w:rsidR="00525BD3">
        <w:tab/>
      </w:r>
      <w:r w:rsidR="00525BD3">
        <w:tab/>
      </w:r>
      <w:r w:rsidRPr="00525BD3">
        <w:rPr>
          <w:b/>
        </w:rPr>
        <w:t xml:space="preserve">Иллюстраций </w:t>
      </w:r>
    </w:p>
    <w:p w:rsidR="00D8583B" w:rsidRDefault="00D8583B"/>
    <w:p w:rsidR="00D8583B" w:rsidRPr="00525BD3" w:rsidRDefault="00D8583B">
      <w:pPr>
        <w:rPr>
          <w:b/>
        </w:rPr>
      </w:pPr>
      <w:r w:rsidRPr="00525BD3">
        <w:rPr>
          <w:b/>
        </w:rPr>
        <w:t>Реферат (не более 1500 знаков):</w:t>
      </w:r>
    </w:p>
    <w:p w:rsidR="00D8583B" w:rsidRDefault="003B7ED5">
      <w:r>
        <w:rPr>
          <w:noProof/>
        </w:rPr>
        <w:pict>
          <v:rect id="_x0000_s1031" style="position:absolute;margin-left:2.1pt;margin-top:5.7pt;width:504.3pt;height:263.8pt;z-index:251663360">
            <v:textbox>
              <w:txbxContent>
                <w:p w:rsidR="00525BD3" w:rsidRDefault="00525BD3"/>
              </w:txbxContent>
            </v:textbox>
          </v:rect>
        </w:pict>
      </w:r>
    </w:p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4D585F" w:rsidRPr="004D585F" w:rsidRDefault="004D585F">
      <w:pPr>
        <w:rPr>
          <w:b/>
          <w:bCs/>
        </w:rPr>
      </w:pPr>
      <w:r>
        <w:rPr>
          <w:b/>
          <w:bCs/>
        </w:rPr>
        <w:t xml:space="preserve">Ключевые слова: </w:t>
      </w:r>
    </w:p>
    <w:p w:rsidR="004D585F" w:rsidRDefault="004D585F">
      <w:pPr>
        <w:rPr>
          <w:b/>
          <w:bCs/>
        </w:rPr>
      </w:pPr>
    </w:p>
    <w:p w:rsidR="004D585F" w:rsidRDefault="004D585F">
      <w:pPr>
        <w:rPr>
          <w:b/>
          <w:bCs/>
        </w:rPr>
      </w:pPr>
    </w:p>
    <w:p w:rsidR="00D8583B" w:rsidRDefault="00525BD3">
      <w:r>
        <w:rPr>
          <w:b/>
          <w:bCs/>
        </w:rPr>
        <w:t>Разрешается передача полной копии отчета третьим лицам для некоммерческого использования (да/нет)?</w:t>
      </w:r>
    </w:p>
    <w:p w:rsidR="00525BD3" w:rsidRDefault="003B7ED5">
      <w:r>
        <w:rPr>
          <w:noProof/>
        </w:rPr>
        <w:pict>
          <v:rect id="_x0000_s1032" style="position:absolute;margin-left:2.1pt;margin-top:5.75pt;width:103.75pt;height:30.85pt;z-index:251664384">
            <v:textbox>
              <w:txbxContent>
                <w:p w:rsidR="00525BD3" w:rsidRDefault="00525BD3"/>
              </w:txbxContent>
            </v:textbox>
          </v:rect>
        </w:pict>
      </w:r>
    </w:p>
    <w:p w:rsidR="00525BD3" w:rsidRDefault="00525BD3"/>
    <w:p w:rsidR="00525BD3" w:rsidRDefault="00525BD3"/>
    <w:p w:rsidR="00525BD3" w:rsidRDefault="00525BD3"/>
    <w:p w:rsidR="00AE7E03" w:rsidRDefault="00AE7E03" w:rsidP="00AE7E03">
      <w:r>
        <w:rPr>
          <w:b/>
          <w:bCs/>
        </w:rPr>
        <w:t xml:space="preserve">Разрешается </w:t>
      </w:r>
      <w:r w:rsidRPr="004D76C1">
        <w:rPr>
          <w:b/>
          <w:bCs/>
        </w:rPr>
        <w:t>проверка на плагиат во внешних источниках</w:t>
      </w:r>
      <w:r>
        <w:rPr>
          <w:b/>
          <w:bCs/>
        </w:rPr>
        <w:t xml:space="preserve"> (да/нет)?</w:t>
      </w:r>
    </w:p>
    <w:p w:rsidR="00AE7E03" w:rsidRDefault="003B7ED5" w:rsidP="00AE7E03">
      <w:r>
        <w:rPr>
          <w:noProof/>
        </w:rPr>
        <w:pict>
          <v:rect id="Rectangle 10" o:spid="_x0000_s1034" style="position:absolute;margin-left:2.1pt;margin-top:5.75pt;width:103.7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">
            <v:textbox>
              <w:txbxContent>
                <w:p w:rsidR="00AE7E03" w:rsidRDefault="00AE7E03" w:rsidP="00AE7E03"/>
              </w:txbxContent>
            </v:textbox>
          </v:rect>
        </w:pict>
      </w:r>
    </w:p>
    <w:p w:rsidR="00AE7E03" w:rsidRDefault="00AE7E03" w:rsidP="00AE7E03"/>
    <w:p w:rsidR="00525BD3" w:rsidRPr="004D585F" w:rsidRDefault="00525BD3"/>
    <w:p w:rsidR="00AE7E03" w:rsidRPr="004D585F" w:rsidRDefault="00AE7E03"/>
    <w:p w:rsidR="00AE7E03" w:rsidRPr="004D585F" w:rsidRDefault="00AE7E03"/>
    <w:p w:rsidR="00525BD3" w:rsidRPr="00525BD3" w:rsidRDefault="00525BD3">
      <w:pPr>
        <w:rPr>
          <w:b/>
        </w:rPr>
      </w:pPr>
      <w:r w:rsidRPr="00525BD3">
        <w:rPr>
          <w:b/>
        </w:rPr>
        <w:t>Руководитель работы:</w:t>
      </w:r>
    </w:p>
    <w:p w:rsidR="00525BD3" w:rsidRDefault="00525B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25BD3" w:rsidTr="00525BD3">
        <w:tc>
          <w:tcPr>
            <w:tcW w:w="3426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ФИО Руководителя</w:t>
            </w:r>
          </w:p>
        </w:tc>
        <w:tc>
          <w:tcPr>
            <w:tcW w:w="3426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Должность</w:t>
            </w:r>
          </w:p>
        </w:tc>
        <w:tc>
          <w:tcPr>
            <w:tcW w:w="3427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Ученая степень</w:t>
            </w:r>
          </w:p>
        </w:tc>
      </w:tr>
      <w:tr w:rsidR="00525BD3" w:rsidTr="00525BD3">
        <w:tc>
          <w:tcPr>
            <w:tcW w:w="3426" w:type="dxa"/>
          </w:tcPr>
          <w:p w:rsidR="00525BD3" w:rsidRDefault="00525BD3" w:rsidP="00525BD3">
            <w:pPr>
              <w:jc w:val="center"/>
            </w:pPr>
          </w:p>
        </w:tc>
        <w:tc>
          <w:tcPr>
            <w:tcW w:w="3426" w:type="dxa"/>
          </w:tcPr>
          <w:p w:rsidR="00525BD3" w:rsidRDefault="00525BD3" w:rsidP="00525BD3">
            <w:pPr>
              <w:jc w:val="center"/>
            </w:pPr>
          </w:p>
        </w:tc>
        <w:tc>
          <w:tcPr>
            <w:tcW w:w="3427" w:type="dxa"/>
          </w:tcPr>
          <w:p w:rsidR="00525BD3" w:rsidRDefault="00525BD3" w:rsidP="00525BD3">
            <w:pPr>
              <w:jc w:val="center"/>
            </w:pPr>
          </w:p>
        </w:tc>
      </w:tr>
    </w:tbl>
    <w:p w:rsidR="00525BD3" w:rsidRDefault="00525BD3"/>
    <w:p w:rsidR="00525BD3" w:rsidRPr="00525BD3" w:rsidRDefault="00525BD3" w:rsidP="00525BD3">
      <w:pPr>
        <w:rPr>
          <w:b/>
        </w:rPr>
      </w:pPr>
      <w:r w:rsidRPr="00525BD3">
        <w:rPr>
          <w:b/>
        </w:rPr>
        <w:t>Авторы, исполнители отчета:</w:t>
      </w:r>
    </w:p>
    <w:p w:rsidR="00525BD3" w:rsidRDefault="00525BD3" w:rsidP="00525B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977"/>
      </w:tblGrid>
      <w:tr w:rsidR="00525BD3" w:rsidTr="00525BD3">
        <w:tc>
          <w:tcPr>
            <w:tcW w:w="3969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:rsidR="00525BD3" w:rsidRPr="00525BD3" w:rsidRDefault="00525BD3" w:rsidP="00097CD6">
            <w:pPr>
              <w:jc w:val="center"/>
              <w:rPr>
                <w:b/>
              </w:rPr>
            </w:pPr>
            <w:r w:rsidRPr="00525BD3">
              <w:rPr>
                <w:b/>
              </w:rPr>
              <w:t xml:space="preserve">СНИЛС </w:t>
            </w:r>
          </w:p>
        </w:tc>
        <w:tc>
          <w:tcPr>
            <w:tcW w:w="2977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Вклад в работу</w:t>
            </w:r>
          </w:p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</w:tbl>
    <w:p w:rsidR="00525BD3" w:rsidRDefault="00525BD3" w:rsidP="00525BD3"/>
    <w:p w:rsidR="00525BD3" w:rsidRDefault="00525BD3"/>
    <w:p w:rsidR="00525BD3" w:rsidRDefault="00525BD3"/>
    <w:p w:rsidR="00D8583B" w:rsidRPr="00D8583B" w:rsidRDefault="00D8583B">
      <w:pPr>
        <w:rPr>
          <w:b/>
        </w:rPr>
      </w:pPr>
      <w:r w:rsidRPr="00D8583B">
        <w:rPr>
          <w:b/>
        </w:rPr>
        <w:t>Сведения о публикациях по теме НИОКР</w:t>
      </w:r>
    </w:p>
    <w:p w:rsidR="00D8583B" w:rsidRDefault="00D858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320"/>
        <w:gridCol w:w="3238"/>
        <w:gridCol w:w="1873"/>
        <w:gridCol w:w="2050"/>
      </w:tblGrid>
      <w:tr w:rsidR="00D8583B" w:rsidTr="00D8583B">
        <w:tc>
          <w:tcPr>
            <w:tcW w:w="1809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Авторы</w:t>
            </w:r>
          </w:p>
        </w:tc>
        <w:tc>
          <w:tcPr>
            <w:tcW w:w="1276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Дата публикации</w:t>
            </w:r>
          </w:p>
        </w:tc>
        <w:tc>
          <w:tcPr>
            <w:tcW w:w="3260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Наименование публикации</w:t>
            </w:r>
          </w:p>
        </w:tc>
        <w:tc>
          <w:tcPr>
            <w:tcW w:w="1878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Вид издания: (сборник науч. Трудов, Журнал, статья, материалы конф</w:t>
            </w:r>
            <w:r w:rsidR="00525BD3" w:rsidRPr="00525BD3">
              <w:rPr>
                <w:b/>
              </w:rPr>
              <w:t>еренции</w:t>
            </w:r>
            <w:r w:rsidRPr="00525BD3">
              <w:rPr>
                <w:b/>
              </w:rPr>
              <w:t>, моног</w:t>
            </w:r>
            <w:r w:rsidR="00525BD3" w:rsidRPr="00525BD3">
              <w:rPr>
                <w:b/>
              </w:rPr>
              <w:t>рафия</w:t>
            </w:r>
            <w:r w:rsidRPr="00525BD3">
              <w:rPr>
                <w:b/>
              </w:rPr>
              <w:t>)</w:t>
            </w:r>
          </w:p>
        </w:tc>
        <w:tc>
          <w:tcPr>
            <w:tcW w:w="2056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Наименование издания</w:t>
            </w:r>
          </w:p>
        </w:tc>
      </w:tr>
      <w:tr w:rsidR="00D8583B" w:rsidTr="00D8583B">
        <w:tc>
          <w:tcPr>
            <w:tcW w:w="1809" w:type="dxa"/>
          </w:tcPr>
          <w:p w:rsidR="00D8583B" w:rsidRDefault="00D8583B"/>
        </w:tc>
        <w:tc>
          <w:tcPr>
            <w:tcW w:w="1276" w:type="dxa"/>
          </w:tcPr>
          <w:p w:rsidR="00D8583B" w:rsidRDefault="00D8583B"/>
        </w:tc>
        <w:tc>
          <w:tcPr>
            <w:tcW w:w="3260" w:type="dxa"/>
          </w:tcPr>
          <w:p w:rsidR="00D8583B" w:rsidRDefault="00D8583B"/>
        </w:tc>
        <w:tc>
          <w:tcPr>
            <w:tcW w:w="1878" w:type="dxa"/>
          </w:tcPr>
          <w:p w:rsidR="00D8583B" w:rsidRDefault="00D8583B"/>
        </w:tc>
        <w:tc>
          <w:tcPr>
            <w:tcW w:w="2056" w:type="dxa"/>
          </w:tcPr>
          <w:p w:rsidR="00D8583B" w:rsidRDefault="00D8583B"/>
        </w:tc>
      </w:tr>
      <w:tr w:rsidR="00D8583B" w:rsidTr="00D8583B">
        <w:tc>
          <w:tcPr>
            <w:tcW w:w="1809" w:type="dxa"/>
          </w:tcPr>
          <w:p w:rsidR="00D8583B" w:rsidRDefault="00D8583B"/>
        </w:tc>
        <w:tc>
          <w:tcPr>
            <w:tcW w:w="1276" w:type="dxa"/>
          </w:tcPr>
          <w:p w:rsidR="00D8583B" w:rsidRDefault="00D8583B"/>
        </w:tc>
        <w:tc>
          <w:tcPr>
            <w:tcW w:w="3260" w:type="dxa"/>
          </w:tcPr>
          <w:p w:rsidR="00D8583B" w:rsidRDefault="00D8583B"/>
        </w:tc>
        <w:tc>
          <w:tcPr>
            <w:tcW w:w="1878" w:type="dxa"/>
          </w:tcPr>
          <w:p w:rsidR="00D8583B" w:rsidRDefault="00D8583B"/>
        </w:tc>
        <w:tc>
          <w:tcPr>
            <w:tcW w:w="2056" w:type="dxa"/>
          </w:tcPr>
          <w:p w:rsidR="00D8583B" w:rsidRDefault="00D8583B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</w:tbl>
    <w:p w:rsidR="00525BD3" w:rsidRDefault="00525BD3"/>
    <w:p w:rsidR="00525BD3" w:rsidRPr="00525BD3" w:rsidRDefault="00525BD3">
      <w:pPr>
        <w:rPr>
          <w:b/>
          <w:color w:val="FF0000"/>
        </w:rPr>
      </w:pPr>
      <w:r w:rsidRPr="00525BD3">
        <w:rPr>
          <w:b/>
          <w:color w:val="FF0000"/>
        </w:rPr>
        <w:t xml:space="preserve">Отчет обязательно направить в электронном виде вместе с заполненной информационной картой на адрес </w:t>
      </w:r>
      <w:r w:rsidR="003B7ED5" w:rsidRPr="003B7ED5">
        <w:rPr>
          <w:rStyle w:val="a4"/>
          <w:b/>
          <w:lang w:val="en-US"/>
        </w:rPr>
        <w:t>o</w:t>
      </w:r>
      <w:r w:rsidR="003B7ED5" w:rsidRPr="003B7ED5">
        <w:rPr>
          <w:rStyle w:val="a4"/>
          <w:b/>
        </w:rPr>
        <w:t>.</w:t>
      </w:r>
      <w:r w:rsidR="003B7ED5" w:rsidRPr="003B7ED5">
        <w:rPr>
          <w:rStyle w:val="a4"/>
          <w:b/>
          <w:lang w:val="en-US"/>
        </w:rPr>
        <w:t>v</w:t>
      </w:r>
      <w:r w:rsidR="003B7ED5" w:rsidRPr="003B7ED5">
        <w:rPr>
          <w:rStyle w:val="a4"/>
          <w:b/>
        </w:rPr>
        <w:t>.</w:t>
      </w:r>
      <w:r w:rsidR="003B7ED5" w:rsidRPr="003B7ED5">
        <w:rPr>
          <w:rStyle w:val="a4"/>
          <w:b/>
          <w:lang w:val="en-US"/>
        </w:rPr>
        <w:t>deme</w:t>
      </w:r>
      <w:bookmarkStart w:id="0" w:name="_GoBack"/>
      <w:bookmarkEnd w:id="0"/>
      <w:r w:rsidR="003B7ED5" w:rsidRPr="003B7ED5">
        <w:rPr>
          <w:rStyle w:val="a4"/>
          <w:b/>
          <w:lang w:val="en-US"/>
        </w:rPr>
        <w:t>ntieva</w:t>
      </w:r>
      <w:r w:rsidR="003B7ED5" w:rsidRPr="003B7ED5">
        <w:rPr>
          <w:rStyle w:val="a4"/>
          <w:b/>
        </w:rPr>
        <w:t>@</w:t>
      </w:r>
      <w:r w:rsidR="003B7ED5" w:rsidRPr="003B7ED5">
        <w:rPr>
          <w:rStyle w:val="a4"/>
          <w:b/>
          <w:lang w:val="en-US"/>
        </w:rPr>
        <w:t>urfu</w:t>
      </w:r>
      <w:r w:rsidR="003B7ED5" w:rsidRPr="003B7ED5">
        <w:rPr>
          <w:rStyle w:val="a4"/>
          <w:b/>
        </w:rPr>
        <w:t>.</w:t>
      </w:r>
      <w:r w:rsidR="003B7ED5" w:rsidRPr="003B7ED5">
        <w:rPr>
          <w:rStyle w:val="a4"/>
          <w:b/>
          <w:lang w:val="en-US"/>
        </w:rPr>
        <w:t>ru</w:t>
      </w:r>
      <w:r w:rsidRPr="00525BD3">
        <w:rPr>
          <w:b/>
          <w:color w:val="FF0000"/>
        </w:rPr>
        <w:t xml:space="preserve"> </w:t>
      </w:r>
    </w:p>
    <w:sectPr w:rsidR="00525BD3" w:rsidRPr="00525BD3" w:rsidSect="004445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08"/>
    <w:rsid w:val="00097CD6"/>
    <w:rsid w:val="00116C16"/>
    <w:rsid w:val="00366727"/>
    <w:rsid w:val="003B7ED5"/>
    <w:rsid w:val="00444560"/>
    <w:rsid w:val="004D585F"/>
    <w:rsid w:val="00525BD3"/>
    <w:rsid w:val="005F5A08"/>
    <w:rsid w:val="00AE7E03"/>
    <w:rsid w:val="00C20464"/>
    <w:rsid w:val="00D45B09"/>
    <w:rsid w:val="00D75F1D"/>
    <w:rsid w:val="00D8583B"/>
    <w:rsid w:val="00E27F5C"/>
    <w:rsid w:val="00E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23D9FF-AF01-437A-92A5-82D48CE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khrestina</dc:creator>
  <cp:keywords/>
  <dc:description/>
  <cp:lastModifiedBy>khrestina</cp:lastModifiedBy>
  <cp:revision>8</cp:revision>
  <dcterms:created xsi:type="dcterms:W3CDTF">2014-07-04T02:49:00Z</dcterms:created>
  <dcterms:modified xsi:type="dcterms:W3CDTF">2020-08-26T09:54:00Z</dcterms:modified>
</cp:coreProperties>
</file>