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A1" w:rsidRPr="00D46CA1" w:rsidRDefault="006A332E" w:rsidP="00D46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тезисов</w:t>
      </w:r>
      <w:r w:rsidR="000C22CA">
        <w:rPr>
          <w:b/>
          <w:bCs/>
          <w:sz w:val="28"/>
          <w:szCs w:val="28"/>
        </w:rPr>
        <w:t xml:space="preserve"> МНПК</w:t>
      </w:r>
      <w:r w:rsidR="00B53BD5">
        <w:rPr>
          <w:b/>
          <w:bCs/>
          <w:sz w:val="28"/>
          <w:szCs w:val="28"/>
        </w:rPr>
        <w:t>-20</w:t>
      </w:r>
      <w:r w:rsidR="00CD13C6">
        <w:rPr>
          <w:b/>
          <w:bCs/>
          <w:sz w:val="28"/>
          <w:szCs w:val="28"/>
        </w:rPr>
        <w:t>20</w:t>
      </w:r>
    </w:p>
    <w:p w:rsidR="00D14DFE" w:rsidRDefault="00776146" w:rsidP="006A332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Тезисы доклада должны быть тщательно отредактированы и </w:t>
      </w:r>
      <w:r w:rsidR="00A54C02" w:rsidRPr="00A54C02">
        <w:rPr>
          <w:b/>
          <w:bCs/>
          <w:sz w:val="28"/>
          <w:szCs w:val="28"/>
        </w:rPr>
        <w:t xml:space="preserve">внимательно </w:t>
      </w:r>
      <w:r>
        <w:rPr>
          <w:b/>
          <w:bCs/>
          <w:sz w:val="28"/>
          <w:szCs w:val="28"/>
        </w:rPr>
        <w:t xml:space="preserve">вычитаны авторами. Объем текста </w:t>
      </w:r>
      <w:r w:rsidRPr="00D46CA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н</w:t>
      </w:r>
      <w:r w:rsidR="00D46CA1" w:rsidRPr="00D46CA1">
        <w:rPr>
          <w:b/>
          <w:bCs/>
          <w:sz w:val="28"/>
          <w:szCs w:val="28"/>
        </w:rPr>
        <w:t xml:space="preserve">е более </w:t>
      </w:r>
      <w:r w:rsidR="00765A28">
        <w:rPr>
          <w:b/>
          <w:bCs/>
          <w:sz w:val="28"/>
          <w:szCs w:val="28"/>
        </w:rPr>
        <w:t>4</w:t>
      </w:r>
      <w:r w:rsidR="00D46CA1" w:rsidRPr="00D46CA1">
        <w:rPr>
          <w:b/>
          <w:bCs/>
          <w:sz w:val="28"/>
          <w:szCs w:val="28"/>
        </w:rPr>
        <w:t>-х печатных страниц,</w:t>
      </w:r>
      <w:r w:rsidR="00D46CA1" w:rsidRPr="00D46CA1">
        <w:rPr>
          <w:sz w:val="28"/>
          <w:szCs w:val="28"/>
        </w:rPr>
        <w:t xml:space="preserve"> </w:t>
      </w:r>
      <w:r w:rsidR="00CD13C6">
        <w:rPr>
          <w:sz w:val="28"/>
          <w:szCs w:val="28"/>
        </w:rPr>
        <w:t xml:space="preserve">страницы тезисов </w:t>
      </w:r>
      <w:r w:rsidR="00B365DB">
        <w:rPr>
          <w:sz w:val="28"/>
          <w:szCs w:val="28"/>
        </w:rPr>
        <w:t xml:space="preserve">должны </w:t>
      </w:r>
      <w:r w:rsidR="00CD13C6">
        <w:rPr>
          <w:sz w:val="28"/>
          <w:szCs w:val="28"/>
        </w:rPr>
        <w:t>бы</w:t>
      </w:r>
      <w:r w:rsidR="00B365DB">
        <w:rPr>
          <w:sz w:val="28"/>
          <w:szCs w:val="28"/>
        </w:rPr>
        <w:t>ть</w:t>
      </w:r>
      <w:r w:rsidR="00CD13C6">
        <w:rPr>
          <w:sz w:val="28"/>
          <w:szCs w:val="28"/>
        </w:rPr>
        <w:t xml:space="preserve"> заполнены </w:t>
      </w:r>
      <w:r w:rsidR="00CD13C6" w:rsidRPr="00CD13C6">
        <w:rPr>
          <w:b/>
          <w:bCs/>
          <w:sz w:val="28"/>
          <w:szCs w:val="28"/>
        </w:rPr>
        <w:t>максимально полно</w:t>
      </w:r>
      <w:r w:rsidR="00CD13C6">
        <w:rPr>
          <w:sz w:val="28"/>
          <w:szCs w:val="28"/>
        </w:rPr>
        <w:t xml:space="preserve"> – </w:t>
      </w:r>
      <w:r w:rsidR="00CD13C6" w:rsidRPr="00CD13C6">
        <w:rPr>
          <w:b/>
          <w:bCs/>
          <w:sz w:val="28"/>
          <w:szCs w:val="28"/>
        </w:rPr>
        <w:t>3 или 4 полных страницы</w:t>
      </w:r>
      <w:r w:rsidR="00CD13C6">
        <w:rPr>
          <w:sz w:val="28"/>
          <w:szCs w:val="28"/>
        </w:rPr>
        <w:t>, включая Список использованных источников</w:t>
      </w:r>
      <w:r w:rsidR="008A5B7C">
        <w:rPr>
          <w:sz w:val="28"/>
          <w:szCs w:val="28"/>
        </w:rPr>
        <w:t>.</w:t>
      </w:r>
      <w:r w:rsidR="00CD13C6">
        <w:rPr>
          <w:sz w:val="28"/>
          <w:szCs w:val="28"/>
        </w:rPr>
        <w:t xml:space="preserve"> </w:t>
      </w:r>
      <w:r w:rsidR="008A5B7C">
        <w:rPr>
          <w:sz w:val="28"/>
          <w:szCs w:val="28"/>
        </w:rPr>
        <w:t xml:space="preserve">Текст тезисов </w:t>
      </w:r>
      <w:r w:rsidR="00D46CA1" w:rsidRPr="00D46CA1">
        <w:rPr>
          <w:sz w:val="28"/>
          <w:szCs w:val="28"/>
        </w:rPr>
        <w:t>выполн</w:t>
      </w:r>
      <w:r w:rsidR="008A5B7C">
        <w:rPr>
          <w:sz w:val="28"/>
          <w:szCs w:val="28"/>
        </w:rPr>
        <w:t>яется</w:t>
      </w:r>
      <w:r w:rsidR="00D46CA1" w:rsidRPr="00D46CA1">
        <w:rPr>
          <w:sz w:val="28"/>
          <w:szCs w:val="28"/>
        </w:rPr>
        <w:t xml:space="preserve"> в редакторе </w:t>
      </w:r>
      <w:r w:rsidR="00D46CA1" w:rsidRPr="00D46CA1">
        <w:rPr>
          <w:sz w:val="28"/>
          <w:szCs w:val="28"/>
          <w:lang w:val="en-US"/>
        </w:rPr>
        <w:t>MS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Word</w:t>
      </w:r>
      <w:r w:rsidR="00D46CA1" w:rsidRPr="00D46CA1">
        <w:rPr>
          <w:sz w:val="28"/>
          <w:szCs w:val="28"/>
        </w:rPr>
        <w:t xml:space="preserve"> шрифтом </w:t>
      </w:r>
      <w:r w:rsidR="00D46CA1" w:rsidRPr="00D46CA1">
        <w:rPr>
          <w:sz w:val="28"/>
          <w:szCs w:val="28"/>
          <w:lang w:val="en-US"/>
        </w:rPr>
        <w:t>Times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New</w:t>
      </w:r>
      <w:r w:rsidR="00D46CA1" w:rsidRPr="00D46CA1">
        <w:rPr>
          <w:sz w:val="28"/>
          <w:szCs w:val="28"/>
        </w:rPr>
        <w:t xml:space="preserve"> </w:t>
      </w:r>
      <w:r w:rsidR="00D46CA1" w:rsidRPr="00D46CA1">
        <w:rPr>
          <w:sz w:val="28"/>
          <w:szCs w:val="28"/>
          <w:lang w:val="en-US"/>
        </w:rPr>
        <w:t>Roman</w:t>
      </w:r>
      <w:r w:rsidR="00D46CA1" w:rsidRPr="00D46CA1">
        <w:rPr>
          <w:b/>
          <w:bCs/>
          <w:sz w:val="28"/>
          <w:szCs w:val="28"/>
        </w:rPr>
        <w:t>, размер – 1</w:t>
      </w:r>
      <w:r w:rsidR="00765A28">
        <w:rPr>
          <w:b/>
          <w:bCs/>
          <w:sz w:val="28"/>
          <w:szCs w:val="28"/>
        </w:rPr>
        <w:t>6</w:t>
      </w:r>
      <w:r w:rsidR="00D46CA1" w:rsidRPr="00D46CA1">
        <w:rPr>
          <w:b/>
          <w:bCs/>
          <w:sz w:val="28"/>
          <w:szCs w:val="28"/>
        </w:rPr>
        <w:t>, через интервал</w:t>
      </w:r>
      <w:r w:rsidR="00765A28">
        <w:rPr>
          <w:b/>
          <w:bCs/>
          <w:sz w:val="28"/>
          <w:szCs w:val="28"/>
        </w:rPr>
        <w:t xml:space="preserve"> 1,15</w:t>
      </w:r>
      <w:r w:rsidR="00A539FC">
        <w:rPr>
          <w:b/>
          <w:bCs/>
          <w:sz w:val="28"/>
          <w:szCs w:val="28"/>
        </w:rPr>
        <w:t xml:space="preserve"> (использовать множитель)</w:t>
      </w:r>
      <w:r w:rsidR="00D46CA1" w:rsidRPr="00D46CA1">
        <w:rPr>
          <w:b/>
          <w:bCs/>
          <w:sz w:val="28"/>
          <w:szCs w:val="28"/>
        </w:rPr>
        <w:t>, поля со всех сторон по 2 см</w:t>
      </w:r>
      <w:r w:rsidR="00D14DFE">
        <w:rPr>
          <w:b/>
          <w:bCs/>
          <w:sz w:val="28"/>
          <w:szCs w:val="28"/>
        </w:rPr>
        <w:t xml:space="preserve">, </w:t>
      </w:r>
      <w:r w:rsidR="00D14DFE" w:rsidRPr="00A539FC">
        <w:rPr>
          <w:b/>
          <w:bCs/>
          <w:sz w:val="28"/>
          <w:szCs w:val="28"/>
        </w:rPr>
        <w:t>формат А4</w:t>
      </w:r>
      <w:r w:rsidR="00D14DFE" w:rsidRPr="00D14DFE">
        <w:rPr>
          <w:bCs/>
          <w:sz w:val="28"/>
          <w:szCs w:val="28"/>
        </w:rPr>
        <w:t xml:space="preserve"> (21 см </w:t>
      </w:r>
      <w:r w:rsidR="00461F69">
        <w:rPr>
          <w:bCs/>
          <w:sz w:val="28"/>
          <w:szCs w:val="28"/>
        </w:rPr>
        <w:t>×</w:t>
      </w:r>
      <w:r w:rsidR="00D14DFE" w:rsidRPr="00D14DFE">
        <w:rPr>
          <w:bCs/>
          <w:sz w:val="28"/>
          <w:szCs w:val="28"/>
        </w:rPr>
        <w:t xml:space="preserve"> 29,7 см)</w:t>
      </w:r>
      <w:r w:rsidR="00765A28">
        <w:rPr>
          <w:bCs/>
          <w:sz w:val="28"/>
          <w:szCs w:val="28"/>
        </w:rPr>
        <w:t xml:space="preserve">, для последующей </w:t>
      </w:r>
      <w:r w:rsidR="00785594">
        <w:rPr>
          <w:bCs/>
          <w:sz w:val="28"/>
          <w:szCs w:val="28"/>
        </w:rPr>
        <w:t xml:space="preserve">возможной </w:t>
      </w:r>
      <w:r w:rsidR="00765A28" w:rsidRPr="00A539FC">
        <w:rPr>
          <w:b/>
          <w:bCs/>
          <w:sz w:val="28"/>
          <w:szCs w:val="28"/>
        </w:rPr>
        <w:t>печати сборника формата А5</w:t>
      </w:r>
      <w:r w:rsidR="00765A28">
        <w:rPr>
          <w:bCs/>
          <w:sz w:val="28"/>
          <w:szCs w:val="28"/>
        </w:rPr>
        <w:t xml:space="preserve"> в соответствии с требованиями </w:t>
      </w:r>
      <w:r w:rsidR="00BB5F9A">
        <w:rPr>
          <w:bCs/>
          <w:sz w:val="28"/>
          <w:szCs w:val="28"/>
        </w:rPr>
        <w:t xml:space="preserve">ГОСТ Р 7.0.7-2009 и </w:t>
      </w:r>
      <w:r w:rsidR="00765A28">
        <w:rPr>
          <w:bCs/>
          <w:sz w:val="28"/>
          <w:szCs w:val="28"/>
        </w:rPr>
        <w:t>СанПиН 1.2.1253-03</w:t>
      </w:r>
      <w:r w:rsidR="00D14DFE" w:rsidRPr="00D14DFE">
        <w:rPr>
          <w:bCs/>
          <w:sz w:val="28"/>
          <w:szCs w:val="28"/>
        </w:rPr>
        <w:t>.</w:t>
      </w:r>
      <w:r w:rsidR="00D46CA1" w:rsidRPr="00D46CA1">
        <w:rPr>
          <w:sz w:val="28"/>
          <w:szCs w:val="28"/>
        </w:rPr>
        <w:t xml:space="preserve"> </w:t>
      </w:r>
      <w:r w:rsidR="00A54C02" w:rsidRPr="00A54C02">
        <w:rPr>
          <w:sz w:val="28"/>
          <w:szCs w:val="28"/>
        </w:rPr>
        <w:t>Язык: русский или английский.</w:t>
      </w:r>
    </w:p>
    <w:p w:rsidR="000C22CA" w:rsidRPr="000C22CA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22CA" w:rsidRPr="000C22CA">
        <w:rPr>
          <w:sz w:val="28"/>
          <w:szCs w:val="28"/>
        </w:rPr>
        <w:t xml:space="preserve">УДК </w:t>
      </w:r>
      <w:r w:rsidR="000E67F4">
        <w:rPr>
          <w:sz w:val="28"/>
          <w:szCs w:val="28"/>
        </w:rPr>
        <w:t xml:space="preserve">(выбирается из он-лайн классификатора, например, </w:t>
      </w:r>
      <w:r w:rsidR="000E67F4" w:rsidRPr="000E67F4">
        <w:rPr>
          <w:sz w:val="28"/>
          <w:szCs w:val="28"/>
        </w:rPr>
        <w:t>http://www.udcsummary.info/php/index.php?lang=ru</w:t>
      </w:r>
      <w:r w:rsidR="000E67F4">
        <w:rPr>
          <w:sz w:val="28"/>
          <w:szCs w:val="28"/>
        </w:rPr>
        <w:t xml:space="preserve">) </w:t>
      </w:r>
      <w:r w:rsidR="000C22CA" w:rsidRPr="000C22CA">
        <w:rPr>
          <w:sz w:val="28"/>
          <w:szCs w:val="28"/>
        </w:rPr>
        <w:t xml:space="preserve">размещается </w:t>
      </w:r>
      <w:r w:rsidR="008A5B7C">
        <w:rPr>
          <w:sz w:val="28"/>
          <w:szCs w:val="28"/>
        </w:rPr>
        <w:t xml:space="preserve">в первой строке </w:t>
      </w:r>
      <w:r w:rsidR="000E67F4">
        <w:rPr>
          <w:sz w:val="28"/>
          <w:szCs w:val="28"/>
        </w:rPr>
        <w:t xml:space="preserve">с выравниванием по </w:t>
      </w:r>
      <w:r w:rsidR="000C22CA" w:rsidRPr="000C22CA">
        <w:rPr>
          <w:sz w:val="28"/>
          <w:szCs w:val="28"/>
        </w:rPr>
        <w:t>лев</w:t>
      </w:r>
      <w:r w:rsidR="000E67F4">
        <w:rPr>
          <w:sz w:val="28"/>
          <w:szCs w:val="28"/>
        </w:rPr>
        <w:t>ому краю</w:t>
      </w:r>
      <w:r w:rsidR="000C22CA" w:rsidRPr="000C22CA">
        <w:rPr>
          <w:sz w:val="28"/>
          <w:szCs w:val="28"/>
        </w:rPr>
        <w:t xml:space="preserve">, </w:t>
      </w:r>
      <w:r w:rsidR="000C22CA" w:rsidRPr="00010C29">
        <w:rPr>
          <w:b/>
          <w:bCs/>
          <w:sz w:val="28"/>
          <w:szCs w:val="28"/>
        </w:rPr>
        <w:t>размер шрифта 1</w:t>
      </w:r>
      <w:r w:rsidR="002F7700" w:rsidRPr="00010C29">
        <w:rPr>
          <w:b/>
          <w:bCs/>
          <w:sz w:val="28"/>
          <w:szCs w:val="28"/>
        </w:rPr>
        <w:t>4</w:t>
      </w:r>
      <w:r w:rsidR="008A5B7C">
        <w:rPr>
          <w:sz w:val="28"/>
          <w:szCs w:val="28"/>
        </w:rPr>
        <w:t>;</w:t>
      </w:r>
      <w:r w:rsidR="000C22CA" w:rsidRPr="000C22CA">
        <w:rPr>
          <w:sz w:val="28"/>
          <w:szCs w:val="28"/>
        </w:rPr>
        <w:t xml:space="preserve"> </w:t>
      </w:r>
    </w:p>
    <w:p w:rsidR="000C22CA" w:rsidRPr="000C22CA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22CA" w:rsidRPr="000C22CA">
        <w:rPr>
          <w:sz w:val="28"/>
          <w:szCs w:val="28"/>
        </w:rPr>
        <w:t xml:space="preserve">после пустой строки </w:t>
      </w:r>
      <w:r w:rsidR="00A50E06">
        <w:rPr>
          <w:sz w:val="28"/>
          <w:szCs w:val="28"/>
        </w:rPr>
        <w:t xml:space="preserve">(14 пунктов) </w:t>
      </w:r>
      <w:r w:rsidR="000C22CA" w:rsidRPr="000C22CA">
        <w:rPr>
          <w:sz w:val="28"/>
          <w:szCs w:val="28"/>
        </w:rPr>
        <w:t xml:space="preserve">– инициалы </w:t>
      </w:r>
      <w:r w:rsidR="00A50E06">
        <w:rPr>
          <w:sz w:val="28"/>
          <w:szCs w:val="28"/>
        </w:rPr>
        <w:t xml:space="preserve">(через пробелы после точек) </w:t>
      </w:r>
      <w:r w:rsidR="000C22CA" w:rsidRPr="000C22CA">
        <w:rPr>
          <w:sz w:val="28"/>
          <w:szCs w:val="28"/>
        </w:rPr>
        <w:t>и фамилии авторов</w:t>
      </w:r>
      <w:r w:rsidR="00010C29">
        <w:rPr>
          <w:sz w:val="28"/>
          <w:szCs w:val="28"/>
        </w:rPr>
        <w:t>, первой (первыми) указывается фамилия автора(авторов)-студента(студентов), аспиранта, молодого ученого, последними – руководителя (руководителей)</w:t>
      </w:r>
      <w:r w:rsidR="000C22CA" w:rsidRPr="000C22CA">
        <w:rPr>
          <w:sz w:val="28"/>
          <w:szCs w:val="28"/>
        </w:rPr>
        <w:t xml:space="preserve"> (</w:t>
      </w:r>
      <w:r w:rsidR="000C22CA" w:rsidRPr="00510E91">
        <w:rPr>
          <w:i/>
          <w:sz w:val="28"/>
          <w:szCs w:val="28"/>
        </w:rPr>
        <w:t>курсивом</w:t>
      </w:r>
      <w:r w:rsidR="000C22CA" w:rsidRPr="000C22CA">
        <w:rPr>
          <w:sz w:val="28"/>
          <w:szCs w:val="28"/>
        </w:rPr>
        <w:t xml:space="preserve">), </w:t>
      </w:r>
      <w:r w:rsidR="00510E91">
        <w:rPr>
          <w:sz w:val="28"/>
          <w:szCs w:val="28"/>
        </w:rPr>
        <w:t xml:space="preserve">краткое </w:t>
      </w:r>
      <w:r w:rsidR="000C22CA" w:rsidRPr="000C22CA">
        <w:rPr>
          <w:sz w:val="28"/>
          <w:szCs w:val="28"/>
        </w:rPr>
        <w:t>название вуза</w:t>
      </w:r>
      <w:r w:rsidR="00A50E06">
        <w:rPr>
          <w:sz w:val="28"/>
          <w:szCs w:val="28"/>
        </w:rPr>
        <w:t xml:space="preserve"> (без аббревиатур и кавычек) или </w:t>
      </w:r>
      <w:r w:rsidR="000C22CA" w:rsidRPr="000C22CA">
        <w:rPr>
          <w:sz w:val="28"/>
          <w:szCs w:val="28"/>
        </w:rPr>
        <w:t>организации</w:t>
      </w:r>
      <w:r w:rsidR="00A50E06">
        <w:rPr>
          <w:sz w:val="28"/>
          <w:szCs w:val="28"/>
        </w:rPr>
        <w:t xml:space="preserve"> (организаций)</w:t>
      </w:r>
      <w:r w:rsidR="000C22CA" w:rsidRPr="000C22CA">
        <w:rPr>
          <w:sz w:val="28"/>
          <w:szCs w:val="28"/>
        </w:rPr>
        <w:t>, город (на русском языке), E-</w:t>
      </w:r>
      <w:proofErr w:type="spellStart"/>
      <w:r w:rsidR="000C22CA" w:rsidRPr="000C22CA">
        <w:rPr>
          <w:sz w:val="28"/>
          <w:szCs w:val="28"/>
        </w:rPr>
        <w:t>mail</w:t>
      </w:r>
      <w:proofErr w:type="spellEnd"/>
      <w:r w:rsidR="000C22CA" w:rsidRPr="000C22CA">
        <w:rPr>
          <w:sz w:val="28"/>
          <w:szCs w:val="28"/>
        </w:rPr>
        <w:t xml:space="preserve"> автора </w:t>
      </w:r>
      <w:r w:rsidR="00A50E06">
        <w:rPr>
          <w:sz w:val="28"/>
          <w:szCs w:val="28"/>
        </w:rPr>
        <w:t xml:space="preserve">(авторов) </w:t>
      </w:r>
      <w:r w:rsidR="000C22CA" w:rsidRPr="000C22CA">
        <w:rPr>
          <w:sz w:val="28"/>
          <w:szCs w:val="28"/>
        </w:rPr>
        <w:t xml:space="preserve">для переписки, </w:t>
      </w:r>
      <w:r w:rsidR="000C22CA" w:rsidRPr="00461F69">
        <w:rPr>
          <w:b/>
          <w:sz w:val="28"/>
          <w:szCs w:val="28"/>
        </w:rPr>
        <w:t>размер шрифта 1</w:t>
      </w:r>
      <w:r w:rsidR="005A5F0B" w:rsidRPr="00461F69">
        <w:rPr>
          <w:b/>
          <w:sz w:val="28"/>
          <w:szCs w:val="28"/>
        </w:rPr>
        <w:t>6</w:t>
      </w:r>
      <w:r w:rsidR="000C22CA" w:rsidRPr="000C22CA">
        <w:rPr>
          <w:sz w:val="28"/>
          <w:szCs w:val="28"/>
        </w:rPr>
        <w:t xml:space="preserve">, – выравнивание по левому краю; </w:t>
      </w:r>
    </w:p>
    <w:p w:rsidR="000C22CA" w:rsidRPr="000C22CA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C22CA" w:rsidRPr="000C22CA">
        <w:rPr>
          <w:sz w:val="28"/>
          <w:szCs w:val="28"/>
        </w:rPr>
        <w:t xml:space="preserve">после пустой строки </w:t>
      </w:r>
      <w:r w:rsidR="00A50E06" w:rsidRPr="00A50E06">
        <w:rPr>
          <w:sz w:val="28"/>
          <w:szCs w:val="28"/>
        </w:rPr>
        <w:t>(14 пунктов)</w:t>
      </w:r>
      <w:r w:rsidR="00A50E06">
        <w:rPr>
          <w:sz w:val="28"/>
          <w:szCs w:val="28"/>
        </w:rPr>
        <w:t xml:space="preserve"> </w:t>
      </w:r>
      <w:r w:rsidR="000C22CA" w:rsidRPr="000C22CA">
        <w:rPr>
          <w:sz w:val="28"/>
          <w:szCs w:val="28"/>
        </w:rPr>
        <w:t xml:space="preserve">– название доклада ЗАГЛАВНЫМИ БУКВАМИ, симметрично по центру, </w:t>
      </w:r>
      <w:r w:rsidR="000C22CA" w:rsidRPr="00461F69">
        <w:rPr>
          <w:b/>
          <w:sz w:val="28"/>
          <w:szCs w:val="28"/>
        </w:rPr>
        <w:t>размер шрифта 16</w:t>
      </w:r>
      <w:r w:rsidR="000C22CA" w:rsidRPr="000C22CA">
        <w:rPr>
          <w:sz w:val="28"/>
          <w:szCs w:val="28"/>
        </w:rPr>
        <w:t xml:space="preserve">; </w:t>
      </w:r>
      <w:r w:rsidR="00010C29">
        <w:rPr>
          <w:sz w:val="28"/>
          <w:szCs w:val="28"/>
        </w:rPr>
        <w:t xml:space="preserve">затем – </w:t>
      </w:r>
      <w:r w:rsidR="000C22CA" w:rsidRPr="000C22CA">
        <w:rPr>
          <w:sz w:val="28"/>
          <w:szCs w:val="28"/>
        </w:rPr>
        <w:t>после пустой строки</w:t>
      </w:r>
      <w:r w:rsidR="00010C29">
        <w:rPr>
          <w:sz w:val="28"/>
          <w:szCs w:val="28"/>
        </w:rPr>
        <w:t xml:space="preserve"> </w:t>
      </w:r>
      <w:r w:rsidR="00010C29" w:rsidRPr="00010C29">
        <w:rPr>
          <w:sz w:val="28"/>
          <w:szCs w:val="28"/>
        </w:rPr>
        <w:t>(14 пунктов)</w:t>
      </w:r>
      <w:r w:rsidR="000C22CA" w:rsidRPr="000C22CA">
        <w:rPr>
          <w:sz w:val="28"/>
          <w:szCs w:val="28"/>
        </w:rPr>
        <w:t xml:space="preserve">, с выравниванием по ширине – </w:t>
      </w:r>
      <w:r w:rsidR="000C22CA" w:rsidRPr="00510E91">
        <w:rPr>
          <w:i/>
          <w:sz w:val="28"/>
          <w:szCs w:val="28"/>
        </w:rPr>
        <w:t>курсивом</w:t>
      </w:r>
      <w:r w:rsidR="000C22CA" w:rsidRPr="000C22CA">
        <w:rPr>
          <w:sz w:val="28"/>
          <w:szCs w:val="28"/>
        </w:rPr>
        <w:t xml:space="preserve"> краткая аннотация</w:t>
      </w:r>
      <w:r w:rsidR="005A5F0B">
        <w:rPr>
          <w:sz w:val="28"/>
          <w:szCs w:val="28"/>
        </w:rPr>
        <w:t>,</w:t>
      </w:r>
      <w:r w:rsidR="000C22CA" w:rsidRPr="000C22CA">
        <w:rPr>
          <w:sz w:val="28"/>
          <w:szCs w:val="28"/>
        </w:rPr>
        <w:t xml:space="preserve"> </w:t>
      </w:r>
      <w:r w:rsidR="005A5F0B" w:rsidRPr="00461F69">
        <w:rPr>
          <w:b/>
          <w:sz w:val="28"/>
          <w:szCs w:val="28"/>
        </w:rPr>
        <w:t>размер шрифта 14</w:t>
      </w:r>
      <w:r w:rsidR="005A5F0B" w:rsidRPr="005A5F0B">
        <w:rPr>
          <w:sz w:val="28"/>
          <w:szCs w:val="28"/>
        </w:rPr>
        <w:t xml:space="preserve">; </w:t>
      </w:r>
      <w:r w:rsidR="007E2848">
        <w:rPr>
          <w:sz w:val="28"/>
          <w:szCs w:val="28"/>
        </w:rPr>
        <w:t>(без слова Аннотация (</w:t>
      </w:r>
      <w:r w:rsidR="007E2848">
        <w:rPr>
          <w:sz w:val="28"/>
          <w:szCs w:val="28"/>
          <w:lang w:val="en-US"/>
        </w:rPr>
        <w:t>Abstract</w:t>
      </w:r>
      <w:r w:rsidR="007E2848">
        <w:rPr>
          <w:sz w:val="28"/>
          <w:szCs w:val="28"/>
        </w:rPr>
        <w:t xml:space="preserve">)) </w:t>
      </w:r>
      <w:r w:rsidR="000C22CA" w:rsidRPr="000C22CA">
        <w:rPr>
          <w:sz w:val="28"/>
          <w:szCs w:val="28"/>
        </w:rPr>
        <w:t xml:space="preserve">из 3–5 предложений, </w:t>
      </w:r>
      <w:r w:rsidR="007E2848">
        <w:rPr>
          <w:sz w:val="28"/>
          <w:szCs w:val="28"/>
        </w:rPr>
        <w:t>в следующей</w:t>
      </w:r>
      <w:r w:rsidR="000C22CA" w:rsidRPr="000C22CA">
        <w:rPr>
          <w:sz w:val="28"/>
          <w:szCs w:val="28"/>
        </w:rPr>
        <w:t xml:space="preserve"> строк</w:t>
      </w:r>
      <w:r w:rsidR="007E2848">
        <w:rPr>
          <w:sz w:val="28"/>
          <w:szCs w:val="28"/>
        </w:rPr>
        <w:t>е</w:t>
      </w:r>
      <w:r w:rsidR="000C22CA" w:rsidRPr="000C22CA">
        <w:rPr>
          <w:sz w:val="28"/>
          <w:szCs w:val="28"/>
        </w:rPr>
        <w:t xml:space="preserve"> – </w:t>
      </w:r>
      <w:r w:rsidR="000C22CA" w:rsidRPr="00510E91">
        <w:rPr>
          <w:i/>
          <w:sz w:val="28"/>
          <w:szCs w:val="28"/>
        </w:rPr>
        <w:t>курсивом</w:t>
      </w:r>
      <w:r w:rsidR="000C22CA" w:rsidRPr="000C22CA">
        <w:rPr>
          <w:sz w:val="28"/>
          <w:szCs w:val="28"/>
        </w:rPr>
        <w:t xml:space="preserve"> </w:t>
      </w:r>
      <w:r w:rsidR="007E2848">
        <w:rPr>
          <w:sz w:val="28"/>
          <w:szCs w:val="28"/>
        </w:rPr>
        <w:t xml:space="preserve">(слово </w:t>
      </w:r>
      <w:r w:rsidR="007E2848" w:rsidRPr="007E2848">
        <w:rPr>
          <w:sz w:val="28"/>
          <w:szCs w:val="28"/>
        </w:rPr>
        <w:t>Ключевые слова</w:t>
      </w:r>
      <w:r w:rsidR="007E2848">
        <w:rPr>
          <w:sz w:val="28"/>
          <w:szCs w:val="28"/>
        </w:rPr>
        <w:t>:</w:t>
      </w:r>
      <w:r w:rsidR="007E2848" w:rsidRPr="007E2848">
        <w:rPr>
          <w:sz w:val="28"/>
          <w:szCs w:val="28"/>
        </w:rPr>
        <w:t xml:space="preserve"> (</w:t>
      </w:r>
      <w:proofErr w:type="spellStart"/>
      <w:r w:rsidR="007E2848" w:rsidRPr="007E2848">
        <w:rPr>
          <w:sz w:val="28"/>
          <w:szCs w:val="28"/>
        </w:rPr>
        <w:t>Keywords</w:t>
      </w:r>
      <w:proofErr w:type="spellEnd"/>
      <w:r w:rsidR="007E2848" w:rsidRPr="007E2848">
        <w:rPr>
          <w:sz w:val="28"/>
          <w:szCs w:val="28"/>
        </w:rPr>
        <w:t>:)</w:t>
      </w:r>
      <w:r w:rsidR="007E2848">
        <w:rPr>
          <w:sz w:val="28"/>
          <w:szCs w:val="28"/>
        </w:rPr>
        <w:t xml:space="preserve"> прямым шрифтом)</w:t>
      </w:r>
      <w:r w:rsidR="007E2848" w:rsidRPr="007E2848">
        <w:rPr>
          <w:sz w:val="28"/>
          <w:szCs w:val="28"/>
        </w:rPr>
        <w:t xml:space="preserve"> </w:t>
      </w:r>
      <w:r w:rsidR="000C22CA" w:rsidRPr="000C22CA">
        <w:rPr>
          <w:sz w:val="28"/>
          <w:szCs w:val="28"/>
        </w:rPr>
        <w:t>ключевые слова</w:t>
      </w:r>
      <w:r w:rsidR="005A5F0B">
        <w:rPr>
          <w:sz w:val="28"/>
          <w:szCs w:val="28"/>
        </w:rPr>
        <w:t xml:space="preserve">, </w:t>
      </w:r>
      <w:r w:rsidR="005A5F0B" w:rsidRPr="005A5F0B">
        <w:rPr>
          <w:sz w:val="28"/>
          <w:szCs w:val="28"/>
        </w:rPr>
        <w:t xml:space="preserve">размер шрифта 14; </w:t>
      </w:r>
      <w:r w:rsidR="000C22CA" w:rsidRPr="000C22CA">
        <w:rPr>
          <w:sz w:val="28"/>
          <w:szCs w:val="28"/>
        </w:rPr>
        <w:t xml:space="preserve">(всё – </w:t>
      </w:r>
      <w:r w:rsidR="000C22CA" w:rsidRPr="00510E91">
        <w:rPr>
          <w:b/>
          <w:sz w:val="28"/>
          <w:szCs w:val="28"/>
        </w:rPr>
        <w:t>на русском языке</w:t>
      </w:r>
      <w:r w:rsidR="000C22CA" w:rsidRPr="000C22CA">
        <w:rPr>
          <w:sz w:val="28"/>
          <w:szCs w:val="28"/>
        </w:rPr>
        <w:t xml:space="preserve">); </w:t>
      </w:r>
    </w:p>
    <w:p w:rsidR="000C22CA" w:rsidRPr="000C22CA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C22CA" w:rsidRPr="000C22CA">
        <w:rPr>
          <w:sz w:val="28"/>
          <w:szCs w:val="28"/>
        </w:rPr>
        <w:t xml:space="preserve">после пустой строки – идентичные сведения по пунктам 2) и 3) </w:t>
      </w:r>
      <w:r w:rsidR="000C22CA" w:rsidRPr="00510E91">
        <w:rPr>
          <w:b/>
          <w:sz w:val="28"/>
          <w:szCs w:val="28"/>
        </w:rPr>
        <w:t>на английском языке</w:t>
      </w:r>
      <w:r w:rsidR="000C22CA" w:rsidRPr="000C22CA">
        <w:rPr>
          <w:sz w:val="28"/>
          <w:szCs w:val="28"/>
        </w:rPr>
        <w:t>;</w:t>
      </w:r>
    </w:p>
    <w:p w:rsidR="000C22CA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C22CA" w:rsidRPr="000C22CA">
        <w:rPr>
          <w:sz w:val="28"/>
          <w:szCs w:val="28"/>
        </w:rPr>
        <w:t>после пустой строки – основной текст (абзацный отступ 1,25</w:t>
      </w:r>
      <w:r w:rsidR="000C22CA">
        <w:rPr>
          <w:sz w:val="28"/>
          <w:szCs w:val="28"/>
        </w:rPr>
        <w:t xml:space="preserve">, </w:t>
      </w:r>
      <w:r w:rsidR="000C22CA" w:rsidRPr="00461F69">
        <w:rPr>
          <w:b/>
          <w:sz w:val="28"/>
          <w:szCs w:val="28"/>
        </w:rPr>
        <w:t>размер шрифта 16</w:t>
      </w:r>
      <w:r w:rsidR="000C22CA" w:rsidRPr="000C22CA">
        <w:rPr>
          <w:sz w:val="28"/>
          <w:szCs w:val="28"/>
        </w:rPr>
        <w:t>)</w:t>
      </w:r>
      <w:r w:rsidR="001A22D5">
        <w:rPr>
          <w:sz w:val="28"/>
          <w:szCs w:val="28"/>
        </w:rPr>
        <w:t>, выравнивание по ширине</w:t>
      </w:r>
      <w:r w:rsidR="00EA018B">
        <w:rPr>
          <w:sz w:val="28"/>
          <w:szCs w:val="28"/>
        </w:rPr>
        <w:t xml:space="preserve"> (Основные правила набора текста, за исключением размера шрифта и интервалов, – в прилагаемом файле)</w:t>
      </w:r>
      <w:r w:rsidR="000C22CA">
        <w:rPr>
          <w:sz w:val="28"/>
          <w:szCs w:val="28"/>
        </w:rPr>
        <w:t>;</w:t>
      </w:r>
      <w:r w:rsidR="000C22CA" w:rsidRPr="000C22CA">
        <w:rPr>
          <w:sz w:val="28"/>
          <w:szCs w:val="28"/>
        </w:rPr>
        <w:t xml:space="preserve"> </w:t>
      </w:r>
    </w:p>
    <w:p w:rsidR="000C22CA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C22CA" w:rsidRPr="000C22CA">
        <w:rPr>
          <w:sz w:val="28"/>
          <w:szCs w:val="28"/>
        </w:rPr>
        <w:t>после текста тезисов доклада (при наличии ссылок в тексте) – Список использованных источников</w:t>
      </w:r>
      <w:r w:rsidR="005716E5">
        <w:rPr>
          <w:sz w:val="28"/>
          <w:szCs w:val="28"/>
        </w:rPr>
        <w:t xml:space="preserve"> или Список библиографических ссылок</w:t>
      </w:r>
      <w:r w:rsidR="000C22CA" w:rsidRPr="000C22CA">
        <w:rPr>
          <w:sz w:val="28"/>
          <w:szCs w:val="28"/>
        </w:rPr>
        <w:t xml:space="preserve"> (заголовок по центру</w:t>
      </w:r>
      <w:r w:rsidR="00B365DB">
        <w:rPr>
          <w:sz w:val="28"/>
          <w:szCs w:val="28"/>
        </w:rPr>
        <w:t>, прямым шрифтом</w:t>
      </w:r>
      <w:r w:rsidR="000C22CA" w:rsidRPr="000C22CA">
        <w:rPr>
          <w:sz w:val="28"/>
          <w:szCs w:val="28"/>
        </w:rPr>
        <w:t xml:space="preserve">), размер шрифта 14, оформляется </w:t>
      </w:r>
      <w:r w:rsidR="00B365DB" w:rsidRPr="00B365DB">
        <w:rPr>
          <w:b/>
          <w:bCs/>
          <w:sz w:val="28"/>
          <w:szCs w:val="28"/>
        </w:rPr>
        <w:t>в полном соответствии с требован</w:t>
      </w:r>
      <w:r w:rsidR="00B365DB">
        <w:rPr>
          <w:b/>
          <w:bCs/>
          <w:sz w:val="28"/>
          <w:szCs w:val="28"/>
        </w:rPr>
        <w:t>и</w:t>
      </w:r>
      <w:r w:rsidR="00B365DB" w:rsidRPr="00B365DB">
        <w:rPr>
          <w:b/>
          <w:bCs/>
          <w:sz w:val="28"/>
          <w:szCs w:val="28"/>
        </w:rPr>
        <w:t>ями</w:t>
      </w:r>
      <w:r w:rsidR="000C22CA" w:rsidRPr="00B365DB">
        <w:rPr>
          <w:b/>
          <w:bCs/>
          <w:sz w:val="28"/>
          <w:szCs w:val="28"/>
        </w:rPr>
        <w:t xml:space="preserve"> ГОСТ Р 7.0.5-2008</w:t>
      </w:r>
      <w:r w:rsidR="00461F69" w:rsidRPr="00B365DB">
        <w:rPr>
          <w:b/>
          <w:bCs/>
          <w:sz w:val="28"/>
          <w:szCs w:val="28"/>
        </w:rPr>
        <w:t xml:space="preserve"> </w:t>
      </w:r>
      <w:r w:rsidR="00461F69" w:rsidRPr="00461F69">
        <w:rPr>
          <w:sz w:val="28"/>
          <w:szCs w:val="28"/>
        </w:rPr>
        <w:t>(</w:t>
      </w:r>
      <w:r w:rsidR="00C91373">
        <w:rPr>
          <w:sz w:val="28"/>
          <w:szCs w:val="28"/>
        </w:rPr>
        <w:t xml:space="preserve">согласно </w:t>
      </w:r>
      <w:r w:rsidR="005716E5">
        <w:rPr>
          <w:sz w:val="28"/>
          <w:szCs w:val="28"/>
        </w:rPr>
        <w:t xml:space="preserve">рекомендациям РИО </w:t>
      </w:r>
      <w:proofErr w:type="spellStart"/>
      <w:r w:rsidR="005716E5">
        <w:rPr>
          <w:sz w:val="28"/>
          <w:szCs w:val="28"/>
        </w:rPr>
        <w:t>УрФУ</w:t>
      </w:r>
      <w:proofErr w:type="spellEnd"/>
      <w:r w:rsidR="005716E5">
        <w:rPr>
          <w:sz w:val="28"/>
          <w:szCs w:val="28"/>
        </w:rPr>
        <w:t xml:space="preserve"> в прилагаемом файле</w:t>
      </w:r>
      <w:r w:rsidR="00461F69" w:rsidRPr="00461F69">
        <w:rPr>
          <w:sz w:val="28"/>
          <w:szCs w:val="28"/>
        </w:rPr>
        <w:t>)</w:t>
      </w:r>
      <w:r w:rsidR="005716E5">
        <w:rPr>
          <w:sz w:val="28"/>
          <w:szCs w:val="28"/>
        </w:rPr>
        <w:t>,</w:t>
      </w:r>
      <w:r w:rsidR="00461F69" w:rsidRPr="00461F69">
        <w:rPr>
          <w:sz w:val="28"/>
          <w:szCs w:val="28"/>
        </w:rPr>
        <w:t xml:space="preserve"> </w:t>
      </w:r>
      <w:r w:rsidR="000C22CA" w:rsidRPr="000C22CA">
        <w:rPr>
          <w:sz w:val="28"/>
          <w:szCs w:val="28"/>
        </w:rPr>
        <w:t xml:space="preserve">пример оформления </w:t>
      </w:r>
      <w:r w:rsidR="00EA018B">
        <w:rPr>
          <w:sz w:val="28"/>
          <w:szCs w:val="28"/>
        </w:rPr>
        <w:t>С</w:t>
      </w:r>
      <w:r w:rsidR="000C22CA" w:rsidRPr="000C22CA">
        <w:rPr>
          <w:sz w:val="28"/>
          <w:szCs w:val="28"/>
        </w:rPr>
        <w:t xml:space="preserve">писка и тезисов приводится </w:t>
      </w:r>
      <w:r w:rsidR="00510E91">
        <w:rPr>
          <w:sz w:val="28"/>
          <w:szCs w:val="28"/>
        </w:rPr>
        <w:t>ниже</w:t>
      </w:r>
      <w:r w:rsidR="000C22CA">
        <w:rPr>
          <w:sz w:val="28"/>
          <w:szCs w:val="28"/>
        </w:rPr>
        <w:t>;</w:t>
      </w:r>
      <w:r w:rsidR="000C22CA" w:rsidRPr="000C22CA">
        <w:rPr>
          <w:sz w:val="28"/>
          <w:szCs w:val="28"/>
        </w:rPr>
        <w:t xml:space="preserve"> </w:t>
      </w:r>
    </w:p>
    <w:p w:rsidR="00130072" w:rsidRPr="00461F69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30072" w:rsidRPr="00130072">
        <w:rPr>
          <w:sz w:val="28"/>
          <w:szCs w:val="28"/>
        </w:rPr>
        <w:t>ф</w:t>
      </w:r>
      <w:r w:rsidR="00130072" w:rsidRPr="00D14DFE">
        <w:rPr>
          <w:sz w:val="28"/>
          <w:szCs w:val="28"/>
        </w:rPr>
        <w:t xml:space="preserve">ормулы </w:t>
      </w:r>
      <w:r w:rsidR="00AE7E67" w:rsidRPr="00D14DFE">
        <w:rPr>
          <w:sz w:val="28"/>
          <w:szCs w:val="28"/>
        </w:rPr>
        <w:t xml:space="preserve">должны быть набраны в </w:t>
      </w:r>
      <w:proofErr w:type="spellStart"/>
      <w:r w:rsidR="00AE7E67" w:rsidRPr="00D14DFE">
        <w:rPr>
          <w:sz w:val="28"/>
          <w:szCs w:val="28"/>
        </w:rPr>
        <w:t>Microsoft</w:t>
      </w:r>
      <w:proofErr w:type="spellEnd"/>
      <w:r w:rsidR="00AE7E67" w:rsidRPr="00D14DFE">
        <w:rPr>
          <w:sz w:val="28"/>
          <w:szCs w:val="28"/>
        </w:rPr>
        <w:t xml:space="preserve"> </w:t>
      </w:r>
      <w:proofErr w:type="spellStart"/>
      <w:r w:rsidR="00AE7E67" w:rsidRPr="00D14DFE">
        <w:rPr>
          <w:sz w:val="28"/>
          <w:szCs w:val="28"/>
        </w:rPr>
        <w:t>MathType</w:t>
      </w:r>
      <w:proofErr w:type="spellEnd"/>
      <w:r w:rsidR="00461F69">
        <w:rPr>
          <w:sz w:val="28"/>
          <w:szCs w:val="28"/>
        </w:rPr>
        <w:t xml:space="preserve"> </w:t>
      </w:r>
      <w:r w:rsidR="00461F69" w:rsidRPr="00461F69">
        <w:rPr>
          <w:sz w:val="28"/>
          <w:szCs w:val="28"/>
        </w:rPr>
        <w:t xml:space="preserve">(не вставлять </w:t>
      </w:r>
      <w:proofErr w:type="spellStart"/>
      <w:r w:rsidR="00461F69" w:rsidRPr="00461F69">
        <w:rPr>
          <w:sz w:val="28"/>
          <w:szCs w:val="28"/>
        </w:rPr>
        <w:t>нередактируемой</w:t>
      </w:r>
      <w:proofErr w:type="spellEnd"/>
      <w:r w:rsidR="00461F69" w:rsidRPr="00461F69">
        <w:rPr>
          <w:sz w:val="28"/>
          <w:szCs w:val="28"/>
        </w:rPr>
        <w:t xml:space="preserve"> картинкой!)</w:t>
      </w:r>
      <w:r>
        <w:rPr>
          <w:sz w:val="28"/>
          <w:szCs w:val="28"/>
        </w:rPr>
        <w:t>,</w:t>
      </w:r>
      <w:r w:rsidR="00AE7E67" w:rsidRPr="00D14DF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E7E67" w:rsidRPr="00D14DFE">
        <w:rPr>
          <w:sz w:val="28"/>
          <w:szCs w:val="28"/>
        </w:rPr>
        <w:t xml:space="preserve">омер формулы </w:t>
      </w:r>
      <w:r w:rsidR="000C22CA" w:rsidRPr="000C22CA">
        <w:rPr>
          <w:sz w:val="28"/>
          <w:szCs w:val="28"/>
        </w:rPr>
        <w:t xml:space="preserve">(если формул больше одной) </w:t>
      </w:r>
      <w:r w:rsidR="00AE7E67" w:rsidRPr="00D14DFE">
        <w:rPr>
          <w:sz w:val="28"/>
          <w:szCs w:val="28"/>
        </w:rPr>
        <w:t>указывается в круглых скобках с правой стороны, а сама формула размещается по центру</w:t>
      </w:r>
      <w:r w:rsidR="00BF737F">
        <w:rPr>
          <w:sz w:val="28"/>
          <w:szCs w:val="28"/>
        </w:rPr>
        <w:t xml:space="preserve">, </w:t>
      </w:r>
      <w:r w:rsidR="00BF737F" w:rsidRPr="00BF737F">
        <w:rPr>
          <w:b/>
          <w:sz w:val="28"/>
          <w:szCs w:val="28"/>
        </w:rPr>
        <w:t>латиница – курсивом, греческие символы – прямым шрифтом</w:t>
      </w:r>
      <w:r w:rsidR="00BF737F">
        <w:rPr>
          <w:sz w:val="28"/>
          <w:szCs w:val="28"/>
        </w:rPr>
        <w:t xml:space="preserve">, </w:t>
      </w:r>
      <w:r w:rsidR="00BF737F" w:rsidRPr="00A50E06">
        <w:rPr>
          <w:b/>
          <w:bCs/>
          <w:sz w:val="28"/>
          <w:szCs w:val="28"/>
        </w:rPr>
        <w:t>индексы и показатели степени – прямым шрифтом</w:t>
      </w:r>
      <w:r w:rsidR="005716E5">
        <w:rPr>
          <w:b/>
          <w:bCs/>
          <w:sz w:val="28"/>
          <w:szCs w:val="28"/>
        </w:rPr>
        <w:t xml:space="preserve"> </w:t>
      </w:r>
      <w:r w:rsidR="005716E5">
        <w:rPr>
          <w:sz w:val="28"/>
          <w:szCs w:val="28"/>
        </w:rPr>
        <w:t>(Особенности набора формул в прилагаемом файле)</w:t>
      </w:r>
      <w:r w:rsidR="00AE7E67" w:rsidRPr="00D14DFE">
        <w:rPr>
          <w:sz w:val="28"/>
          <w:szCs w:val="28"/>
        </w:rPr>
        <w:t xml:space="preserve">; </w:t>
      </w:r>
    </w:p>
    <w:p w:rsidR="000C22CA" w:rsidRPr="000C22CA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0C22CA" w:rsidRPr="000C22CA">
        <w:rPr>
          <w:sz w:val="28"/>
          <w:szCs w:val="28"/>
        </w:rPr>
        <w:t xml:space="preserve">если рисунков и таблиц больше, чем </w:t>
      </w:r>
      <w:r>
        <w:rPr>
          <w:sz w:val="28"/>
          <w:szCs w:val="28"/>
        </w:rPr>
        <w:t>один (</w:t>
      </w:r>
      <w:r w:rsidR="000C22CA" w:rsidRPr="000C22CA">
        <w:rPr>
          <w:sz w:val="28"/>
          <w:szCs w:val="28"/>
        </w:rPr>
        <w:t>одна</w:t>
      </w:r>
      <w:r>
        <w:rPr>
          <w:sz w:val="28"/>
          <w:szCs w:val="28"/>
        </w:rPr>
        <w:t>)</w:t>
      </w:r>
      <w:r w:rsidR="000C22CA" w:rsidRPr="000C22CA">
        <w:rPr>
          <w:sz w:val="28"/>
          <w:szCs w:val="28"/>
        </w:rPr>
        <w:t xml:space="preserve"> – они нумеруются</w:t>
      </w:r>
      <w:r w:rsidR="000C22CA">
        <w:rPr>
          <w:sz w:val="28"/>
          <w:szCs w:val="28"/>
        </w:rPr>
        <w:t>,</w:t>
      </w:r>
      <w:r w:rsidR="000C22CA" w:rsidRPr="000C22CA">
        <w:rPr>
          <w:sz w:val="28"/>
          <w:szCs w:val="28"/>
        </w:rPr>
        <w:t xml:space="preserve"> </w:t>
      </w:r>
      <w:r w:rsidR="000C22CA" w:rsidRPr="00BF737F">
        <w:rPr>
          <w:b/>
          <w:sz w:val="28"/>
          <w:szCs w:val="28"/>
        </w:rPr>
        <w:t xml:space="preserve">названия </w:t>
      </w:r>
      <w:r w:rsidR="00461F69" w:rsidRPr="00BF737F">
        <w:rPr>
          <w:b/>
          <w:sz w:val="28"/>
          <w:szCs w:val="28"/>
        </w:rPr>
        <w:t xml:space="preserve">(редактируемые) </w:t>
      </w:r>
      <w:r w:rsidR="000C22CA" w:rsidRPr="00BF737F">
        <w:rPr>
          <w:b/>
          <w:sz w:val="28"/>
          <w:szCs w:val="28"/>
        </w:rPr>
        <w:t>рисунков и таблиц</w:t>
      </w:r>
      <w:r w:rsidR="000C22CA" w:rsidRPr="000C22CA">
        <w:rPr>
          <w:sz w:val="28"/>
          <w:szCs w:val="28"/>
        </w:rPr>
        <w:t xml:space="preserve"> </w:t>
      </w:r>
      <w:r w:rsidR="000C22CA">
        <w:rPr>
          <w:sz w:val="28"/>
          <w:szCs w:val="28"/>
        </w:rPr>
        <w:t xml:space="preserve">– </w:t>
      </w:r>
      <w:r w:rsidR="000C22CA" w:rsidRPr="000C22CA">
        <w:rPr>
          <w:sz w:val="28"/>
          <w:szCs w:val="28"/>
        </w:rPr>
        <w:t>по центру</w:t>
      </w:r>
      <w:r w:rsidR="00461F69">
        <w:rPr>
          <w:sz w:val="28"/>
          <w:szCs w:val="28"/>
        </w:rPr>
        <w:t xml:space="preserve">, </w:t>
      </w:r>
      <w:r w:rsidR="00903A98" w:rsidRPr="00BF737F">
        <w:rPr>
          <w:sz w:val="28"/>
          <w:szCs w:val="28"/>
        </w:rPr>
        <w:t xml:space="preserve">текст </w:t>
      </w:r>
      <w:r w:rsidR="00461F69" w:rsidRPr="00BF737F">
        <w:rPr>
          <w:sz w:val="28"/>
          <w:szCs w:val="28"/>
        </w:rPr>
        <w:t xml:space="preserve">и численные значения в таблицах </w:t>
      </w:r>
      <w:r w:rsidR="00BF737F" w:rsidRPr="00BF737F">
        <w:rPr>
          <w:b/>
          <w:sz w:val="28"/>
          <w:szCs w:val="28"/>
        </w:rPr>
        <w:t>(размер шрифта 14)</w:t>
      </w:r>
      <w:r w:rsidR="00BF737F">
        <w:rPr>
          <w:sz w:val="28"/>
          <w:szCs w:val="28"/>
        </w:rPr>
        <w:t xml:space="preserve"> </w:t>
      </w:r>
      <w:r w:rsidR="00461F69" w:rsidRPr="00461F69">
        <w:rPr>
          <w:sz w:val="28"/>
          <w:szCs w:val="28"/>
        </w:rPr>
        <w:t>должны быть редактируемые (не вставлять картинкой!)</w:t>
      </w:r>
      <w:r w:rsidR="00903A98">
        <w:rPr>
          <w:sz w:val="28"/>
          <w:szCs w:val="28"/>
        </w:rPr>
        <w:t xml:space="preserve">; </w:t>
      </w:r>
      <w:r w:rsidR="00903A98" w:rsidRPr="00903A98">
        <w:rPr>
          <w:sz w:val="28"/>
          <w:szCs w:val="28"/>
        </w:rPr>
        <w:t xml:space="preserve">поясняющие подрисуночные надписи должны быть </w:t>
      </w:r>
      <w:r w:rsidR="00903A98" w:rsidRPr="00BF737F">
        <w:rPr>
          <w:b/>
          <w:sz w:val="28"/>
          <w:szCs w:val="28"/>
        </w:rPr>
        <w:t>редактируемые</w:t>
      </w:r>
      <w:r w:rsidR="00BF737F" w:rsidRPr="00BF737F">
        <w:rPr>
          <w:b/>
          <w:sz w:val="28"/>
          <w:szCs w:val="28"/>
        </w:rPr>
        <w:t xml:space="preserve"> (размер шрифта 14)</w:t>
      </w:r>
      <w:r w:rsidR="00903A98" w:rsidRPr="00BF737F">
        <w:rPr>
          <w:b/>
          <w:sz w:val="28"/>
          <w:szCs w:val="28"/>
        </w:rPr>
        <w:t xml:space="preserve">. </w:t>
      </w:r>
      <w:r w:rsidR="00903A98" w:rsidRPr="00903A98">
        <w:rPr>
          <w:sz w:val="28"/>
          <w:szCs w:val="28"/>
        </w:rPr>
        <w:t xml:space="preserve">Надписи, встроенные в рисунки, должны быть тщательно отредактированы, соответствовать </w:t>
      </w:r>
      <w:r w:rsidR="00D03C08">
        <w:rPr>
          <w:sz w:val="28"/>
          <w:szCs w:val="28"/>
        </w:rPr>
        <w:t xml:space="preserve">рисунку и </w:t>
      </w:r>
      <w:r w:rsidR="00903A98" w:rsidRPr="00903A98">
        <w:rPr>
          <w:sz w:val="28"/>
          <w:szCs w:val="28"/>
        </w:rPr>
        <w:t>тексту тезисов докладов</w:t>
      </w:r>
      <w:r w:rsidR="000C22CA">
        <w:rPr>
          <w:sz w:val="28"/>
          <w:szCs w:val="28"/>
        </w:rPr>
        <w:t>;</w:t>
      </w:r>
    </w:p>
    <w:p w:rsidR="00130072" w:rsidRPr="00461F69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E7E67" w:rsidRPr="00D14DFE">
        <w:rPr>
          <w:sz w:val="28"/>
          <w:szCs w:val="28"/>
        </w:rPr>
        <w:t>номера страниц не ставить</w:t>
      </w:r>
      <w:r w:rsidR="00010C29">
        <w:rPr>
          <w:sz w:val="28"/>
          <w:szCs w:val="28"/>
        </w:rPr>
        <w:t>, переносы не расставлять</w:t>
      </w:r>
      <w:r w:rsidR="00130072">
        <w:rPr>
          <w:sz w:val="28"/>
          <w:szCs w:val="28"/>
        </w:rPr>
        <w:t>;</w:t>
      </w:r>
      <w:r w:rsidR="00AE7E67" w:rsidRPr="00D14DFE">
        <w:rPr>
          <w:sz w:val="28"/>
          <w:szCs w:val="28"/>
        </w:rPr>
        <w:t xml:space="preserve"> </w:t>
      </w:r>
    </w:p>
    <w:p w:rsidR="00510E91" w:rsidRPr="00461F69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61F69">
        <w:rPr>
          <w:sz w:val="28"/>
          <w:szCs w:val="28"/>
        </w:rPr>
        <w:t xml:space="preserve">10) </w:t>
      </w:r>
      <w:r w:rsidR="00776146" w:rsidRPr="00461F69">
        <w:rPr>
          <w:b/>
          <w:sz w:val="28"/>
          <w:szCs w:val="28"/>
        </w:rPr>
        <w:t>на все рисунки, таблицы и формулы в тексте должны быть ссылки</w:t>
      </w:r>
      <w:r w:rsidR="00510E91" w:rsidRPr="00461F69">
        <w:rPr>
          <w:sz w:val="28"/>
          <w:szCs w:val="28"/>
        </w:rPr>
        <w:t>;</w:t>
      </w:r>
    </w:p>
    <w:p w:rsidR="00D46CA1" w:rsidRDefault="00785594" w:rsidP="00DA580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10E91" w:rsidRPr="00510E91">
        <w:rPr>
          <w:sz w:val="28"/>
          <w:szCs w:val="28"/>
        </w:rPr>
        <w:t xml:space="preserve">на первой странице </w:t>
      </w:r>
      <w:r w:rsidR="00510E91">
        <w:rPr>
          <w:sz w:val="28"/>
          <w:szCs w:val="28"/>
        </w:rPr>
        <w:t>– внизу</w:t>
      </w:r>
      <w:r w:rsidR="001A22D5">
        <w:rPr>
          <w:sz w:val="28"/>
          <w:szCs w:val="28"/>
        </w:rPr>
        <w:t>,</w:t>
      </w:r>
      <w:r w:rsidR="00510E91">
        <w:rPr>
          <w:sz w:val="28"/>
          <w:szCs w:val="28"/>
        </w:rPr>
        <w:t xml:space="preserve"> </w:t>
      </w:r>
      <w:r w:rsidR="001A22D5">
        <w:rPr>
          <w:sz w:val="28"/>
          <w:szCs w:val="28"/>
        </w:rPr>
        <w:t xml:space="preserve">под чертой </w:t>
      </w:r>
      <w:r w:rsidR="00510E91">
        <w:rPr>
          <w:sz w:val="28"/>
          <w:szCs w:val="28"/>
        </w:rPr>
        <w:t xml:space="preserve">знак © Фамилия, инициалы </w:t>
      </w:r>
      <w:r w:rsidR="00B365DB">
        <w:rPr>
          <w:sz w:val="28"/>
          <w:szCs w:val="28"/>
        </w:rPr>
        <w:t xml:space="preserve">всех </w:t>
      </w:r>
      <w:r w:rsidR="00510E91">
        <w:rPr>
          <w:sz w:val="28"/>
          <w:szCs w:val="28"/>
        </w:rPr>
        <w:t>авторов</w:t>
      </w:r>
      <w:r w:rsidR="00B365DB">
        <w:rPr>
          <w:sz w:val="28"/>
          <w:szCs w:val="28"/>
        </w:rPr>
        <w:t xml:space="preserve"> (в той последовательности</w:t>
      </w:r>
      <w:r w:rsidR="007019B1">
        <w:rPr>
          <w:sz w:val="28"/>
          <w:szCs w:val="28"/>
        </w:rPr>
        <w:t>,</w:t>
      </w:r>
      <w:r w:rsidR="00B365DB">
        <w:rPr>
          <w:sz w:val="28"/>
          <w:szCs w:val="28"/>
        </w:rPr>
        <w:t xml:space="preserve"> как и </w:t>
      </w:r>
      <w:r w:rsidR="007019B1">
        <w:rPr>
          <w:sz w:val="28"/>
          <w:szCs w:val="28"/>
        </w:rPr>
        <w:t xml:space="preserve">перед </w:t>
      </w:r>
      <w:r w:rsidR="00B365DB">
        <w:rPr>
          <w:sz w:val="28"/>
          <w:szCs w:val="28"/>
        </w:rPr>
        <w:t>заголовк</w:t>
      </w:r>
      <w:r w:rsidR="007019B1">
        <w:rPr>
          <w:sz w:val="28"/>
          <w:szCs w:val="28"/>
        </w:rPr>
        <w:t>ом</w:t>
      </w:r>
      <w:r w:rsidR="00B365DB">
        <w:rPr>
          <w:sz w:val="28"/>
          <w:szCs w:val="28"/>
        </w:rPr>
        <w:t xml:space="preserve"> тезисов, на русском языке)</w:t>
      </w:r>
      <w:r w:rsidR="00510E91">
        <w:rPr>
          <w:sz w:val="28"/>
          <w:szCs w:val="28"/>
        </w:rPr>
        <w:t>, год</w:t>
      </w:r>
      <w:r w:rsidR="00B365DB">
        <w:rPr>
          <w:sz w:val="28"/>
          <w:szCs w:val="28"/>
        </w:rPr>
        <w:t>:</w:t>
      </w:r>
      <w:r w:rsidR="00895C09">
        <w:rPr>
          <w:sz w:val="28"/>
          <w:szCs w:val="28"/>
        </w:rPr>
        <w:t xml:space="preserve"> </w:t>
      </w:r>
      <w:r w:rsidR="00510E91">
        <w:rPr>
          <w:sz w:val="28"/>
          <w:szCs w:val="28"/>
        </w:rPr>
        <w:t>20</w:t>
      </w:r>
      <w:r w:rsidR="00B365DB">
        <w:rPr>
          <w:sz w:val="28"/>
          <w:szCs w:val="28"/>
        </w:rPr>
        <w:t>20 (без символа г.)</w:t>
      </w:r>
      <w:r w:rsidR="005A5F0B">
        <w:rPr>
          <w:sz w:val="28"/>
          <w:szCs w:val="28"/>
        </w:rPr>
        <w:t xml:space="preserve">; </w:t>
      </w:r>
      <w:r w:rsidR="005A5F0B" w:rsidRPr="005A5F0B">
        <w:rPr>
          <w:sz w:val="28"/>
          <w:szCs w:val="28"/>
        </w:rPr>
        <w:t>размер шрифта 1</w:t>
      </w:r>
      <w:r w:rsidR="005A5F0B">
        <w:rPr>
          <w:sz w:val="28"/>
          <w:szCs w:val="28"/>
        </w:rPr>
        <w:t>2.</w:t>
      </w:r>
    </w:p>
    <w:p w:rsidR="007019B1" w:rsidRPr="007019B1" w:rsidRDefault="007019B1" w:rsidP="007019B1">
      <w:pPr>
        <w:tabs>
          <w:tab w:val="left" w:pos="709"/>
        </w:tabs>
        <w:jc w:val="both"/>
        <w:rPr>
          <w:b/>
          <w:bCs/>
          <w:sz w:val="28"/>
          <w:szCs w:val="28"/>
        </w:rPr>
      </w:pPr>
      <w:bookmarkStart w:id="0" w:name="_Hlk56973765"/>
      <w:r w:rsidRPr="007019B1">
        <w:rPr>
          <w:b/>
          <w:bCs/>
          <w:sz w:val="28"/>
          <w:szCs w:val="28"/>
        </w:rPr>
        <w:t xml:space="preserve">Текст </w:t>
      </w:r>
      <w:r w:rsidR="009B5B7A">
        <w:rPr>
          <w:b/>
          <w:bCs/>
          <w:sz w:val="28"/>
          <w:szCs w:val="28"/>
        </w:rPr>
        <w:t xml:space="preserve">тезисов </w:t>
      </w:r>
      <w:r w:rsidRPr="007019B1">
        <w:rPr>
          <w:b/>
          <w:bCs/>
          <w:sz w:val="28"/>
          <w:szCs w:val="28"/>
        </w:rPr>
        <w:t xml:space="preserve">необходимо проверить </w:t>
      </w:r>
      <w:r>
        <w:rPr>
          <w:b/>
          <w:bCs/>
          <w:sz w:val="28"/>
          <w:szCs w:val="28"/>
        </w:rPr>
        <w:t xml:space="preserve">самостоятельно </w:t>
      </w:r>
      <w:r w:rsidRPr="007019B1">
        <w:rPr>
          <w:b/>
          <w:bCs/>
          <w:sz w:val="28"/>
          <w:szCs w:val="28"/>
        </w:rPr>
        <w:t xml:space="preserve">на наличие текстовых заимствований через систему Антиплагиат, оригинальность текста должна быть не меньше </w:t>
      </w:r>
      <w:r w:rsidR="009B5B7A">
        <w:rPr>
          <w:b/>
          <w:bCs/>
          <w:sz w:val="28"/>
          <w:szCs w:val="28"/>
        </w:rPr>
        <w:t>65</w:t>
      </w:r>
      <w:r w:rsidRPr="007019B1">
        <w:rPr>
          <w:b/>
          <w:bCs/>
          <w:sz w:val="28"/>
          <w:szCs w:val="28"/>
        </w:rPr>
        <w:t xml:space="preserve"> %</w:t>
      </w:r>
      <w:r w:rsidR="009B5B7A">
        <w:rPr>
          <w:b/>
          <w:bCs/>
          <w:sz w:val="28"/>
          <w:szCs w:val="28"/>
        </w:rPr>
        <w:t xml:space="preserve"> (</w:t>
      </w:r>
      <w:r w:rsidR="00EA018B">
        <w:rPr>
          <w:b/>
          <w:bCs/>
          <w:sz w:val="28"/>
          <w:szCs w:val="28"/>
        </w:rPr>
        <w:t>Основные п</w:t>
      </w:r>
      <w:r w:rsidR="009B5B7A">
        <w:rPr>
          <w:b/>
          <w:bCs/>
          <w:sz w:val="28"/>
          <w:szCs w:val="28"/>
        </w:rPr>
        <w:t>равила цитирования</w:t>
      </w:r>
      <w:r w:rsidR="00EA018B">
        <w:rPr>
          <w:b/>
          <w:bCs/>
          <w:sz w:val="28"/>
          <w:szCs w:val="28"/>
        </w:rPr>
        <w:t xml:space="preserve"> приведены в прилагаемом файле)</w:t>
      </w:r>
      <w:r w:rsidRPr="007019B1">
        <w:rPr>
          <w:b/>
          <w:bCs/>
          <w:sz w:val="28"/>
          <w:szCs w:val="28"/>
        </w:rPr>
        <w:t>.</w:t>
      </w:r>
      <w:r w:rsidR="00010C29">
        <w:rPr>
          <w:b/>
          <w:bCs/>
          <w:sz w:val="28"/>
          <w:szCs w:val="28"/>
        </w:rPr>
        <w:t xml:space="preserve"> Оргкомитет оставляет за собой право поверки текстов тезисов на </w:t>
      </w:r>
      <w:r w:rsidR="009B5B7A">
        <w:rPr>
          <w:b/>
          <w:bCs/>
          <w:sz w:val="28"/>
          <w:szCs w:val="28"/>
        </w:rPr>
        <w:t xml:space="preserve">наличие </w:t>
      </w:r>
      <w:r w:rsidR="009B5B7A" w:rsidRPr="009B5B7A">
        <w:rPr>
          <w:b/>
          <w:bCs/>
          <w:sz w:val="28"/>
          <w:szCs w:val="28"/>
        </w:rPr>
        <w:t>заимствований</w:t>
      </w:r>
      <w:r w:rsidR="009B5B7A">
        <w:rPr>
          <w:b/>
          <w:bCs/>
          <w:sz w:val="28"/>
          <w:szCs w:val="28"/>
        </w:rPr>
        <w:t xml:space="preserve"> и отклонение в случае несоответствия этому требованию.</w:t>
      </w:r>
    </w:p>
    <w:bookmarkEnd w:id="0"/>
    <w:p w:rsidR="00D46CA1" w:rsidRPr="00AE7417" w:rsidRDefault="00D46CA1" w:rsidP="00DA580C">
      <w:pPr>
        <w:pStyle w:val="3"/>
        <w:ind w:firstLine="709"/>
        <w:rPr>
          <w:i/>
          <w:iCs/>
          <w:sz w:val="28"/>
          <w:szCs w:val="28"/>
        </w:rPr>
      </w:pPr>
      <w:r w:rsidRPr="00AE7417">
        <w:rPr>
          <w:i/>
          <w:iCs/>
          <w:sz w:val="28"/>
          <w:szCs w:val="28"/>
        </w:rPr>
        <w:t xml:space="preserve">Пример оформления тезисов </w:t>
      </w:r>
      <w:r w:rsidR="00BD7842" w:rsidRPr="00AE7417">
        <w:rPr>
          <w:i/>
          <w:iCs/>
          <w:sz w:val="28"/>
          <w:szCs w:val="28"/>
        </w:rPr>
        <w:t xml:space="preserve">доклада </w:t>
      </w:r>
      <w:r w:rsidR="00B53BD5" w:rsidRPr="00AE7417">
        <w:rPr>
          <w:i/>
          <w:iCs/>
          <w:sz w:val="28"/>
          <w:szCs w:val="28"/>
        </w:rPr>
        <w:t>приведен</w:t>
      </w:r>
      <w:r w:rsidRPr="00AE7417">
        <w:rPr>
          <w:i/>
          <w:iCs/>
          <w:sz w:val="28"/>
          <w:szCs w:val="28"/>
        </w:rPr>
        <w:t xml:space="preserve"> ниже.</w:t>
      </w:r>
    </w:p>
    <w:p w:rsidR="00D15E79" w:rsidRDefault="00D46CA1" w:rsidP="006D2178">
      <w:pPr>
        <w:pStyle w:val="3"/>
        <w:ind w:firstLine="709"/>
        <w:rPr>
          <w:b w:val="0"/>
          <w:bCs w:val="0"/>
          <w:sz w:val="28"/>
          <w:szCs w:val="28"/>
        </w:rPr>
      </w:pPr>
      <w:r w:rsidRPr="00D46CA1">
        <w:rPr>
          <w:b w:val="0"/>
          <w:bCs w:val="0"/>
          <w:sz w:val="28"/>
          <w:szCs w:val="28"/>
        </w:rPr>
        <w:t xml:space="preserve">Тезисы следует прислать на </w:t>
      </w:r>
      <w:r w:rsidRPr="00D46CA1">
        <w:rPr>
          <w:sz w:val="28"/>
          <w:szCs w:val="28"/>
          <w:lang w:val="en-US"/>
        </w:rPr>
        <w:t>E</w:t>
      </w:r>
      <w:r w:rsidRPr="00D46CA1">
        <w:rPr>
          <w:sz w:val="28"/>
          <w:szCs w:val="28"/>
        </w:rPr>
        <w:t>-</w:t>
      </w:r>
      <w:r w:rsidRPr="00D46CA1">
        <w:rPr>
          <w:sz w:val="28"/>
          <w:szCs w:val="28"/>
          <w:lang w:val="en-US"/>
        </w:rPr>
        <w:t>mail</w:t>
      </w:r>
      <w:r w:rsidRPr="00D46CA1">
        <w:rPr>
          <w:sz w:val="28"/>
          <w:szCs w:val="28"/>
        </w:rPr>
        <w:t xml:space="preserve"> </w:t>
      </w:r>
      <w:hyperlink r:id="rId8" w:history="1">
        <w:r w:rsidRPr="00D15E79">
          <w:rPr>
            <w:rStyle w:val="a3"/>
            <w:b w:val="0"/>
            <w:sz w:val="28"/>
            <w:szCs w:val="28"/>
            <w:lang w:val="en-US"/>
          </w:rPr>
          <w:t>eef</w:t>
        </w:r>
        <w:r w:rsidRPr="00D15E79">
          <w:rPr>
            <w:rStyle w:val="a3"/>
            <w:b w:val="0"/>
            <w:sz w:val="28"/>
            <w:szCs w:val="28"/>
          </w:rPr>
          <w:t>_</w:t>
        </w:r>
        <w:r w:rsidRPr="00D15E79">
          <w:rPr>
            <w:rStyle w:val="a3"/>
            <w:b w:val="0"/>
            <w:sz w:val="28"/>
            <w:szCs w:val="28"/>
            <w:lang w:val="en-US"/>
          </w:rPr>
          <w:t>urfu</w:t>
        </w:r>
        <w:r w:rsidRPr="00D15E79">
          <w:rPr>
            <w:rStyle w:val="a3"/>
            <w:b w:val="0"/>
            <w:sz w:val="28"/>
            <w:szCs w:val="28"/>
          </w:rPr>
          <w:t>@</w:t>
        </w:r>
        <w:r w:rsidRPr="00D15E79">
          <w:rPr>
            <w:rStyle w:val="a3"/>
            <w:b w:val="0"/>
            <w:sz w:val="28"/>
            <w:szCs w:val="28"/>
            <w:lang w:val="en-US"/>
          </w:rPr>
          <w:t>mail</w:t>
        </w:r>
        <w:r w:rsidRPr="00D15E79">
          <w:rPr>
            <w:rStyle w:val="a3"/>
            <w:b w:val="0"/>
            <w:sz w:val="28"/>
            <w:szCs w:val="28"/>
          </w:rPr>
          <w:t>.</w:t>
        </w:r>
        <w:proofErr w:type="spellStart"/>
        <w:r w:rsidRPr="00D15E79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D46CA1">
        <w:rPr>
          <w:b w:val="0"/>
          <w:bCs w:val="0"/>
          <w:sz w:val="28"/>
          <w:szCs w:val="28"/>
        </w:rPr>
        <w:t xml:space="preserve">. </w:t>
      </w:r>
      <w:bookmarkStart w:id="1" w:name="_Hlk56973913"/>
      <w:r w:rsidR="00D27EB7" w:rsidRPr="00D27EB7">
        <w:rPr>
          <w:b w:val="0"/>
          <w:bCs w:val="0"/>
          <w:sz w:val="28"/>
          <w:szCs w:val="28"/>
        </w:rPr>
        <w:t xml:space="preserve">Имя файла должно </w:t>
      </w:r>
      <w:bookmarkStart w:id="2" w:name="_Hlk57220621"/>
      <w:r w:rsidR="00DA580C">
        <w:rPr>
          <w:b w:val="0"/>
          <w:bCs w:val="0"/>
          <w:sz w:val="28"/>
          <w:szCs w:val="28"/>
        </w:rPr>
        <w:t>быть следующим</w:t>
      </w:r>
      <w:bookmarkEnd w:id="2"/>
      <w:r w:rsidR="00D27EB7" w:rsidRPr="00D27EB7">
        <w:rPr>
          <w:b w:val="0"/>
          <w:bCs w:val="0"/>
          <w:sz w:val="28"/>
          <w:szCs w:val="28"/>
        </w:rPr>
        <w:t>: фамилия 1-го автора</w:t>
      </w:r>
      <w:proofErr w:type="gramStart"/>
      <w:r w:rsidR="00D27EB7" w:rsidRPr="00D27EB7">
        <w:rPr>
          <w:b w:val="0"/>
          <w:bCs w:val="0"/>
          <w:sz w:val="28"/>
          <w:szCs w:val="28"/>
        </w:rPr>
        <w:t>_(</w:t>
      </w:r>
      <w:proofErr w:type="gramEnd"/>
      <w:r w:rsidR="00D27EB7" w:rsidRPr="00D27EB7">
        <w:rPr>
          <w:b w:val="0"/>
          <w:bCs w:val="0"/>
          <w:sz w:val="28"/>
          <w:szCs w:val="28"/>
        </w:rPr>
        <w:t xml:space="preserve">№ секции). </w:t>
      </w:r>
      <w:r w:rsidR="0091537E" w:rsidRPr="0091537E">
        <w:rPr>
          <w:b w:val="0"/>
          <w:bCs w:val="0"/>
          <w:sz w:val="28"/>
          <w:szCs w:val="28"/>
        </w:rPr>
        <w:t xml:space="preserve">Материалы </w:t>
      </w:r>
      <w:r w:rsidR="009B5B7A">
        <w:rPr>
          <w:b w:val="0"/>
          <w:bCs w:val="0"/>
          <w:sz w:val="28"/>
          <w:szCs w:val="28"/>
        </w:rPr>
        <w:t xml:space="preserve">тезисов </w:t>
      </w:r>
      <w:r w:rsidR="0091537E" w:rsidRPr="0091537E">
        <w:rPr>
          <w:b w:val="0"/>
          <w:bCs w:val="0"/>
          <w:sz w:val="28"/>
          <w:szCs w:val="28"/>
        </w:rPr>
        <w:t xml:space="preserve">докладов будут изданы в авторской </w:t>
      </w:r>
      <w:r w:rsidR="00D15E79">
        <w:rPr>
          <w:b w:val="0"/>
          <w:bCs w:val="0"/>
          <w:sz w:val="28"/>
          <w:szCs w:val="28"/>
        </w:rPr>
        <w:t>редакции с редакционной подготовкой к изданию</w:t>
      </w:r>
      <w:r w:rsidR="00B365DB">
        <w:rPr>
          <w:b w:val="0"/>
          <w:bCs w:val="0"/>
          <w:sz w:val="28"/>
          <w:szCs w:val="28"/>
        </w:rPr>
        <w:t>, возможно прохождение редакт</w:t>
      </w:r>
      <w:r w:rsidR="007019B1">
        <w:rPr>
          <w:b w:val="0"/>
          <w:bCs w:val="0"/>
          <w:sz w:val="28"/>
          <w:szCs w:val="28"/>
        </w:rPr>
        <w:t>ирования</w:t>
      </w:r>
      <w:r w:rsidR="00B365DB">
        <w:rPr>
          <w:b w:val="0"/>
          <w:bCs w:val="0"/>
          <w:sz w:val="28"/>
          <w:szCs w:val="28"/>
        </w:rPr>
        <w:t xml:space="preserve"> и корректура в РИО </w:t>
      </w:r>
      <w:proofErr w:type="spellStart"/>
      <w:r w:rsidR="00B365DB">
        <w:rPr>
          <w:b w:val="0"/>
          <w:bCs w:val="0"/>
          <w:sz w:val="28"/>
          <w:szCs w:val="28"/>
        </w:rPr>
        <w:t>УрФУ</w:t>
      </w:r>
      <w:proofErr w:type="spellEnd"/>
      <w:r w:rsidR="00B365DB">
        <w:rPr>
          <w:b w:val="0"/>
          <w:bCs w:val="0"/>
          <w:sz w:val="28"/>
          <w:szCs w:val="28"/>
        </w:rPr>
        <w:t xml:space="preserve"> для присвоения сборнику материалов </w:t>
      </w:r>
      <w:r w:rsidR="009B5B7A">
        <w:rPr>
          <w:b w:val="0"/>
          <w:bCs w:val="0"/>
          <w:sz w:val="28"/>
          <w:szCs w:val="28"/>
        </w:rPr>
        <w:t xml:space="preserve">конференции </w:t>
      </w:r>
      <w:r w:rsidR="00B365DB">
        <w:rPr>
          <w:b w:val="0"/>
          <w:bCs w:val="0"/>
          <w:sz w:val="28"/>
          <w:szCs w:val="28"/>
          <w:lang w:val="en-US"/>
        </w:rPr>
        <w:t>ISBN</w:t>
      </w:r>
      <w:r w:rsidR="0091537E" w:rsidRPr="0091537E">
        <w:rPr>
          <w:b w:val="0"/>
          <w:bCs w:val="0"/>
          <w:sz w:val="28"/>
          <w:szCs w:val="28"/>
        </w:rPr>
        <w:t>.</w:t>
      </w:r>
      <w:r w:rsidR="0091537E">
        <w:rPr>
          <w:b w:val="0"/>
          <w:bCs w:val="0"/>
          <w:sz w:val="28"/>
          <w:szCs w:val="28"/>
        </w:rPr>
        <w:t xml:space="preserve"> </w:t>
      </w:r>
      <w:r w:rsidR="00D15E79" w:rsidRPr="00D46CA1">
        <w:rPr>
          <w:sz w:val="28"/>
          <w:szCs w:val="28"/>
        </w:rPr>
        <w:t xml:space="preserve">Тезисы должны </w:t>
      </w:r>
      <w:r w:rsidR="00D15E79">
        <w:rPr>
          <w:sz w:val="28"/>
          <w:szCs w:val="28"/>
        </w:rPr>
        <w:t xml:space="preserve">быть подписаны заведующим кафедрой или руководителем работы </w:t>
      </w:r>
      <w:r w:rsidR="00D15E79" w:rsidRPr="002F7700">
        <w:rPr>
          <w:b w:val="0"/>
          <w:sz w:val="28"/>
          <w:szCs w:val="28"/>
        </w:rPr>
        <w:t xml:space="preserve">(приложить скан </w:t>
      </w:r>
      <w:r w:rsidR="002F7700" w:rsidRPr="002F7700">
        <w:rPr>
          <w:b w:val="0"/>
          <w:sz w:val="28"/>
          <w:szCs w:val="28"/>
        </w:rPr>
        <w:t xml:space="preserve">1-й страницы </w:t>
      </w:r>
      <w:r w:rsidR="00D15E79" w:rsidRPr="002F7700">
        <w:rPr>
          <w:b w:val="0"/>
          <w:sz w:val="28"/>
          <w:szCs w:val="28"/>
        </w:rPr>
        <w:t>с подписью</w:t>
      </w:r>
      <w:r w:rsidR="00B365DB">
        <w:rPr>
          <w:b w:val="0"/>
          <w:sz w:val="28"/>
          <w:szCs w:val="28"/>
        </w:rPr>
        <w:t xml:space="preserve"> и расшифр</w:t>
      </w:r>
      <w:r w:rsidR="007019B1">
        <w:rPr>
          <w:b w:val="0"/>
          <w:sz w:val="28"/>
          <w:szCs w:val="28"/>
        </w:rPr>
        <w:t>о</w:t>
      </w:r>
      <w:r w:rsidR="00B365DB">
        <w:rPr>
          <w:b w:val="0"/>
          <w:sz w:val="28"/>
          <w:szCs w:val="28"/>
        </w:rPr>
        <w:t>вкой</w:t>
      </w:r>
      <w:r w:rsidR="00DA580C">
        <w:rPr>
          <w:b w:val="0"/>
          <w:sz w:val="28"/>
          <w:szCs w:val="28"/>
        </w:rPr>
        <w:t xml:space="preserve"> </w:t>
      </w:r>
      <w:r w:rsidR="00DA580C" w:rsidRPr="00DA580C">
        <w:rPr>
          <w:b w:val="0"/>
          <w:sz w:val="28"/>
          <w:szCs w:val="28"/>
        </w:rPr>
        <w:t xml:space="preserve">в файле с именем: фамилия 1-го </w:t>
      </w:r>
      <w:proofErr w:type="spellStart"/>
      <w:r w:rsidR="00DA580C" w:rsidRPr="00DA580C">
        <w:rPr>
          <w:b w:val="0"/>
          <w:sz w:val="28"/>
          <w:szCs w:val="28"/>
        </w:rPr>
        <w:t>автора_подпись</w:t>
      </w:r>
      <w:proofErr w:type="spellEnd"/>
      <w:r w:rsidR="00D15E79" w:rsidRPr="002F7700">
        <w:rPr>
          <w:b w:val="0"/>
          <w:sz w:val="28"/>
          <w:szCs w:val="28"/>
        </w:rPr>
        <w:t>)</w:t>
      </w:r>
      <w:r w:rsidR="00D15E79">
        <w:rPr>
          <w:sz w:val="28"/>
          <w:szCs w:val="28"/>
        </w:rPr>
        <w:t xml:space="preserve"> и </w:t>
      </w:r>
      <w:r w:rsidRPr="00D46CA1">
        <w:rPr>
          <w:sz w:val="28"/>
          <w:szCs w:val="28"/>
        </w:rPr>
        <w:t>сопровождаться сведениями об</w:t>
      </w:r>
      <w:r w:rsidR="00B365DB">
        <w:rPr>
          <w:sz w:val="28"/>
          <w:szCs w:val="28"/>
        </w:rPr>
        <w:t>о</w:t>
      </w:r>
      <w:r w:rsidRPr="00D46CA1">
        <w:rPr>
          <w:sz w:val="28"/>
          <w:szCs w:val="28"/>
        </w:rPr>
        <w:t xml:space="preserve"> </w:t>
      </w:r>
      <w:r w:rsidR="00B365DB">
        <w:rPr>
          <w:sz w:val="28"/>
          <w:szCs w:val="28"/>
        </w:rPr>
        <w:t xml:space="preserve">всех </w:t>
      </w:r>
      <w:r w:rsidRPr="00D46CA1">
        <w:rPr>
          <w:sz w:val="28"/>
          <w:szCs w:val="28"/>
        </w:rPr>
        <w:t>авторах</w:t>
      </w:r>
      <w:r w:rsidRPr="00D46CA1">
        <w:rPr>
          <w:b w:val="0"/>
          <w:bCs w:val="0"/>
          <w:sz w:val="28"/>
          <w:szCs w:val="28"/>
        </w:rPr>
        <w:t xml:space="preserve"> </w:t>
      </w:r>
      <w:r w:rsidR="00DA580C">
        <w:rPr>
          <w:b w:val="0"/>
          <w:bCs w:val="0"/>
          <w:sz w:val="28"/>
          <w:szCs w:val="28"/>
        </w:rPr>
        <w:t>согласно</w:t>
      </w:r>
      <w:r w:rsidR="006D2178">
        <w:rPr>
          <w:b w:val="0"/>
          <w:bCs w:val="0"/>
          <w:sz w:val="28"/>
          <w:szCs w:val="28"/>
        </w:rPr>
        <w:t xml:space="preserve"> приложенн</w:t>
      </w:r>
      <w:r w:rsidR="00DA580C">
        <w:rPr>
          <w:b w:val="0"/>
          <w:bCs w:val="0"/>
          <w:sz w:val="28"/>
          <w:szCs w:val="28"/>
        </w:rPr>
        <w:t>ому</w:t>
      </w:r>
      <w:r w:rsidR="006D2178">
        <w:rPr>
          <w:b w:val="0"/>
          <w:bCs w:val="0"/>
          <w:sz w:val="28"/>
          <w:szCs w:val="28"/>
        </w:rPr>
        <w:t xml:space="preserve"> файл</w:t>
      </w:r>
      <w:r w:rsidR="00DA580C">
        <w:rPr>
          <w:b w:val="0"/>
          <w:bCs w:val="0"/>
          <w:sz w:val="28"/>
          <w:szCs w:val="28"/>
        </w:rPr>
        <w:t>у</w:t>
      </w:r>
      <w:r w:rsidR="006D2178">
        <w:rPr>
          <w:b w:val="0"/>
          <w:bCs w:val="0"/>
          <w:sz w:val="28"/>
          <w:szCs w:val="28"/>
        </w:rPr>
        <w:t xml:space="preserve"> «</w:t>
      </w:r>
      <w:r w:rsidR="006D2178" w:rsidRPr="006D2178">
        <w:rPr>
          <w:b w:val="0"/>
          <w:bCs w:val="0"/>
          <w:sz w:val="28"/>
          <w:szCs w:val="28"/>
        </w:rPr>
        <w:t>Инструкция для предоставления метаданных и</w:t>
      </w:r>
      <w:r w:rsidR="006D2178">
        <w:rPr>
          <w:b w:val="0"/>
          <w:bCs w:val="0"/>
          <w:sz w:val="28"/>
          <w:szCs w:val="28"/>
        </w:rPr>
        <w:t xml:space="preserve"> </w:t>
      </w:r>
      <w:r w:rsidR="006D2178" w:rsidRPr="006D2178">
        <w:rPr>
          <w:b w:val="0"/>
          <w:bCs w:val="0"/>
          <w:sz w:val="28"/>
          <w:szCs w:val="28"/>
        </w:rPr>
        <w:t>текстов, размещаемых в РИНЦ</w:t>
      </w:r>
      <w:r w:rsidR="006D2178">
        <w:rPr>
          <w:b w:val="0"/>
          <w:bCs w:val="0"/>
          <w:sz w:val="28"/>
          <w:szCs w:val="28"/>
        </w:rPr>
        <w:t>»</w:t>
      </w:r>
      <w:r w:rsidR="00DA580C">
        <w:rPr>
          <w:b w:val="0"/>
          <w:bCs w:val="0"/>
          <w:sz w:val="28"/>
          <w:szCs w:val="28"/>
        </w:rPr>
        <w:t xml:space="preserve">, </w:t>
      </w:r>
      <w:r w:rsidR="00DA580C" w:rsidRPr="00DA580C">
        <w:rPr>
          <w:b w:val="0"/>
          <w:bCs w:val="0"/>
          <w:sz w:val="28"/>
          <w:szCs w:val="28"/>
        </w:rPr>
        <w:t xml:space="preserve">в файле с именем: фамилия 1-го </w:t>
      </w:r>
      <w:proofErr w:type="spellStart"/>
      <w:r w:rsidR="00DA580C" w:rsidRPr="00DA580C">
        <w:rPr>
          <w:b w:val="0"/>
          <w:bCs w:val="0"/>
          <w:sz w:val="28"/>
          <w:szCs w:val="28"/>
        </w:rPr>
        <w:t>автора_РИНЦ</w:t>
      </w:r>
      <w:proofErr w:type="spellEnd"/>
      <w:r w:rsidR="006D2178" w:rsidRPr="006D2178">
        <w:rPr>
          <w:b w:val="0"/>
          <w:bCs w:val="0"/>
          <w:sz w:val="28"/>
          <w:szCs w:val="28"/>
        </w:rPr>
        <w:t>.</w:t>
      </w:r>
      <w:r w:rsidR="0091537E" w:rsidRPr="0091537E">
        <w:rPr>
          <w:b w:val="0"/>
          <w:bCs w:val="0"/>
          <w:sz w:val="28"/>
          <w:szCs w:val="28"/>
        </w:rPr>
        <w:t xml:space="preserve"> </w:t>
      </w:r>
    </w:p>
    <w:p w:rsidR="00D15E79" w:rsidRDefault="00D15E79" w:rsidP="006D2178">
      <w:pPr>
        <w:pStyle w:val="3"/>
        <w:ind w:firstLine="709"/>
        <w:rPr>
          <w:b w:val="0"/>
          <w:bCs w:val="0"/>
          <w:sz w:val="28"/>
          <w:szCs w:val="28"/>
        </w:rPr>
      </w:pPr>
      <w:r w:rsidRPr="007019B1">
        <w:rPr>
          <w:sz w:val="28"/>
          <w:szCs w:val="28"/>
        </w:rPr>
        <w:t xml:space="preserve">Заявка на участие в конференции должна быть </w:t>
      </w:r>
      <w:r w:rsidR="00B53BD5" w:rsidRPr="007019B1">
        <w:rPr>
          <w:sz w:val="28"/>
          <w:szCs w:val="28"/>
        </w:rPr>
        <w:t>направлена одновременно с текстом тезисов доклада</w:t>
      </w:r>
      <w:r w:rsidR="00B53BD5">
        <w:rPr>
          <w:b w:val="0"/>
          <w:sz w:val="28"/>
          <w:szCs w:val="28"/>
        </w:rPr>
        <w:t xml:space="preserve">, </w:t>
      </w:r>
      <w:r w:rsidRPr="00D3100B">
        <w:rPr>
          <w:b w:val="0"/>
          <w:sz w:val="28"/>
          <w:szCs w:val="28"/>
        </w:rPr>
        <w:t xml:space="preserve">подписана заведующим кафедрой или руководителем работы и </w:t>
      </w:r>
      <w:r w:rsidRPr="0091537E">
        <w:rPr>
          <w:b w:val="0"/>
          <w:bCs w:val="0"/>
          <w:sz w:val="28"/>
          <w:szCs w:val="28"/>
        </w:rPr>
        <w:t>содержать: Ф.И.О.</w:t>
      </w:r>
      <w:r>
        <w:rPr>
          <w:b w:val="0"/>
          <w:bCs w:val="0"/>
          <w:sz w:val="28"/>
          <w:szCs w:val="28"/>
        </w:rPr>
        <w:t xml:space="preserve"> авторов, </w:t>
      </w:r>
      <w:r w:rsidRPr="0091537E">
        <w:rPr>
          <w:b w:val="0"/>
          <w:bCs w:val="0"/>
          <w:sz w:val="28"/>
          <w:szCs w:val="28"/>
        </w:rPr>
        <w:t>докладчик</w:t>
      </w:r>
      <w:r>
        <w:rPr>
          <w:b w:val="0"/>
          <w:bCs w:val="0"/>
          <w:sz w:val="28"/>
          <w:szCs w:val="28"/>
        </w:rPr>
        <w:t>а (докладчик</w:t>
      </w:r>
      <w:r w:rsidRPr="0091537E">
        <w:rPr>
          <w:b w:val="0"/>
          <w:bCs w:val="0"/>
          <w:sz w:val="28"/>
          <w:szCs w:val="28"/>
        </w:rPr>
        <w:t xml:space="preserve">ов), наименование доклада, форму участия </w:t>
      </w:r>
      <w:r w:rsidR="007019B1">
        <w:rPr>
          <w:b w:val="0"/>
          <w:bCs w:val="0"/>
          <w:sz w:val="28"/>
          <w:szCs w:val="28"/>
        </w:rPr>
        <w:t xml:space="preserve">в конференции </w:t>
      </w:r>
      <w:r w:rsidRPr="0091537E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 xml:space="preserve">очное </w:t>
      </w:r>
      <w:r w:rsidR="007019B1">
        <w:rPr>
          <w:b w:val="0"/>
          <w:bCs w:val="0"/>
          <w:sz w:val="28"/>
          <w:szCs w:val="28"/>
        </w:rPr>
        <w:t xml:space="preserve">– в </w:t>
      </w:r>
      <w:r w:rsidR="007019B1">
        <w:rPr>
          <w:b w:val="0"/>
          <w:bCs w:val="0"/>
          <w:sz w:val="28"/>
          <w:szCs w:val="28"/>
          <w:lang w:val="en-US"/>
        </w:rPr>
        <w:t>ZOOM</w:t>
      </w:r>
      <w:r w:rsidR="007019B1">
        <w:rPr>
          <w:b w:val="0"/>
          <w:bCs w:val="0"/>
          <w:sz w:val="28"/>
          <w:szCs w:val="28"/>
        </w:rPr>
        <w:t xml:space="preserve"> или без представления доклада</w:t>
      </w:r>
      <w:r w:rsidR="009B5B7A">
        <w:rPr>
          <w:b w:val="0"/>
          <w:bCs w:val="0"/>
          <w:sz w:val="28"/>
          <w:szCs w:val="28"/>
        </w:rPr>
        <w:t xml:space="preserve"> онлайн</w:t>
      </w:r>
      <w:r>
        <w:rPr>
          <w:b w:val="0"/>
          <w:bCs w:val="0"/>
          <w:sz w:val="28"/>
          <w:szCs w:val="28"/>
        </w:rPr>
        <w:t xml:space="preserve">), </w:t>
      </w:r>
      <w:r w:rsidR="00DA580C">
        <w:rPr>
          <w:b w:val="0"/>
          <w:bCs w:val="0"/>
          <w:sz w:val="28"/>
          <w:szCs w:val="28"/>
        </w:rPr>
        <w:t>№ (</w:t>
      </w:r>
      <w:r>
        <w:rPr>
          <w:b w:val="0"/>
          <w:bCs w:val="0"/>
          <w:sz w:val="28"/>
          <w:szCs w:val="28"/>
        </w:rPr>
        <w:t>название</w:t>
      </w:r>
      <w:r w:rsidR="00DA580C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 xml:space="preserve"> секции конференции</w:t>
      </w:r>
      <w:r w:rsidR="00B53BD5">
        <w:rPr>
          <w:b w:val="0"/>
          <w:bCs w:val="0"/>
          <w:sz w:val="28"/>
          <w:szCs w:val="28"/>
        </w:rPr>
        <w:t>.</w:t>
      </w:r>
      <w:r w:rsidR="00AE7417">
        <w:rPr>
          <w:b w:val="0"/>
          <w:bCs w:val="0"/>
          <w:sz w:val="28"/>
          <w:szCs w:val="28"/>
        </w:rPr>
        <w:t xml:space="preserve"> </w:t>
      </w:r>
      <w:r w:rsidR="00AE7417" w:rsidRPr="00AE7417">
        <w:rPr>
          <w:b w:val="0"/>
          <w:bCs w:val="0"/>
          <w:sz w:val="28"/>
          <w:szCs w:val="28"/>
        </w:rPr>
        <w:t>Сведения о докладчике (участнике конференции) – по Форме 2</w:t>
      </w:r>
      <w:r w:rsidR="00AE7417">
        <w:rPr>
          <w:b w:val="0"/>
          <w:bCs w:val="0"/>
          <w:sz w:val="28"/>
          <w:szCs w:val="28"/>
        </w:rPr>
        <w:t xml:space="preserve"> </w:t>
      </w:r>
      <w:r w:rsidR="00AE7417" w:rsidRPr="00AE7417">
        <w:rPr>
          <w:b w:val="0"/>
          <w:bCs w:val="0"/>
          <w:sz w:val="28"/>
          <w:szCs w:val="28"/>
        </w:rPr>
        <w:t xml:space="preserve">(Приложение 2 к Положению об организации и проведении ВСО в </w:t>
      </w:r>
      <w:proofErr w:type="spellStart"/>
      <w:r w:rsidR="00AE7417" w:rsidRPr="00AE7417">
        <w:rPr>
          <w:b w:val="0"/>
          <w:bCs w:val="0"/>
          <w:sz w:val="28"/>
          <w:szCs w:val="28"/>
        </w:rPr>
        <w:t>УрФУ</w:t>
      </w:r>
      <w:proofErr w:type="spellEnd"/>
      <w:r w:rsidR="00AE7417" w:rsidRPr="00AE7417">
        <w:rPr>
          <w:b w:val="0"/>
          <w:bCs w:val="0"/>
          <w:sz w:val="28"/>
          <w:szCs w:val="28"/>
        </w:rPr>
        <w:t>).</w:t>
      </w:r>
    </w:p>
    <w:p w:rsidR="007019B1" w:rsidRPr="007019B1" w:rsidRDefault="007019B1" w:rsidP="006D2178">
      <w:pPr>
        <w:pStyle w:val="3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Докладчику будет направлено по указанной электронной почте сообщение с датой </w:t>
      </w:r>
      <w:bookmarkStart w:id="3" w:name="_Hlk57221204"/>
      <w:r w:rsidR="00AE7417">
        <w:rPr>
          <w:b w:val="0"/>
          <w:bCs w:val="0"/>
          <w:sz w:val="28"/>
          <w:szCs w:val="28"/>
        </w:rPr>
        <w:t xml:space="preserve">и временем </w:t>
      </w:r>
      <w:bookmarkEnd w:id="3"/>
      <w:r>
        <w:rPr>
          <w:b w:val="0"/>
          <w:bCs w:val="0"/>
          <w:sz w:val="28"/>
          <w:szCs w:val="28"/>
        </w:rPr>
        <w:t xml:space="preserve">работы секции конференции и идентификатором конференции на платформе </w:t>
      </w:r>
      <w:r>
        <w:rPr>
          <w:b w:val="0"/>
          <w:bCs w:val="0"/>
          <w:sz w:val="28"/>
          <w:szCs w:val="28"/>
          <w:lang w:val="en-US"/>
        </w:rPr>
        <w:t>ZOOM</w:t>
      </w:r>
      <w:r>
        <w:rPr>
          <w:b w:val="0"/>
          <w:bCs w:val="0"/>
          <w:sz w:val="28"/>
          <w:szCs w:val="28"/>
        </w:rPr>
        <w:t>, кодом и паролем.</w:t>
      </w:r>
    </w:p>
    <w:p w:rsidR="00D03C08" w:rsidRDefault="00D46CA1" w:rsidP="00DA580C">
      <w:pPr>
        <w:pStyle w:val="3"/>
        <w:ind w:firstLine="709"/>
        <w:rPr>
          <w:sz w:val="28"/>
          <w:szCs w:val="28"/>
        </w:rPr>
      </w:pPr>
      <w:r w:rsidRPr="00D46CA1">
        <w:rPr>
          <w:b w:val="0"/>
          <w:bCs w:val="0"/>
          <w:sz w:val="28"/>
          <w:szCs w:val="28"/>
        </w:rPr>
        <w:t xml:space="preserve">Тезисы, не удовлетворяющие </w:t>
      </w:r>
      <w:r w:rsidR="009B5B7A">
        <w:rPr>
          <w:b w:val="0"/>
          <w:bCs w:val="0"/>
          <w:sz w:val="28"/>
          <w:szCs w:val="28"/>
        </w:rPr>
        <w:t xml:space="preserve">в полной мере </w:t>
      </w:r>
      <w:r w:rsidRPr="00D46CA1">
        <w:rPr>
          <w:b w:val="0"/>
          <w:bCs w:val="0"/>
          <w:sz w:val="28"/>
          <w:szCs w:val="28"/>
        </w:rPr>
        <w:t xml:space="preserve">указанным требованиям, не </w:t>
      </w:r>
      <w:r w:rsidR="007019B1">
        <w:rPr>
          <w:b w:val="0"/>
          <w:bCs w:val="0"/>
          <w:sz w:val="28"/>
          <w:szCs w:val="28"/>
        </w:rPr>
        <w:t xml:space="preserve">будут </w:t>
      </w:r>
      <w:r w:rsidRPr="00D46CA1">
        <w:rPr>
          <w:b w:val="0"/>
          <w:bCs w:val="0"/>
          <w:sz w:val="28"/>
          <w:szCs w:val="28"/>
        </w:rPr>
        <w:t>рассматриват</w:t>
      </w:r>
      <w:r w:rsidR="007019B1">
        <w:rPr>
          <w:b w:val="0"/>
          <w:bCs w:val="0"/>
          <w:sz w:val="28"/>
          <w:szCs w:val="28"/>
        </w:rPr>
        <w:t>ь</w:t>
      </w:r>
      <w:r w:rsidRPr="00D46CA1">
        <w:rPr>
          <w:b w:val="0"/>
          <w:bCs w:val="0"/>
          <w:sz w:val="28"/>
          <w:szCs w:val="28"/>
        </w:rPr>
        <w:t>ся</w:t>
      </w:r>
      <w:r w:rsidR="007019B1">
        <w:rPr>
          <w:b w:val="0"/>
          <w:bCs w:val="0"/>
          <w:sz w:val="28"/>
          <w:szCs w:val="28"/>
        </w:rPr>
        <w:t>, авторы будут извещены оргкомитетом о причине отказа в публикации</w:t>
      </w:r>
      <w:r w:rsidRPr="00D46CA1">
        <w:rPr>
          <w:b w:val="0"/>
          <w:bCs w:val="0"/>
          <w:sz w:val="28"/>
          <w:szCs w:val="28"/>
        </w:rPr>
        <w:t>.</w:t>
      </w:r>
      <w:r w:rsidR="0091537E">
        <w:rPr>
          <w:b w:val="0"/>
          <w:bCs w:val="0"/>
          <w:sz w:val="28"/>
          <w:szCs w:val="28"/>
        </w:rPr>
        <w:t xml:space="preserve"> </w:t>
      </w:r>
      <w:bookmarkEnd w:id="1"/>
      <w:r w:rsidR="00D03C08">
        <w:rPr>
          <w:sz w:val="28"/>
          <w:szCs w:val="28"/>
        </w:rPr>
        <w:br w:type="page"/>
      </w:r>
    </w:p>
    <w:p w:rsidR="00D46CA1" w:rsidRDefault="00AE7E67" w:rsidP="00A539FC">
      <w:pPr>
        <w:spacing w:before="120" w:after="120"/>
        <w:jc w:val="center"/>
        <w:rPr>
          <w:b/>
          <w:sz w:val="28"/>
          <w:szCs w:val="28"/>
        </w:rPr>
      </w:pPr>
      <w:r w:rsidRPr="00AE7E67">
        <w:rPr>
          <w:b/>
          <w:sz w:val="28"/>
          <w:szCs w:val="28"/>
        </w:rPr>
        <w:lastRenderedPageBreak/>
        <w:t>Пример оформления тезисов</w:t>
      </w:r>
    </w:p>
    <w:p w:rsidR="002F7700" w:rsidRPr="00AE7E67" w:rsidRDefault="002F7700" w:rsidP="00A539FC">
      <w:pPr>
        <w:spacing w:before="120" w:after="120"/>
        <w:jc w:val="center"/>
        <w:rPr>
          <w:b/>
          <w:sz w:val="28"/>
          <w:szCs w:val="28"/>
        </w:rPr>
      </w:pPr>
    </w:p>
    <w:p w:rsidR="00D46CA1" w:rsidRPr="00765A28" w:rsidRDefault="00D46CA1" w:rsidP="00765A28">
      <w:pPr>
        <w:spacing w:line="276" w:lineRule="auto"/>
        <w:rPr>
          <w:sz w:val="28"/>
          <w:szCs w:val="28"/>
        </w:rPr>
      </w:pPr>
      <w:r w:rsidRPr="00765A28">
        <w:rPr>
          <w:sz w:val="28"/>
          <w:szCs w:val="28"/>
        </w:rPr>
        <w:t>УДК 624.9</w:t>
      </w:r>
    </w:p>
    <w:p w:rsidR="006D2178" w:rsidRPr="002F7700" w:rsidRDefault="006D2178" w:rsidP="00765A28">
      <w:pPr>
        <w:spacing w:line="276" w:lineRule="auto"/>
        <w:rPr>
          <w:sz w:val="28"/>
          <w:szCs w:val="28"/>
        </w:rPr>
      </w:pPr>
    </w:p>
    <w:p w:rsidR="00510E91" w:rsidRPr="00510E91" w:rsidRDefault="00510E91" w:rsidP="00510E91">
      <w:pPr>
        <w:spacing w:line="276" w:lineRule="auto"/>
        <w:rPr>
          <w:i/>
          <w:sz w:val="32"/>
          <w:szCs w:val="32"/>
        </w:rPr>
      </w:pPr>
      <w:r w:rsidRPr="00510E91">
        <w:rPr>
          <w:i/>
          <w:sz w:val="32"/>
          <w:szCs w:val="32"/>
        </w:rPr>
        <w:t xml:space="preserve">И. С. Петров, В. Ю. Балдин </w:t>
      </w:r>
    </w:p>
    <w:p w:rsidR="00510E91" w:rsidRPr="00765A28" w:rsidRDefault="00510E91" w:rsidP="00510E91">
      <w:pPr>
        <w:spacing w:line="276" w:lineRule="auto"/>
        <w:rPr>
          <w:color w:val="000000" w:themeColor="text1"/>
          <w:sz w:val="32"/>
          <w:szCs w:val="32"/>
        </w:rPr>
      </w:pPr>
      <w:r w:rsidRPr="00765A28">
        <w:rPr>
          <w:sz w:val="32"/>
          <w:szCs w:val="32"/>
        </w:rPr>
        <w:t xml:space="preserve">Уральский федеральный университет, г. Екатеринбург </w:t>
      </w:r>
      <w:hyperlink r:id="rId9" w:history="1">
        <w:r w:rsidRPr="00765A28">
          <w:rPr>
            <w:rStyle w:val="a3"/>
            <w:sz w:val="32"/>
            <w:szCs w:val="32"/>
            <w:lang w:val="en-US"/>
          </w:rPr>
          <w:t>i</w:t>
        </w:r>
        <w:r w:rsidRPr="00765A28">
          <w:rPr>
            <w:rStyle w:val="a3"/>
            <w:sz w:val="32"/>
            <w:szCs w:val="32"/>
          </w:rPr>
          <w:t>.</w:t>
        </w:r>
        <w:r w:rsidRPr="00765A28">
          <w:rPr>
            <w:rStyle w:val="a3"/>
            <w:sz w:val="32"/>
            <w:szCs w:val="32"/>
            <w:lang w:val="en-US"/>
          </w:rPr>
          <w:t>s</w:t>
        </w:r>
        <w:r w:rsidRPr="00765A28">
          <w:rPr>
            <w:rStyle w:val="a3"/>
            <w:sz w:val="32"/>
            <w:szCs w:val="32"/>
          </w:rPr>
          <w:t>.</w:t>
        </w:r>
        <w:r w:rsidRPr="00765A28">
          <w:rPr>
            <w:rStyle w:val="a3"/>
            <w:sz w:val="32"/>
            <w:szCs w:val="32"/>
            <w:lang w:val="en-US"/>
          </w:rPr>
          <w:t>petrov</w:t>
        </w:r>
        <w:r w:rsidRPr="00765A28">
          <w:rPr>
            <w:rStyle w:val="a3"/>
            <w:sz w:val="32"/>
            <w:szCs w:val="32"/>
          </w:rPr>
          <w:t>@</w:t>
        </w:r>
        <w:r w:rsidRPr="00765A28">
          <w:rPr>
            <w:rStyle w:val="a3"/>
            <w:sz w:val="32"/>
            <w:szCs w:val="32"/>
            <w:lang w:val="en-US"/>
          </w:rPr>
          <w:t>urfu</w:t>
        </w:r>
        <w:r w:rsidRPr="00765A28">
          <w:rPr>
            <w:rStyle w:val="a3"/>
            <w:sz w:val="32"/>
            <w:szCs w:val="32"/>
          </w:rPr>
          <w:t>.</w:t>
        </w:r>
        <w:proofErr w:type="spellStart"/>
        <w:r w:rsidRPr="00765A28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510E91" w:rsidRPr="002F7700" w:rsidRDefault="00510E91" w:rsidP="00765A28">
      <w:pPr>
        <w:spacing w:line="276" w:lineRule="auto"/>
        <w:rPr>
          <w:sz w:val="28"/>
          <w:szCs w:val="28"/>
        </w:rPr>
      </w:pPr>
    </w:p>
    <w:p w:rsidR="006D2178" w:rsidRPr="00510E91" w:rsidRDefault="006D2178" w:rsidP="00765A28">
      <w:pPr>
        <w:spacing w:line="276" w:lineRule="auto"/>
        <w:jc w:val="center"/>
        <w:rPr>
          <w:sz w:val="32"/>
          <w:szCs w:val="32"/>
        </w:rPr>
      </w:pPr>
      <w:r w:rsidRPr="00510E91">
        <w:rPr>
          <w:sz w:val="32"/>
          <w:szCs w:val="32"/>
        </w:rPr>
        <w:t>ТРЕБОВАНИЯ ПО ОФОРМЛЕНИЮ ДОКЛАДОВ ДЛЯ КОНФЕРЕНЦИИ</w:t>
      </w:r>
    </w:p>
    <w:p w:rsidR="006D2178" w:rsidRPr="002F7700" w:rsidRDefault="006D2178" w:rsidP="00765A28">
      <w:pPr>
        <w:spacing w:line="276" w:lineRule="auto"/>
        <w:ind w:firstLine="709"/>
        <w:jc w:val="right"/>
        <w:rPr>
          <w:sz w:val="28"/>
          <w:szCs w:val="28"/>
        </w:rPr>
      </w:pPr>
    </w:p>
    <w:p w:rsidR="00510E91" w:rsidRPr="00510E91" w:rsidRDefault="00510E91" w:rsidP="00510E9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10E91">
        <w:rPr>
          <w:i/>
          <w:sz w:val="28"/>
          <w:szCs w:val="28"/>
        </w:rPr>
        <w:t xml:space="preserve">В работе </w:t>
      </w:r>
      <w:r w:rsidR="00A215EF">
        <w:rPr>
          <w:i/>
          <w:sz w:val="28"/>
          <w:szCs w:val="28"/>
        </w:rPr>
        <w:t>представлено</w:t>
      </w:r>
      <w:r w:rsidR="00A215EF" w:rsidRPr="00510E91">
        <w:rPr>
          <w:i/>
          <w:sz w:val="28"/>
          <w:szCs w:val="28"/>
        </w:rPr>
        <w:t xml:space="preserve"> </w:t>
      </w:r>
      <w:r w:rsidRPr="00510E91">
        <w:rPr>
          <w:i/>
          <w:sz w:val="28"/>
          <w:szCs w:val="28"/>
        </w:rPr>
        <w:t xml:space="preserve">…. </w:t>
      </w:r>
      <w:r w:rsidR="00A215EF">
        <w:rPr>
          <w:i/>
          <w:sz w:val="28"/>
          <w:szCs w:val="28"/>
        </w:rPr>
        <w:t>Показано</w:t>
      </w:r>
      <w:r w:rsidR="007019B1">
        <w:rPr>
          <w:i/>
          <w:sz w:val="28"/>
          <w:szCs w:val="28"/>
        </w:rPr>
        <w:t>…</w:t>
      </w:r>
      <w:r w:rsidRPr="00510E91">
        <w:rPr>
          <w:i/>
          <w:sz w:val="28"/>
          <w:szCs w:val="28"/>
        </w:rPr>
        <w:t xml:space="preserve"> </w:t>
      </w:r>
      <w:r w:rsidR="00A215EF">
        <w:rPr>
          <w:i/>
          <w:sz w:val="28"/>
          <w:szCs w:val="28"/>
        </w:rPr>
        <w:t>П</w:t>
      </w:r>
      <w:r w:rsidRPr="00510E91">
        <w:rPr>
          <w:i/>
          <w:sz w:val="28"/>
          <w:szCs w:val="28"/>
        </w:rPr>
        <w:t xml:space="preserve">роанализировано…. </w:t>
      </w:r>
      <w:r w:rsidR="00A215EF">
        <w:rPr>
          <w:i/>
          <w:sz w:val="28"/>
          <w:szCs w:val="28"/>
        </w:rPr>
        <w:t>Р</w:t>
      </w:r>
      <w:r w:rsidRPr="00510E91">
        <w:rPr>
          <w:i/>
          <w:sz w:val="28"/>
          <w:szCs w:val="28"/>
        </w:rPr>
        <w:t>ассмотрено…</w:t>
      </w:r>
      <w:r w:rsidR="008A5B7C">
        <w:rPr>
          <w:i/>
          <w:sz w:val="28"/>
          <w:szCs w:val="28"/>
        </w:rPr>
        <w:t xml:space="preserve"> </w:t>
      </w:r>
      <w:r w:rsidRPr="00510E91">
        <w:rPr>
          <w:i/>
          <w:sz w:val="28"/>
          <w:szCs w:val="28"/>
        </w:rPr>
        <w:t>Рассчитано… Получено и т. д.</w:t>
      </w:r>
    </w:p>
    <w:p w:rsidR="00510E91" w:rsidRPr="00785594" w:rsidRDefault="00510E91" w:rsidP="00510E9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87775">
        <w:rPr>
          <w:sz w:val="28"/>
          <w:szCs w:val="28"/>
        </w:rPr>
        <w:t>Ключевые</w:t>
      </w:r>
      <w:r w:rsidRPr="00785594">
        <w:rPr>
          <w:sz w:val="28"/>
          <w:szCs w:val="28"/>
        </w:rPr>
        <w:t xml:space="preserve"> </w:t>
      </w:r>
      <w:r w:rsidRPr="00C87775">
        <w:rPr>
          <w:sz w:val="28"/>
          <w:szCs w:val="28"/>
        </w:rPr>
        <w:t>слова</w:t>
      </w:r>
      <w:r w:rsidRPr="00785594">
        <w:rPr>
          <w:sz w:val="28"/>
          <w:szCs w:val="28"/>
        </w:rPr>
        <w:t xml:space="preserve">: </w:t>
      </w:r>
      <w:r w:rsidR="00C87775">
        <w:rPr>
          <w:i/>
          <w:sz w:val="28"/>
          <w:szCs w:val="28"/>
        </w:rPr>
        <w:t>энергоэффективность</w:t>
      </w:r>
      <w:r w:rsidRPr="00785594">
        <w:rPr>
          <w:i/>
          <w:sz w:val="28"/>
          <w:szCs w:val="28"/>
        </w:rPr>
        <w:t xml:space="preserve">; </w:t>
      </w:r>
      <w:r w:rsidR="00C87775">
        <w:rPr>
          <w:i/>
          <w:sz w:val="28"/>
          <w:szCs w:val="28"/>
        </w:rPr>
        <w:t>энергопотребление</w:t>
      </w:r>
      <w:r w:rsidRPr="00785594">
        <w:rPr>
          <w:i/>
          <w:sz w:val="28"/>
          <w:szCs w:val="28"/>
        </w:rPr>
        <w:t xml:space="preserve">; </w:t>
      </w:r>
      <w:r w:rsidR="00785594">
        <w:rPr>
          <w:i/>
          <w:sz w:val="28"/>
          <w:szCs w:val="28"/>
        </w:rPr>
        <w:t>тепловая защита</w:t>
      </w:r>
      <w:r w:rsidRPr="00785594">
        <w:rPr>
          <w:i/>
          <w:sz w:val="28"/>
          <w:szCs w:val="28"/>
        </w:rPr>
        <w:t>; ........; .......</w:t>
      </w:r>
    </w:p>
    <w:p w:rsidR="00785594" w:rsidRPr="002F7700" w:rsidRDefault="00785594" w:rsidP="00785594">
      <w:pPr>
        <w:spacing w:line="276" w:lineRule="auto"/>
        <w:jc w:val="center"/>
        <w:rPr>
          <w:sz w:val="28"/>
          <w:szCs w:val="28"/>
        </w:rPr>
      </w:pPr>
    </w:p>
    <w:p w:rsidR="00785594" w:rsidRPr="00785594" w:rsidRDefault="00785594" w:rsidP="00785594">
      <w:pPr>
        <w:spacing w:line="276" w:lineRule="auto"/>
        <w:rPr>
          <w:i/>
          <w:sz w:val="32"/>
          <w:szCs w:val="32"/>
          <w:lang w:val="en-US"/>
        </w:rPr>
      </w:pPr>
      <w:r w:rsidRPr="00785594">
        <w:rPr>
          <w:i/>
          <w:sz w:val="32"/>
          <w:szCs w:val="32"/>
          <w:lang w:val="en-US"/>
        </w:rPr>
        <w:t xml:space="preserve">I. S. Petrov, V. Yu. </w:t>
      </w:r>
      <w:proofErr w:type="spellStart"/>
      <w:r w:rsidRPr="00785594">
        <w:rPr>
          <w:i/>
          <w:sz w:val="32"/>
          <w:szCs w:val="32"/>
          <w:lang w:val="en-US"/>
        </w:rPr>
        <w:t>Baldin</w:t>
      </w:r>
      <w:proofErr w:type="spellEnd"/>
      <w:r w:rsidRPr="00785594">
        <w:rPr>
          <w:i/>
          <w:sz w:val="32"/>
          <w:szCs w:val="32"/>
          <w:lang w:val="en-US"/>
        </w:rPr>
        <w:t xml:space="preserve"> </w:t>
      </w:r>
    </w:p>
    <w:p w:rsidR="00785594" w:rsidRPr="00510E91" w:rsidRDefault="00785594" w:rsidP="00785594">
      <w:pPr>
        <w:spacing w:line="276" w:lineRule="auto"/>
        <w:rPr>
          <w:sz w:val="32"/>
          <w:szCs w:val="32"/>
          <w:lang w:val="en-US"/>
        </w:rPr>
      </w:pPr>
      <w:r w:rsidRPr="00765A28">
        <w:rPr>
          <w:sz w:val="32"/>
          <w:szCs w:val="32"/>
          <w:lang w:val="en-US"/>
        </w:rPr>
        <w:t>Ural</w:t>
      </w:r>
      <w:r w:rsidRPr="00510E91">
        <w:rPr>
          <w:sz w:val="32"/>
          <w:szCs w:val="32"/>
          <w:lang w:val="en-US"/>
        </w:rPr>
        <w:t xml:space="preserve"> </w:t>
      </w:r>
      <w:r w:rsidRPr="00765A28">
        <w:rPr>
          <w:sz w:val="32"/>
          <w:szCs w:val="32"/>
          <w:lang w:val="en-US"/>
        </w:rPr>
        <w:t>Federal</w:t>
      </w:r>
      <w:r w:rsidRPr="00510E91">
        <w:rPr>
          <w:sz w:val="32"/>
          <w:szCs w:val="32"/>
          <w:lang w:val="en-US"/>
        </w:rPr>
        <w:t xml:space="preserve"> </w:t>
      </w:r>
      <w:r w:rsidRPr="00765A28">
        <w:rPr>
          <w:sz w:val="32"/>
          <w:szCs w:val="32"/>
          <w:lang w:val="en-US"/>
        </w:rPr>
        <w:t>University</w:t>
      </w:r>
      <w:r w:rsidRPr="00510E91">
        <w:rPr>
          <w:sz w:val="32"/>
          <w:szCs w:val="32"/>
          <w:lang w:val="en-US"/>
        </w:rPr>
        <w:t xml:space="preserve">, </w:t>
      </w:r>
      <w:r w:rsidRPr="00765A28">
        <w:rPr>
          <w:sz w:val="32"/>
          <w:szCs w:val="32"/>
          <w:lang w:val="en-US"/>
        </w:rPr>
        <w:t>Ekaterinburg</w:t>
      </w:r>
    </w:p>
    <w:p w:rsidR="00510E91" w:rsidRPr="002F7700" w:rsidRDefault="00510E91" w:rsidP="00765A28">
      <w:pPr>
        <w:spacing w:line="276" w:lineRule="auto"/>
        <w:ind w:firstLine="709"/>
        <w:jc w:val="right"/>
        <w:rPr>
          <w:sz w:val="28"/>
          <w:szCs w:val="28"/>
          <w:lang w:val="en-US"/>
        </w:rPr>
      </w:pPr>
    </w:p>
    <w:p w:rsidR="006D2178" w:rsidRPr="00785594" w:rsidRDefault="006D2178" w:rsidP="00765A28">
      <w:pPr>
        <w:spacing w:line="276" w:lineRule="auto"/>
        <w:jc w:val="center"/>
        <w:rPr>
          <w:sz w:val="32"/>
          <w:szCs w:val="32"/>
          <w:lang w:val="en-US"/>
        </w:rPr>
      </w:pPr>
      <w:r w:rsidRPr="00785594">
        <w:rPr>
          <w:sz w:val="32"/>
          <w:szCs w:val="32"/>
          <w:lang w:val="en-US"/>
        </w:rPr>
        <w:t>REQUIREMENTS FOR TYPOGRAPHY OF REPORTS FOR CONFERENCE</w:t>
      </w:r>
    </w:p>
    <w:p w:rsidR="00D46CA1" w:rsidRPr="002F7700" w:rsidRDefault="00D46CA1" w:rsidP="00765A28">
      <w:pPr>
        <w:spacing w:line="276" w:lineRule="auto"/>
        <w:ind w:firstLine="708"/>
        <w:jc w:val="right"/>
        <w:rPr>
          <w:i/>
          <w:sz w:val="28"/>
          <w:szCs w:val="28"/>
          <w:lang w:val="en-US"/>
        </w:rPr>
      </w:pPr>
    </w:p>
    <w:p w:rsidR="00D14DFE" w:rsidRPr="001A22D5" w:rsidRDefault="00B17B07" w:rsidP="00765A28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w:r w:rsidRPr="00B17B07">
        <w:rPr>
          <w:i/>
          <w:sz w:val="28"/>
          <w:szCs w:val="28"/>
          <w:lang w:val="en-US"/>
        </w:rPr>
        <w:t>The paper presents</w:t>
      </w:r>
      <w:r w:rsidR="004F01F6" w:rsidRPr="004F01F6">
        <w:rPr>
          <w:i/>
          <w:sz w:val="28"/>
          <w:szCs w:val="28"/>
          <w:lang w:val="en-US"/>
        </w:rPr>
        <w:t>..</w:t>
      </w:r>
      <w:r w:rsidRPr="00B17B07">
        <w:rPr>
          <w:i/>
          <w:sz w:val="28"/>
          <w:szCs w:val="28"/>
          <w:lang w:val="en-US"/>
        </w:rPr>
        <w:t xml:space="preserve">. </w:t>
      </w:r>
      <w:r w:rsidR="004F01F6" w:rsidRPr="004F01F6">
        <w:rPr>
          <w:i/>
          <w:sz w:val="28"/>
          <w:szCs w:val="28"/>
          <w:lang w:val="en-US"/>
        </w:rPr>
        <w:t>Shown ... Analyzed .... Reviewed ... Calculated ... Received, etc.</w:t>
      </w:r>
    </w:p>
    <w:p w:rsidR="00D14DFE" w:rsidRPr="007E2848" w:rsidRDefault="00D14DFE" w:rsidP="00765A28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w:r w:rsidRPr="00785594">
        <w:rPr>
          <w:sz w:val="28"/>
          <w:szCs w:val="28"/>
          <w:lang w:val="en-US"/>
        </w:rPr>
        <w:t>Keywords</w:t>
      </w:r>
      <w:r w:rsidRPr="00B17B07">
        <w:rPr>
          <w:sz w:val="28"/>
          <w:szCs w:val="28"/>
          <w:lang w:val="en-US"/>
        </w:rPr>
        <w:t>:</w:t>
      </w:r>
      <w:r w:rsidR="00134A2E" w:rsidRPr="00B17B07">
        <w:rPr>
          <w:sz w:val="28"/>
          <w:szCs w:val="28"/>
          <w:lang w:val="en-US"/>
        </w:rPr>
        <w:t xml:space="preserve"> </w:t>
      </w:r>
      <w:r w:rsidR="00B17B07" w:rsidRPr="00B17B07">
        <w:rPr>
          <w:i/>
          <w:sz w:val="28"/>
          <w:szCs w:val="28"/>
          <w:lang w:val="en-US"/>
        </w:rPr>
        <w:t>energy efficiency; power usage; thermal protection</w:t>
      </w:r>
      <w:r w:rsidR="00134A2E" w:rsidRPr="00B17B07">
        <w:rPr>
          <w:i/>
          <w:sz w:val="28"/>
          <w:szCs w:val="28"/>
          <w:lang w:val="en-US"/>
        </w:rPr>
        <w:t>; .......; .......; ........; .......</w:t>
      </w:r>
    </w:p>
    <w:p w:rsidR="002F7700" w:rsidRPr="000C609C" w:rsidRDefault="002F7700" w:rsidP="00765A28">
      <w:pPr>
        <w:spacing w:line="276" w:lineRule="auto"/>
        <w:ind w:firstLine="709"/>
        <w:jc w:val="both"/>
        <w:rPr>
          <w:sz w:val="32"/>
          <w:szCs w:val="32"/>
          <w:lang w:val="en-US"/>
        </w:rPr>
      </w:pPr>
    </w:p>
    <w:p w:rsidR="00D46CA1" w:rsidRPr="00765A28" w:rsidRDefault="00D46CA1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Как известно, здания </w:t>
      </w:r>
      <w:r w:rsidR="0091537E" w:rsidRPr="00765A28">
        <w:rPr>
          <w:sz w:val="32"/>
          <w:szCs w:val="32"/>
        </w:rPr>
        <w:t xml:space="preserve">(рис. 1) </w:t>
      </w:r>
      <w:r w:rsidRPr="00765A28">
        <w:rPr>
          <w:sz w:val="32"/>
          <w:szCs w:val="32"/>
        </w:rPr>
        <w:t>во всем мире являются основными потребителями энергетических ресурсов</w:t>
      </w:r>
      <w:r w:rsidR="004A107E">
        <w:rPr>
          <w:sz w:val="32"/>
          <w:szCs w:val="32"/>
        </w:rPr>
        <w:t xml:space="preserve"> </w:t>
      </w:r>
      <w:r w:rsidR="004A107E" w:rsidRPr="00765A28">
        <w:rPr>
          <w:sz w:val="32"/>
          <w:szCs w:val="32"/>
        </w:rPr>
        <w:t>[1]</w:t>
      </w:r>
      <w:r w:rsidRPr="00765A28">
        <w:rPr>
          <w:sz w:val="32"/>
          <w:szCs w:val="32"/>
        </w:rPr>
        <w:t>. Снижение энергопотребления такими объектами</w:t>
      </w:r>
      <w:r w:rsidR="0091537E" w:rsidRPr="00765A28">
        <w:rPr>
          <w:sz w:val="32"/>
          <w:szCs w:val="32"/>
        </w:rPr>
        <w:t xml:space="preserve"> …</w:t>
      </w:r>
    </w:p>
    <w:p w:rsidR="0091537E" w:rsidRPr="00765A28" w:rsidRDefault="0091537E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Корректировка этого параметра на 20 % привела к увеличению потребления энергии с расчетных 38 до 56 </w:t>
      </w:r>
      <w:proofErr w:type="spellStart"/>
      <w:r w:rsidRPr="00765A28">
        <w:rPr>
          <w:sz w:val="32"/>
          <w:szCs w:val="32"/>
        </w:rPr>
        <w:t>кВт∙ч</w:t>
      </w:r>
      <w:proofErr w:type="spellEnd"/>
      <w:r w:rsidRPr="00765A28">
        <w:rPr>
          <w:sz w:val="32"/>
          <w:szCs w:val="32"/>
        </w:rPr>
        <w:t>/м</w:t>
      </w:r>
      <w:r w:rsidRPr="00765A28">
        <w:rPr>
          <w:sz w:val="32"/>
          <w:szCs w:val="32"/>
          <w:vertAlign w:val="superscript"/>
        </w:rPr>
        <w:t>2</w:t>
      </w:r>
      <w:r w:rsidRPr="00765A28">
        <w:rPr>
          <w:sz w:val="32"/>
          <w:szCs w:val="32"/>
        </w:rPr>
        <w:t xml:space="preserve"> в год.</w:t>
      </w:r>
    </w:p>
    <w:p w:rsidR="00D15E79" w:rsidRDefault="00EF1BFB" w:rsidP="00D46CA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рисунок один, то ссылка на рисунок следующим образом: «…на рисунке показано…» Подрисуночная надпись – без «Рис. 1». </w:t>
      </w:r>
    </w:p>
    <w:p w:rsidR="00D03C08" w:rsidRPr="00B17B07" w:rsidRDefault="00D03C08" w:rsidP="00D03C08">
      <w:pPr>
        <w:spacing w:line="276" w:lineRule="auto"/>
        <w:jc w:val="both"/>
      </w:pPr>
      <w:r w:rsidRPr="007E2848">
        <w:t>___________________________</w:t>
      </w:r>
      <w:r w:rsidRPr="00B17B07">
        <w:t>___</w:t>
      </w:r>
      <w:r>
        <w:t>_______</w:t>
      </w:r>
    </w:p>
    <w:p w:rsidR="00D03C08" w:rsidRPr="00B17B07" w:rsidRDefault="00D03C08" w:rsidP="00D03C08">
      <w:pPr>
        <w:spacing w:line="276" w:lineRule="auto"/>
        <w:jc w:val="both"/>
      </w:pPr>
      <w:r w:rsidRPr="00B17B07">
        <w:t xml:space="preserve">© </w:t>
      </w:r>
      <w:r>
        <w:t>Петров И. С., Балдин В. Ю., 20</w:t>
      </w:r>
      <w:r w:rsidR="00033821">
        <w:t>20</w:t>
      </w:r>
    </w:p>
    <w:p w:rsidR="00D03C08" w:rsidRPr="00EF1BFB" w:rsidRDefault="00D03C08" w:rsidP="00D46CA1">
      <w:pPr>
        <w:ind w:firstLine="709"/>
        <w:jc w:val="both"/>
        <w:rPr>
          <w:sz w:val="32"/>
          <w:szCs w:val="32"/>
        </w:rPr>
      </w:pPr>
    </w:p>
    <w:p w:rsidR="0091537E" w:rsidRDefault="00AE7E67" w:rsidP="0091537E">
      <w:pPr>
        <w:jc w:val="center"/>
      </w:pPr>
      <w:r>
        <w:rPr>
          <w:noProof/>
        </w:rPr>
        <w:lastRenderedPageBreak/>
        <w:drawing>
          <wp:inline distT="0" distB="0" distL="0" distR="0">
            <wp:extent cx="4375977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3"/>
                    <a:stretch/>
                  </pic:blipFill>
                  <pic:spPr bwMode="auto">
                    <a:xfrm>
                      <a:off x="0" y="0"/>
                      <a:ext cx="4429928" cy="22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CA1" w:rsidRPr="0091537E" w:rsidRDefault="0091537E" w:rsidP="0091537E">
      <w:pPr>
        <w:jc w:val="center"/>
        <w:rPr>
          <w:sz w:val="32"/>
          <w:szCs w:val="28"/>
        </w:rPr>
      </w:pPr>
      <w:r w:rsidRPr="0091537E">
        <w:rPr>
          <w:sz w:val="28"/>
        </w:rPr>
        <w:t>Рис. 1. Основные энергоэффективные решения «Дома А +»</w:t>
      </w:r>
    </w:p>
    <w:p w:rsidR="0091537E" w:rsidRPr="00BF737F" w:rsidRDefault="0091537E" w:rsidP="00765A28">
      <w:pPr>
        <w:spacing w:line="276" w:lineRule="auto"/>
        <w:ind w:firstLine="709"/>
        <w:jc w:val="both"/>
        <w:rPr>
          <w:sz w:val="28"/>
          <w:szCs w:val="28"/>
        </w:rPr>
      </w:pP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Для решения поставленной задачи были приняты теплофизические параметры, которые представлены в табл</w:t>
      </w:r>
      <w:r w:rsidR="00BD7842">
        <w:rPr>
          <w:sz w:val="32"/>
          <w:szCs w:val="32"/>
        </w:rPr>
        <w:t>.</w:t>
      </w:r>
      <w:r w:rsidRPr="00765A28">
        <w:rPr>
          <w:sz w:val="32"/>
          <w:szCs w:val="32"/>
        </w:rPr>
        <w:t xml:space="preserve"> </w:t>
      </w:r>
      <w:r w:rsidR="00C87775">
        <w:rPr>
          <w:sz w:val="32"/>
          <w:szCs w:val="32"/>
        </w:rPr>
        <w:t>2</w:t>
      </w:r>
      <w:r w:rsidRPr="00765A28">
        <w:rPr>
          <w:sz w:val="32"/>
          <w:szCs w:val="32"/>
        </w:rPr>
        <w:t>.</w:t>
      </w:r>
      <w:r w:rsidR="008A5B7C">
        <w:rPr>
          <w:sz w:val="32"/>
          <w:szCs w:val="32"/>
        </w:rPr>
        <w:t xml:space="preserve"> Таблица должна следовать за ее упоминанием в тексте. </w:t>
      </w:r>
    </w:p>
    <w:p w:rsidR="00D15E79" w:rsidRPr="00765A28" w:rsidRDefault="00D15E79" w:rsidP="00765A28">
      <w:pPr>
        <w:spacing w:line="276" w:lineRule="auto"/>
        <w:ind w:firstLine="709"/>
        <w:jc w:val="right"/>
        <w:rPr>
          <w:sz w:val="28"/>
          <w:szCs w:val="28"/>
        </w:rPr>
      </w:pPr>
      <w:r w:rsidRPr="00765A28">
        <w:rPr>
          <w:sz w:val="28"/>
          <w:szCs w:val="28"/>
        </w:rPr>
        <w:t xml:space="preserve">Таблица </w:t>
      </w:r>
      <w:r w:rsidR="00C87775">
        <w:rPr>
          <w:sz w:val="28"/>
          <w:szCs w:val="28"/>
        </w:rPr>
        <w:t>2</w:t>
      </w:r>
    </w:p>
    <w:p w:rsidR="00D15E79" w:rsidRPr="00765A28" w:rsidRDefault="00D15E79" w:rsidP="00765A28">
      <w:pPr>
        <w:spacing w:line="276" w:lineRule="auto"/>
        <w:jc w:val="center"/>
        <w:rPr>
          <w:sz w:val="28"/>
          <w:szCs w:val="28"/>
        </w:rPr>
      </w:pPr>
      <w:r w:rsidRPr="00765A28">
        <w:rPr>
          <w:sz w:val="28"/>
          <w:szCs w:val="28"/>
        </w:rPr>
        <w:t xml:space="preserve">Теплофизические параметры в </w:t>
      </w:r>
      <w:proofErr w:type="spellStart"/>
      <w:r w:rsidRPr="00765A28">
        <w:rPr>
          <w:sz w:val="28"/>
          <w:szCs w:val="28"/>
        </w:rPr>
        <w:t>теплотехнологии</w:t>
      </w:r>
      <w:proofErr w:type="spellEnd"/>
      <w:r w:rsidRPr="00765A28">
        <w:rPr>
          <w:sz w:val="28"/>
          <w:szCs w:val="28"/>
        </w:rPr>
        <w:t xml:space="preserve"> горячей прокатки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3"/>
        <w:gridCol w:w="2501"/>
        <w:gridCol w:w="2280"/>
      </w:tblGrid>
      <w:tr w:rsidR="00D15E79" w:rsidRPr="00765A28" w:rsidTr="00221AC5">
        <w:trPr>
          <w:jc w:val="center"/>
        </w:trPr>
        <w:tc>
          <w:tcPr>
            <w:tcW w:w="2574" w:type="pct"/>
            <w:vAlign w:val="center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Теплофизический параметр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Значение параметра</w:t>
            </w:r>
          </w:p>
        </w:tc>
      </w:tr>
      <w:tr w:rsidR="00D15E79" w:rsidRPr="00765A28" w:rsidTr="009B5B7A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Температура листа, после чистовой клети, </w:t>
            </w:r>
            <w:r w:rsidRPr="00765A28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765A28"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1269" w:type="pct"/>
            <w:vAlign w:val="center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°С</w:t>
            </w:r>
          </w:p>
        </w:tc>
        <w:tc>
          <w:tcPr>
            <w:tcW w:w="1157" w:type="pct"/>
            <w:vAlign w:val="center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1000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Время охлаждения, τ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с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B53BD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Толщина листа, </w:t>
            </w:r>
            <w:r w:rsidRPr="00765A28">
              <w:rPr>
                <w:sz w:val="28"/>
                <w:szCs w:val="28"/>
              </w:rPr>
              <w:sym w:font="Symbol" w:char="F064"/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мм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</w:t>
            </w:r>
            <w:r w:rsidR="001F7A7B" w:rsidRPr="00765A28">
              <w:rPr>
                <w:sz w:val="28"/>
                <w:szCs w:val="28"/>
              </w:rPr>
              <w:t>–</w:t>
            </w:r>
            <w:r w:rsidRPr="00765A28">
              <w:rPr>
                <w:sz w:val="28"/>
                <w:szCs w:val="28"/>
              </w:rPr>
              <w:t>3,5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Коэффициент теплоотдачи, α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Вт/(м</w:t>
            </w:r>
            <w:r w:rsidRPr="00765A28">
              <w:rPr>
                <w:sz w:val="28"/>
                <w:szCs w:val="28"/>
                <w:vertAlign w:val="superscript"/>
              </w:rPr>
              <w:t>2</w:t>
            </w:r>
            <w:r w:rsidRPr="00765A28">
              <w:rPr>
                <w:sz w:val="28"/>
                <w:szCs w:val="28"/>
              </w:rPr>
              <w:t>∙°С)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19000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  <w:vertAlign w:val="superscript"/>
              </w:rPr>
            </w:pPr>
            <w:r w:rsidRPr="00765A28">
              <w:rPr>
                <w:sz w:val="28"/>
                <w:szCs w:val="28"/>
              </w:rPr>
              <w:t xml:space="preserve">Плотность стального листа, </w:t>
            </w:r>
            <w:r w:rsidRPr="00765A28">
              <w:rPr>
                <w:sz w:val="28"/>
                <w:szCs w:val="28"/>
              </w:rPr>
              <w:sym w:font="Symbol" w:char="F072"/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кг/м</w:t>
            </w:r>
            <w:r w:rsidRPr="00765A2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7800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Теплоемкость стали, </w:t>
            </w:r>
            <w:r w:rsidRPr="00765A28"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Дж/(кг∙°С)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678</w:t>
            </w:r>
          </w:p>
        </w:tc>
      </w:tr>
      <w:tr w:rsidR="00D15E79" w:rsidRPr="00765A28" w:rsidTr="00221AC5">
        <w:trPr>
          <w:jc w:val="center"/>
        </w:trPr>
        <w:tc>
          <w:tcPr>
            <w:tcW w:w="2574" w:type="pct"/>
          </w:tcPr>
          <w:p w:rsidR="00D15E79" w:rsidRPr="00765A28" w:rsidRDefault="00D15E79" w:rsidP="00221AC5">
            <w:pPr>
              <w:jc w:val="both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 xml:space="preserve">Скорость прокатки, </w:t>
            </w:r>
            <w:r w:rsidRPr="00765A28">
              <w:rPr>
                <w:i/>
                <w:iCs/>
                <w:sz w:val="28"/>
                <w:szCs w:val="28"/>
                <w:lang w:val="en-US"/>
              </w:rPr>
              <w:t>w</w:t>
            </w:r>
            <w:r w:rsidRPr="00765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м/с</w:t>
            </w:r>
          </w:p>
        </w:tc>
        <w:tc>
          <w:tcPr>
            <w:tcW w:w="1157" w:type="pct"/>
          </w:tcPr>
          <w:p w:rsidR="00D15E79" w:rsidRPr="00765A28" w:rsidRDefault="00D15E79" w:rsidP="00221AC5">
            <w:pPr>
              <w:jc w:val="center"/>
              <w:rPr>
                <w:sz w:val="28"/>
                <w:szCs w:val="28"/>
              </w:rPr>
            </w:pPr>
            <w:r w:rsidRPr="00765A28">
              <w:rPr>
                <w:sz w:val="28"/>
                <w:szCs w:val="28"/>
              </w:rPr>
              <w:t>20</w:t>
            </w:r>
          </w:p>
        </w:tc>
      </w:tr>
    </w:tbl>
    <w:p w:rsidR="00BD7842" w:rsidRDefault="00BD7842" w:rsidP="00BD7842">
      <w:pPr>
        <w:spacing w:line="276" w:lineRule="auto"/>
        <w:jc w:val="both"/>
        <w:rPr>
          <w:sz w:val="28"/>
          <w:szCs w:val="28"/>
        </w:rPr>
      </w:pPr>
      <w:r w:rsidRPr="00BD7842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латинские символы – курсивом; греческие буквы</w:t>
      </w:r>
      <w:r w:rsidR="00D03C08">
        <w:rPr>
          <w:sz w:val="28"/>
          <w:szCs w:val="28"/>
        </w:rPr>
        <w:t xml:space="preserve">, индексы </w:t>
      </w:r>
      <w:r>
        <w:rPr>
          <w:sz w:val="28"/>
          <w:szCs w:val="28"/>
        </w:rPr>
        <w:t>и</w:t>
      </w:r>
      <w:r w:rsidR="00D03C08">
        <w:rPr>
          <w:sz w:val="28"/>
          <w:szCs w:val="28"/>
        </w:rPr>
        <w:t xml:space="preserve"> показатели степени </w:t>
      </w:r>
      <w:r>
        <w:rPr>
          <w:sz w:val="28"/>
          <w:szCs w:val="28"/>
        </w:rPr>
        <w:t>– прямым шрифтом.</w:t>
      </w:r>
    </w:p>
    <w:p w:rsidR="00EF1BFB" w:rsidRPr="00EF1BFB" w:rsidRDefault="00EF1BFB" w:rsidP="00BD7842">
      <w:pPr>
        <w:spacing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 xml:space="preserve">Если таблица одна, то ссылка на нее: «…в таблице приведено…» В заголовке не указывается «Таблица </w:t>
      </w:r>
      <w:r w:rsidR="00C87775">
        <w:rPr>
          <w:sz w:val="32"/>
          <w:szCs w:val="32"/>
        </w:rPr>
        <w:t>1</w:t>
      </w:r>
      <w:r w:rsidR="007E2848">
        <w:rPr>
          <w:sz w:val="32"/>
          <w:szCs w:val="32"/>
        </w:rPr>
        <w:t>» или «Таблица</w:t>
      </w:r>
      <w:r>
        <w:rPr>
          <w:sz w:val="32"/>
          <w:szCs w:val="32"/>
        </w:rPr>
        <w:t>», только сам заголовок</w:t>
      </w:r>
      <w:r w:rsidR="007E2848">
        <w:rPr>
          <w:sz w:val="32"/>
          <w:szCs w:val="32"/>
        </w:rPr>
        <w:t xml:space="preserve"> таблицы</w:t>
      </w:r>
      <w:r>
        <w:rPr>
          <w:sz w:val="32"/>
          <w:szCs w:val="32"/>
        </w:rPr>
        <w:t>.</w:t>
      </w:r>
    </w:p>
    <w:p w:rsidR="00D15E79" w:rsidRPr="00BD7842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Площадь боковой поверхности цилиндра определяется из соотношения</w:t>
      </w:r>
      <w:r w:rsidR="00BD7842">
        <w:rPr>
          <w:sz w:val="32"/>
          <w:szCs w:val="32"/>
        </w:rPr>
        <w:t xml:space="preserve"> </w:t>
      </w:r>
      <w:r w:rsidR="00BD7842" w:rsidRPr="00BD7842">
        <w:rPr>
          <w:sz w:val="32"/>
          <w:szCs w:val="32"/>
        </w:rPr>
        <w:t>[</w:t>
      </w:r>
      <w:r w:rsidR="00BD7842">
        <w:rPr>
          <w:sz w:val="32"/>
          <w:szCs w:val="32"/>
        </w:rPr>
        <w:t>2</w:t>
      </w:r>
      <w:r w:rsidR="00BD7842" w:rsidRPr="00BD7842">
        <w:rPr>
          <w:sz w:val="32"/>
          <w:szCs w:val="32"/>
        </w:rPr>
        <w:t>]</w:t>
      </w:r>
    </w:p>
    <w:p w:rsidR="00D15E79" w:rsidRPr="000C609C" w:rsidRDefault="00D15E79" w:rsidP="00D15E79">
      <w:pPr>
        <w:pStyle w:val="a7"/>
        <w:ind w:left="0"/>
        <w:jc w:val="right"/>
        <w:rPr>
          <w:sz w:val="28"/>
          <w:szCs w:val="28"/>
        </w:rPr>
      </w:pPr>
      <w:r w:rsidRPr="000C609C">
        <w:rPr>
          <w:i/>
          <w:iCs/>
          <w:sz w:val="28"/>
          <w:szCs w:val="28"/>
          <w:lang w:val="en-US"/>
        </w:rPr>
        <w:t>F</w:t>
      </w:r>
      <w:r w:rsidRPr="000C609C">
        <w:rPr>
          <w:i/>
          <w:iCs/>
          <w:sz w:val="28"/>
          <w:szCs w:val="28"/>
        </w:rPr>
        <w:t xml:space="preserve"> </w:t>
      </w:r>
      <w:r w:rsidRPr="000C609C">
        <w:rPr>
          <w:sz w:val="28"/>
          <w:szCs w:val="28"/>
        </w:rPr>
        <w:t>=</w:t>
      </w:r>
      <w:r w:rsidR="004A107E" w:rsidRPr="000C609C">
        <w:rPr>
          <w:position w:val="-10"/>
          <w:sz w:val="28"/>
          <w:szCs w:val="28"/>
          <w:lang w:val="en-US"/>
        </w:rPr>
        <w:object w:dxaOrig="4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8.6pt" o:ole="">
            <v:imagedata r:id="rId11" o:title=""/>
          </v:shape>
          <o:OLEObject Type="Embed" ProgID="Equation.3" ShapeID="_x0000_i1025" DrawAspect="Content" ObjectID="_1667834991" r:id="rId12"/>
        </w:object>
      </w:r>
      <w:r w:rsidR="003242AE" w:rsidRPr="000C609C">
        <w:rPr>
          <w:sz w:val="28"/>
          <w:szCs w:val="28"/>
        </w:rPr>
        <w:t xml:space="preserve">, </w:t>
      </w:r>
      <w:r w:rsidRPr="000C609C">
        <w:rPr>
          <w:sz w:val="28"/>
          <w:szCs w:val="28"/>
        </w:rPr>
        <w:t xml:space="preserve">               </w:t>
      </w:r>
      <w:proofErr w:type="gramStart"/>
      <w:r w:rsidRPr="000C609C">
        <w:rPr>
          <w:sz w:val="28"/>
          <w:szCs w:val="28"/>
        </w:rPr>
        <w:t xml:space="preserve">   (</w:t>
      </w:r>
      <w:proofErr w:type="gramEnd"/>
      <w:r w:rsidR="00C87775" w:rsidRPr="000C609C">
        <w:rPr>
          <w:sz w:val="28"/>
          <w:szCs w:val="28"/>
        </w:rPr>
        <w:t>3</w:t>
      </w:r>
      <w:r w:rsidRPr="000C609C">
        <w:rPr>
          <w:sz w:val="28"/>
          <w:szCs w:val="28"/>
        </w:rPr>
        <w:t>)</w:t>
      </w:r>
    </w:p>
    <w:p w:rsidR="003242AE" w:rsidRPr="00F2124D" w:rsidRDefault="003242AE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F2124D">
        <w:rPr>
          <w:sz w:val="32"/>
          <w:szCs w:val="32"/>
        </w:rPr>
        <w:t xml:space="preserve">где латинские символы – курсивом; греческие буквы, </w:t>
      </w:r>
      <w:r w:rsidR="00A164DF">
        <w:rPr>
          <w:sz w:val="32"/>
          <w:szCs w:val="32"/>
        </w:rPr>
        <w:t xml:space="preserve">цифры, </w:t>
      </w:r>
      <w:r w:rsidRPr="00F2124D">
        <w:rPr>
          <w:sz w:val="32"/>
          <w:szCs w:val="32"/>
        </w:rPr>
        <w:t>индексы и показатели степени – прямым шрифтом</w:t>
      </w:r>
      <w:r w:rsidR="00F2124D">
        <w:rPr>
          <w:sz w:val="32"/>
          <w:szCs w:val="32"/>
        </w:rPr>
        <w:t xml:space="preserve"> (</w:t>
      </w:r>
      <w:r w:rsidR="00F2124D" w:rsidRPr="00F2124D">
        <w:rPr>
          <w:sz w:val="32"/>
          <w:szCs w:val="32"/>
        </w:rPr>
        <w:t>размер шрифта 1</w:t>
      </w:r>
      <w:r w:rsidR="008A5B7C">
        <w:rPr>
          <w:sz w:val="32"/>
          <w:szCs w:val="32"/>
        </w:rPr>
        <w:t>4</w:t>
      </w:r>
      <w:r w:rsidR="00F2124D">
        <w:rPr>
          <w:sz w:val="32"/>
          <w:szCs w:val="32"/>
        </w:rPr>
        <w:t>)</w:t>
      </w:r>
      <w:r w:rsidRPr="00F2124D">
        <w:rPr>
          <w:sz w:val="32"/>
          <w:szCs w:val="32"/>
        </w:rPr>
        <w:t>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Образцовое сопротивление </w:t>
      </w:r>
      <w:proofErr w:type="spellStart"/>
      <w:r w:rsidRPr="00BD7842">
        <w:rPr>
          <w:i/>
          <w:sz w:val="32"/>
          <w:szCs w:val="32"/>
        </w:rPr>
        <w:t>R</w:t>
      </w:r>
      <w:r w:rsidR="00972468">
        <w:rPr>
          <w:sz w:val="32"/>
          <w:szCs w:val="32"/>
          <w:vertAlign w:val="subscript"/>
        </w:rPr>
        <w:t>о</w:t>
      </w:r>
      <w:proofErr w:type="spellEnd"/>
      <w:r w:rsidRPr="00765A28">
        <w:rPr>
          <w:sz w:val="32"/>
          <w:szCs w:val="32"/>
        </w:rPr>
        <w:t xml:space="preserve"> = 0,1 Ом.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lastRenderedPageBreak/>
        <w:t>Тепловой поток определяется по мощности, потребляемой нагреваемым цилиндром:</w:t>
      </w:r>
    </w:p>
    <w:p w:rsidR="00D15E79" w:rsidRPr="002C0B66" w:rsidRDefault="004A107E" w:rsidP="00D15E79">
      <w:pPr>
        <w:pStyle w:val="a7"/>
        <w:ind w:left="0"/>
        <w:jc w:val="right"/>
        <w:rPr>
          <w:sz w:val="28"/>
          <w:szCs w:val="28"/>
        </w:rPr>
      </w:pPr>
      <w:r w:rsidRPr="00771780">
        <w:rPr>
          <w:position w:val="-30"/>
        </w:rPr>
        <w:object w:dxaOrig="1100" w:dyaOrig="680">
          <v:shape id="_x0000_i1026" type="#_x0000_t75" style="width:59.4pt;height:36.6pt" o:ole="">
            <v:imagedata r:id="rId13" o:title=""/>
          </v:shape>
          <o:OLEObject Type="Embed" ProgID="Equation.3" ShapeID="_x0000_i1026" DrawAspect="Content" ObjectID="_1667834992" r:id="rId14"/>
        </w:object>
      </w:r>
      <w:r w:rsidR="00D15E79" w:rsidRPr="002C0B66">
        <w:rPr>
          <w:sz w:val="28"/>
          <w:szCs w:val="28"/>
        </w:rPr>
        <w:t xml:space="preserve">                                                     (</w:t>
      </w:r>
      <w:r w:rsidR="00C87775">
        <w:rPr>
          <w:sz w:val="28"/>
          <w:szCs w:val="28"/>
        </w:rPr>
        <w:t>4</w:t>
      </w:r>
      <w:r w:rsidR="00D15E79" w:rsidRPr="002C0B66">
        <w:rPr>
          <w:sz w:val="28"/>
          <w:szCs w:val="28"/>
        </w:rPr>
        <w:t>)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 xml:space="preserve">где </w:t>
      </w:r>
      <w:proofErr w:type="spellStart"/>
      <w:r w:rsidRPr="00BD7842">
        <w:rPr>
          <w:i/>
          <w:sz w:val="32"/>
          <w:szCs w:val="32"/>
        </w:rPr>
        <w:t>U</w:t>
      </w:r>
      <w:r w:rsidRPr="00BD7842">
        <w:rPr>
          <w:sz w:val="32"/>
          <w:szCs w:val="32"/>
          <w:vertAlign w:val="subscript"/>
        </w:rPr>
        <w:t>н</w:t>
      </w:r>
      <w:proofErr w:type="spellEnd"/>
      <w:r w:rsidRPr="00765A28">
        <w:rPr>
          <w:sz w:val="32"/>
          <w:szCs w:val="32"/>
        </w:rPr>
        <w:t xml:space="preserve"> – напряжение на нагревателе цилиндра, В; </w:t>
      </w:r>
      <w:proofErr w:type="spellStart"/>
      <w:r w:rsidRPr="00BD7842">
        <w:rPr>
          <w:i/>
          <w:sz w:val="32"/>
          <w:szCs w:val="32"/>
        </w:rPr>
        <w:t>U</w:t>
      </w:r>
      <w:r w:rsidR="00972468">
        <w:rPr>
          <w:sz w:val="32"/>
          <w:szCs w:val="32"/>
          <w:vertAlign w:val="subscript"/>
        </w:rPr>
        <w:t>о</w:t>
      </w:r>
      <w:proofErr w:type="spellEnd"/>
      <w:r w:rsidRPr="00765A28">
        <w:rPr>
          <w:sz w:val="32"/>
          <w:szCs w:val="32"/>
        </w:rPr>
        <w:t xml:space="preserve"> – падение напряжения на образцовом сопротивлении, В.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Приведенное уравнение (5) совпадает с расчетным уравнением (3), согласно которому был рассчитан коэффициент теплоотдачи</w:t>
      </w:r>
      <w:r w:rsidR="00DB0830">
        <w:rPr>
          <w:sz w:val="32"/>
          <w:szCs w:val="32"/>
        </w:rPr>
        <w:t xml:space="preserve"> </w:t>
      </w:r>
      <w:r w:rsidR="00DB0830" w:rsidRPr="00DB0830">
        <w:rPr>
          <w:sz w:val="32"/>
          <w:szCs w:val="32"/>
        </w:rPr>
        <w:t>[</w:t>
      </w:r>
      <w:r w:rsidR="00DB0830">
        <w:rPr>
          <w:sz w:val="32"/>
          <w:szCs w:val="32"/>
        </w:rPr>
        <w:t>3</w:t>
      </w:r>
      <w:r w:rsidR="00DB0830" w:rsidRPr="00DB0830">
        <w:rPr>
          <w:sz w:val="32"/>
          <w:szCs w:val="32"/>
        </w:rPr>
        <w:t>]</w:t>
      </w:r>
      <w:r w:rsidRPr="00765A28">
        <w:rPr>
          <w:sz w:val="32"/>
          <w:szCs w:val="32"/>
        </w:rPr>
        <w:t>.</w:t>
      </w:r>
    </w:p>
    <w:p w:rsidR="00D15E79" w:rsidRPr="00765A28" w:rsidRDefault="00D15E79" w:rsidP="00765A28">
      <w:pPr>
        <w:spacing w:line="276" w:lineRule="auto"/>
        <w:ind w:firstLine="709"/>
        <w:jc w:val="both"/>
        <w:rPr>
          <w:sz w:val="32"/>
          <w:szCs w:val="32"/>
        </w:rPr>
      </w:pPr>
      <w:r w:rsidRPr="00765A28">
        <w:rPr>
          <w:sz w:val="32"/>
          <w:szCs w:val="32"/>
        </w:rPr>
        <w:t>Таким образом, не только в европейских странах, но и в России появляется все больше реализованных проектов энергоэффективных зданий</w:t>
      </w:r>
      <w:r w:rsidR="00DB0830">
        <w:rPr>
          <w:sz w:val="32"/>
          <w:szCs w:val="32"/>
        </w:rPr>
        <w:t xml:space="preserve"> </w:t>
      </w:r>
      <w:r w:rsidR="00DB0830" w:rsidRPr="00BD7842">
        <w:rPr>
          <w:sz w:val="32"/>
          <w:szCs w:val="32"/>
        </w:rPr>
        <w:t>[</w:t>
      </w:r>
      <w:r w:rsidR="00DB0830">
        <w:rPr>
          <w:sz w:val="32"/>
          <w:szCs w:val="32"/>
        </w:rPr>
        <w:t>4, 5</w:t>
      </w:r>
      <w:r w:rsidR="00DB0830" w:rsidRPr="00BD7842">
        <w:rPr>
          <w:sz w:val="32"/>
          <w:szCs w:val="32"/>
        </w:rPr>
        <w:t>]</w:t>
      </w:r>
      <w:r w:rsidRPr="00765A28">
        <w:rPr>
          <w:sz w:val="32"/>
          <w:szCs w:val="32"/>
        </w:rPr>
        <w:t>, демонстрирующих экономическую привлекательность</w:t>
      </w:r>
      <w:r w:rsidR="00A164DF">
        <w:rPr>
          <w:sz w:val="32"/>
          <w:szCs w:val="32"/>
        </w:rPr>
        <w:t xml:space="preserve"> и экологичность</w:t>
      </w:r>
      <w:r w:rsidRPr="00765A28">
        <w:rPr>
          <w:sz w:val="32"/>
          <w:szCs w:val="32"/>
        </w:rPr>
        <w:t xml:space="preserve">. Особенно интересным этот опыт </w:t>
      </w:r>
      <w:r w:rsidR="00A164DF" w:rsidRPr="00765A28">
        <w:rPr>
          <w:sz w:val="32"/>
          <w:szCs w:val="32"/>
        </w:rPr>
        <w:t xml:space="preserve">будет </w:t>
      </w:r>
      <w:r w:rsidRPr="00765A28">
        <w:rPr>
          <w:sz w:val="32"/>
          <w:szCs w:val="32"/>
        </w:rPr>
        <w:t>в суровых климатических условиях Урала.</w:t>
      </w:r>
    </w:p>
    <w:p w:rsidR="00D15E79" w:rsidRPr="00D15E79" w:rsidRDefault="00D15E79">
      <w:pPr>
        <w:rPr>
          <w:sz w:val="28"/>
          <w:szCs w:val="28"/>
        </w:rPr>
      </w:pPr>
    </w:p>
    <w:p w:rsidR="0091537E" w:rsidRPr="00765A28" w:rsidRDefault="00AE7E67" w:rsidP="00AE7E67">
      <w:pPr>
        <w:jc w:val="center"/>
        <w:rPr>
          <w:sz w:val="28"/>
          <w:szCs w:val="28"/>
        </w:rPr>
      </w:pPr>
      <w:r w:rsidRPr="00765A28">
        <w:rPr>
          <w:sz w:val="28"/>
          <w:szCs w:val="28"/>
        </w:rPr>
        <w:t>Список использованных источников</w:t>
      </w:r>
    </w:p>
    <w:p w:rsidR="00AE7E67" w:rsidRPr="00765A28" w:rsidRDefault="00AE7E67" w:rsidP="00AE7E67">
      <w:pPr>
        <w:numPr>
          <w:ilvl w:val="0"/>
          <w:numId w:val="1"/>
        </w:numPr>
        <w:tabs>
          <w:tab w:val="clear" w:pos="1908"/>
          <w:tab w:val="num" w:pos="0"/>
          <w:tab w:val="left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765A28">
        <w:rPr>
          <w:sz w:val="28"/>
          <w:szCs w:val="28"/>
        </w:rPr>
        <w:t xml:space="preserve">Анализ и перспектива развития нормативно-технического обеспечения в области энергетической эффективности / Т. В. Иванов, Ю. А. Табунщиков, А. Л. Наумов, А. К. </w:t>
      </w:r>
      <w:proofErr w:type="spellStart"/>
      <w:r w:rsidRPr="00765A28">
        <w:rPr>
          <w:spacing w:val="-6"/>
          <w:sz w:val="28"/>
          <w:szCs w:val="28"/>
        </w:rPr>
        <w:t>Джанчарадзе</w:t>
      </w:r>
      <w:proofErr w:type="spellEnd"/>
      <w:r w:rsidRPr="00765A28">
        <w:rPr>
          <w:spacing w:val="-6"/>
          <w:sz w:val="28"/>
          <w:szCs w:val="28"/>
        </w:rPr>
        <w:t>.</w:t>
      </w:r>
      <w:r w:rsidRPr="00765A28">
        <w:rPr>
          <w:sz w:val="28"/>
          <w:szCs w:val="28"/>
        </w:rPr>
        <w:t xml:space="preserve"> СПб</w:t>
      </w:r>
      <w:proofErr w:type="gramStart"/>
      <w:r w:rsidRPr="00765A28">
        <w:rPr>
          <w:sz w:val="28"/>
          <w:szCs w:val="28"/>
        </w:rPr>
        <w:t>. :</w:t>
      </w:r>
      <w:proofErr w:type="gramEnd"/>
      <w:r w:rsidRPr="00765A28">
        <w:rPr>
          <w:sz w:val="28"/>
          <w:szCs w:val="28"/>
        </w:rPr>
        <w:t xml:space="preserve"> Питер, 2013. 176 с.</w:t>
      </w:r>
    </w:p>
    <w:p w:rsidR="00AE7E67" w:rsidRPr="00765A28" w:rsidRDefault="00AE7E67" w:rsidP="00AE7E67">
      <w:pPr>
        <w:pStyle w:val="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A28">
        <w:rPr>
          <w:rFonts w:ascii="Times New Roman" w:hAnsi="Times New Roman"/>
          <w:sz w:val="28"/>
          <w:szCs w:val="28"/>
        </w:rPr>
        <w:t xml:space="preserve">ГОСТ 17441−84. Соединения контактные электрические. Приемка и методы испытаний. </w:t>
      </w:r>
      <w:proofErr w:type="spellStart"/>
      <w:r w:rsidRPr="00765A28">
        <w:rPr>
          <w:rFonts w:ascii="Times New Roman" w:hAnsi="Times New Roman"/>
          <w:sz w:val="28"/>
          <w:szCs w:val="28"/>
        </w:rPr>
        <w:t>Введ</w:t>
      </w:r>
      <w:proofErr w:type="spellEnd"/>
      <w:r w:rsidRPr="00765A28">
        <w:rPr>
          <w:rFonts w:ascii="Times New Roman" w:hAnsi="Times New Roman"/>
          <w:sz w:val="28"/>
          <w:szCs w:val="28"/>
        </w:rPr>
        <w:t xml:space="preserve">. 1986-01-01. </w:t>
      </w:r>
      <w:proofErr w:type="gramStart"/>
      <w:r w:rsidRPr="00765A28">
        <w:rPr>
          <w:rFonts w:ascii="Times New Roman" w:hAnsi="Times New Roman"/>
          <w:sz w:val="28"/>
          <w:szCs w:val="28"/>
        </w:rPr>
        <w:t>М. :</w:t>
      </w:r>
      <w:proofErr w:type="gramEnd"/>
      <w:r w:rsidRPr="00765A28">
        <w:rPr>
          <w:rFonts w:ascii="Times New Roman" w:hAnsi="Times New Roman"/>
          <w:sz w:val="28"/>
          <w:szCs w:val="28"/>
        </w:rPr>
        <w:t xml:space="preserve"> Изд-во стандартов, 1984. 20 с.</w:t>
      </w:r>
    </w:p>
    <w:p w:rsidR="00AE7E67" w:rsidRPr="00765A28" w:rsidRDefault="00AE7E67" w:rsidP="00AE7E67">
      <w:pPr>
        <w:pStyle w:val="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A28">
        <w:rPr>
          <w:rFonts w:ascii="Times New Roman" w:hAnsi="Times New Roman"/>
          <w:sz w:val="28"/>
          <w:szCs w:val="28"/>
        </w:rPr>
        <w:t xml:space="preserve">Разборное контактное устройство: пат. на полезную модель 141044 РФ / </w:t>
      </w:r>
      <w:proofErr w:type="spellStart"/>
      <w:r w:rsidRPr="00765A28">
        <w:rPr>
          <w:rFonts w:ascii="Times New Roman" w:hAnsi="Times New Roman"/>
          <w:sz w:val="28"/>
          <w:szCs w:val="28"/>
        </w:rPr>
        <w:t>Мухаметов</w:t>
      </w:r>
      <w:proofErr w:type="spellEnd"/>
      <w:r w:rsidRPr="00765A28">
        <w:rPr>
          <w:rFonts w:ascii="Times New Roman" w:hAnsi="Times New Roman"/>
          <w:sz w:val="28"/>
          <w:szCs w:val="28"/>
        </w:rPr>
        <w:t xml:space="preserve"> Р. Р., </w:t>
      </w:r>
      <w:proofErr w:type="spellStart"/>
      <w:r w:rsidRPr="00765A28">
        <w:rPr>
          <w:rFonts w:ascii="Times New Roman" w:hAnsi="Times New Roman"/>
          <w:sz w:val="28"/>
          <w:szCs w:val="28"/>
        </w:rPr>
        <w:t>Перельштейн</w:t>
      </w:r>
      <w:proofErr w:type="spellEnd"/>
      <w:r w:rsidRPr="00765A28">
        <w:rPr>
          <w:rFonts w:ascii="Times New Roman" w:hAnsi="Times New Roman"/>
          <w:sz w:val="28"/>
          <w:szCs w:val="28"/>
        </w:rPr>
        <w:t xml:space="preserve"> Г. Н., Сарапулов Ф. Н. </w:t>
      </w:r>
      <w:proofErr w:type="spellStart"/>
      <w:r w:rsidRPr="00765A28">
        <w:rPr>
          <w:rFonts w:ascii="Times New Roman" w:hAnsi="Times New Roman"/>
          <w:sz w:val="28"/>
          <w:szCs w:val="28"/>
        </w:rPr>
        <w:t>Опубл</w:t>
      </w:r>
      <w:proofErr w:type="spellEnd"/>
      <w:r w:rsidRPr="00765A28">
        <w:rPr>
          <w:rFonts w:ascii="Times New Roman" w:hAnsi="Times New Roman"/>
          <w:sz w:val="28"/>
          <w:szCs w:val="28"/>
        </w:rPr>
        <w:t xml:space="preserve">. 27.05.2014, </w:t>
      </w:r>
      <w:proofErr w:type="spellStart"/>
      <w:r w:rsidRPr="00765A28">
        <w:rPr>
          <w:rFonts w:ascii="Times New Roman" w:hAnsi="Times New Roman"/>
          <w:sz w:val="28"/>
          <w:szCs w:val="28"/>
        </w:rPr>
        <w:t>Бюл</w:t>
      </w:r>
      <w:proofErr w:type="spellEnd"/>
      <w:r w:rsidRPr="00765A28">
        <w:rPr>
          <w:rFonts w:ascii="Times New Roman" w:hAnsi="Times New Roman"/>
          <w:sz w:val="28"/>
          <w:szCs w:val="28"/>
        </w:rPr>
        <w:t>. № 15.</w:t>
      </w:r>
    </w:p>
    <w:p w:rsidR="00AE7E67" w:rsidRPr="00765A28" w:rsidRDefault="00AE7E67" w:rsidP="00AE7E67">
      <w:pPr>
        <w:numPr>
          <w:ilvl w:val="0"/>
          <w:numId w:val="1"/>
        </w:numPr>
        <w:tabs>
          <w:tab w:val="clear" w:pos="1908"/>
          <w:tab w:val="num" w:pos="0"/>
          <w:tab w:val="left" w:pos="360"/>
        </w:tabs>
        <w:autoSpaceDE/>
        <w:autoSpaceDN/>
        <w:ind w:left="0" w:firstLine="0"/>
        <w:jc w:val="both"/>
        <w:rPr>
          <w:sz w:val="28"/>
          <w:szCs w:val="28"/>
        </w:rPr>
      </w:pPr>
      <w:r w:rsidRPr="00765A28">
        <w:rPr>
          <w:noProof/>
          <w:sz w:val="28"/>
          <w:szCs w:val="28"/>
        </w:rPr>
        <w:t>Попырин Л. С., Дильман М. Д. Эффективность технического перевооружения ТЭЦ на базе парогазовых установок // Теплоэнергетика. 2006. № 2. С. 34</w:t>
      </w:r>
      <w:r w:rsidRPr="00765A28">
        <w:rPr>
          <w:noProof/>
          <w:sz w:val="28"/>
          <w:szCs w:val="28"/>
        </w:rPr>
        <w:sym w:font="Symbol" w:char="F02D"/>
      </w:r>
      <w:r w:rsidRPr="00765A28">
        <w:rPr>
          <w:noProof/>
          <w:sz w:val="28"/>
          <w:szCs w:val="28"/>
        </w:rPr>
        <w:t>39.</w:t>
      </w:r>
    </w:p>
    <w:p w:rsidR="0091537E" w:rsidRPr="00972468" w:rsidRDefault="0091537E" w:rsidP="00972468">
      <w:pPr>
        <w:pStyle w:val="a7"/>
        <w:numPr>
          <w:ilvl w:val="0"/>
          <w:numId w:val="1"/>
        </w:numPr>
        <w:tabs>
          <w:tab w:val="clear" w:pos="1908"/>
          <w:tab w:val="num" w:pos="0"/>
        </w:tabs>
        <w:ind w:left="0" w:firstLine="0"/>
        <w:jc w:val="both"/>
        <w:rPr>
          <w:sz w:val="28"/>
          <w:szCs w:val="28"/>
        </w:rPr>
      </w:pPr>
      <w:r w:rsidRPr="00972468">
        <w:rPr>
          <w:sz w:val="28"/>
          <w:szCs w:val="28"/>
        </w:rPr>
        <w:t xml:space="preserve">Мансардные окна. URL: </w:t>
      </w:r>
      <w:bookmarkStart w:id="4" w:name="_GoBack"/>
      <w:r w:rsidRPr="00972468">
        <w:rPr>
          <w:sz w:val="28"/>
          <w:szCs w:val="28"/>
        </w:rPr>
        <w:t xml:space="preserve">http://www.velux.ru/ </w:t>
      </w:r>
      <w:bookmarkEnd w:id="4"/>
      <w:r w:rsidRPr="00972468">
        <w:rPr>
          <w:sz w:val="28"/>
          <w:szCs w:val="28"/>
        </w:rPr>
        <w:t>(дата обращения</w:t>
      </w:r>
      <w:r w:rsidR="00132BC4" w:rsidRPr="00972468">
        <w:rPr>
          <w:sz w:val="28"/>
          <w:szCs w:val="28"/>
        </w:rPr>
        <w:t>:</w:t>
      </w:r>
      <w:r w:rsidRPr="00972468">
        <w:rPr>
          <w:sz w:val="28"/>
          <w:szCs w:val="28"/>
        </w:rPr>
        <w:t xml:space="preserve"> 2</w:t>
      </w:r>
      <w:r w:rsidR="00972468" w:rsidRPr="00972468">
        <w:rPr>
          <w:sz w:val="28"/>
          <w:szCs w:val="28"/>
        </w:rPr>
        <w:t>5</w:t>
      </w:r>
      <w:r w:rsidRPr="00972468">
        <w:rPr>
          <w:sz w:val="28"/>
          <w:szCs w:val="28"/>
        </w:rPr>
        <w:t>.1</w:t>
      </w:r>
      <w:r w:rsidR="00BD7842" w:rsidRPr="00972468">
        <w:rPr>
          <w:sz w:val="28"/>
          <w:szCs w:val="28"/>
        </w:rPr>
        <w:t>0</w:t>
      </w:r>
      <w:r w:rsidRPr="00972468">
        <w:rPr>
          <w:sz w:val="28"/>
          <w:szCs w:val="28"/>
        </w:rPr>
        <w:t>.20</w:t>
      </w:r>
      <w:r w:rsidR="00972468" w:rsidRPr="00972468">
        <w:rPr>
          <w:sz w:val="28"/>
          <w:szCs w:val="28"/>
        </w:rPr>
        <w:t>20</w:t>
      </w:r>
      <w:r w:rsidRPr="00972468">
        <w:rPr>
          <w:sz w:val="28"/>
          <w:szCs w:val="28"/>
        </w:rPr>
        <w:t>).</w:t>
      </w:r>
    </w:p>
    <w:p w:rsidR="00972468" w:rsidRDefault="00A164DF" w:rsidP="00547F27">
      <w:pPr>
        <w:pStyle w:val="a7"/>
        <w:numPr>
          <w:ilvl w:val="0"/>
          <w:numId w:val="1"/>
        </w:numPr>
        <w:tabs>
          <w:tab w:val="clear" w:pos="1908"/>
          <w:tab w:val="num" w:pos="0"/>
        </w:tabs>
        <w:ind w:left="0" w:firstLine="0"/>
        <w:jc w:val="both"/>
        <w:rPr>
          <w:sz w:val="28"/>
          <w:szCs w:val="28"/>
        </w:rPr>
      </w:pPr>
      <w:r w:rsidRPr="00A164DF">
        <w:rPr>
          <w:sz w:val="28"/>
          <w:szCs w:val="28"/>
        </w:rPr>
        <w:t xml:space="preserve">Стандарт организации ОАО «ФСК ЕЭС» СТО 56947007-33.060.40.045-2010 Руководящие указания по выбору частот высокочастотных каналов по линиям электропередачи 35, 110, 330, 500 и 750 </w:t>
      </w:r>
      <w:proofErr w:type="spellStart"/>
      <w:r w:rsidRPr="00A164DF">
        <w:rPr>
          <w:sz w:val="28"/>
          <w:szCs w:val="28"/>
        </w:rPr>
        <w:t>кВ</w:t>
      </w:r>
      <w:proofErr w:type="spellEnd"/>
      <w:r w:rsidRPr="00A164DF">
        <w:rPr>
          <w:sz w:val="28"/>
          <w:szCs w:val="28"/>
        </w:rPr>
        <w:t xml:space="preserve"> // </w:t>
      </w:r>
      <w:proofErr w:type="spellStart"/>
      <w:r w:rsidR="00547F27" w:rsidRPr="00A164DF">
        <w:rPr>
          <w:sz w:val="28"/>
          <w:szCs w:val="28"/>
        </w:rPr>
        <w:t>Россети</w:t>
      </w:r>
      <w:proofErr w:type="spellEnd"/>
      <w:r w:rsidRPr="00A164DF">
        <w:rPr>
          <w:sz w:val="28"/>
          <w:szCs w:val="28"/>
        </w:rPr>
        <w:t xml:space="preserve"> ФСК ЕЭС</w:t>
      </w:r>
      <w:r w:rsidR="00547F27" w:rsidRPr="00547F27">
        <w:rPr>
          <w:sz w:val="28"/>
          <w:szCs w:val="28"/>
        </w:rPr>
        <w:t xml:space="preserve"> </w:t>
      </w:r>
      <w:r w:rsidR="00547F27">
        <w:rPr>
          <w:sz w:val="28"/>
          <w:szCs w:val="28"/>
        </w:rPr>
        <w:t xml:space="preserve">: </w:t>
      </w:r>
      <w:r w:rsidR="00547F27" w:rsidRPr="00547F27">
        <w:rPr>
          <w:sz w:val="28"/>
          <w:szCs w:val="28"/>
        </w:rPr>
        <w:t>[</w:t>
      </w:r>
      <w:r w:rsidR="00547F27" w:rsidRPr="00A164DF">
        <w:rPr>
          <w:sz w:val="28"/>
          <w:szCs w:val="28"/>
        </w:rPr>
        <w:t>сайт</w:t>
      </w:r>
      <w:r w:rsidR="00547F27" w:rsidRPr="00547F27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A164DF">
        <w:rPr>
          <w:sz w:val="28"/>
          <w:szCs w:val="28"/>
        </w:rPr>
        <w:t xml:space="preserve"> URL: https://www.fsk-ees.ru/upload/docs/56947007-33.060.40.045-2010.pdf (дата обращения: 2</w:t>
      </w:r>
      <w:r>
        <w:rPr>
          <w:sz w:val="28"/>
          <w:szCs w:val="28"/>
        </w:rPr>
        <w:t>0</w:t>
      </w:r>
      <w:r w:rsidRPr="00A164DF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A164DF">
        <w:rPr>
          <w:sz w:val="28"/>
          <w:szCs w:val="28"/>
        </w:rPr>
        <w:t>)</w:t>
      </w:r>
    </w:p>
    <w:p w:rsidR="00547F27" w:rsidRPr="00547F27" w:rsidRDefault="00547F27" w:rsidP="00547F27">
      <w:pPr>
        <w:pStyle w:val="a7"/>
        <w:numPr>
          <w:ilvl w:val="0"/>
          <w:numId w:val="1"/>
        </w:numPr>
        <w:tabs>
          <w:tab w:val="clear" w:pos="1908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47F27">
        <w:rPr>
          <w:sz w:val="28"/>
          <w:szCs w:val="28"/>
        </w:rPr>
        <w:t>Путрик</w:t>
      </w:r>
      <w:proofErr w:type="spellEnd"/>
      <w:r w:rsidRPr="00547F27">
        <w:rPr>
          <w:sz w:val="28"/>
          <w:szCs w:val="28"/>
        </w:rPr>
        <w:t xml:space="preserve"> С. Б. Теплообмен при конденсации пара из продуктов сгорания в </w:t>
      </w:r>
      <w:proofErr w:type="spellStart"/>
      <w:r w:rsidRPr="00547F27">
        <w:rPr>
          <w:sz w:val="28"/>
          <w:szCs w:val="28"/>
        </w:rPr>
        <w:t>теплообмениках</w:t>
      </w:r>
      <w:proofErr w:type="spellEnd"/>
      <w:r w:rsidRPr="00547F27">
        <w:rPr>
          <w:sz w:val="28"/>
          <w:szCs w:val="28"/>
        </w:rPr>
        <w:t xml:space="preserve"> с большой степенью </w:t>
      </w:r>
      <w:proofErr w:type="gramStart"/>
      <w:r w:rsidRPr="00547F27">
        <w:rPr>
          <w:sz w:val="28"/>
          <w:szCs w:val="28"/>
        </w:rPr>
        <w:t>оребрения :</w:t>
      </w:r>
      <w:proofErr w:type="gramEnd"/>
      <w:r w:rsidRPr="00547F27">
        <w:rPr>
          <w:sz w:val="28"/>
          <w:szCs w:val="28"/>
        </w:rPr>
        <w:t xml:space="preserve"> </w:t>
      </w:r>
      <w:proofErr w:type="spellStart"/>
      <w:r w:rsidRPr="00547F27">
        <w:rPr>
          <w:sz w:val="28"/>
          <w:szCs w:val="28"/>
        </w:rPr>
        <w:t>дис</w:t>
      </w:r>
      <w:proofErr w:type="spellEnd"/>
      <w:r w:rsidRPr="00547F27">
        <w:rPr>
          <w:sz w:val="28"/>
          <w:szCs w:val="28"/>
        </w:rPr>
        <w:t xml:space="preserve">. … канд. тех. </w:t>
      </w:r>
      <w:proofErr w:type="gramStart"/>
      <w:r w:rsidRPr="00547F27">
        <w:rPr>
          <w:sz w:val="28"/>
          <w:szCs w:val="28"/>
        </w:rPr>
        <w:t>наук</w:t>
      </w:r>
      <w:r>
        <w:rPr>
          <w:sz w:val="28"/>
          <w:szCs w:val="28"/>
        </w:rPr>
        <w:t xml:space="preserve"> </w:t>
      </w:r>
      <w:r w:rsidRPr="00547F27">
        <w:rPr>
          <w:sz w:val="28"/>
          <w:szCs w:val="28"/>
        </w:rPr>
        <w:t>:</w:t>
      </w:r>
      <w:proofErr w:type="gramEnd"/>
      <w:r w:rsidRPr="00547F27">
        <w:rPr>
          <w:sz w:val="28"/>
          <w:szCs w:val="28"/>
        </w:rPr>
        <w:t xml:space="preserve"> 05.14.0</w:t>
      </w:r>
      <w:r>
        <w:rPr>
          <w:sz w:val="28"/>
          <w:szCs w:val="28"/>
        </w:rPr>
        <w:t>4</w:t>
      </w:r>
      <w:r w:rsidR="00E63023">
        <w:rPr>
          <w:sz w:val="28"/>
          <w:szCs w:val="28"/>
        </w:rPr>
        <w:t xml:space="preserve"> </w:t>
      </w:r>
      <w:r w:rsidR="00E63023" w:rsidRPr="00E63023">
        <w:rPr>
          <w:sz w:val="28"/>
          <w:szCs w:val="28"/>
        </w:rPr>
        <w:t xml:space="preserve">/ </w:t>
      </w:r>
      <w:proofErr w:type="spellStart"/>
      <w:r w:rsidR="00E63023" w:rsidRPr="00E63023">
        <w:rPr>
          <w:sz w:val="28"/>
          <w:szCs w:val="28"/>
        </w:rPr>
        <w:t>Путрик</w:t>
      </w:r>
      <w:proofErr w:type="spellEnd"/>
      <w:r w:rsidR="00E63023" w:rsidRPr="00E63023">
        <w:rPr>
          <w:sz w:val="28"/>
          <w:szCs w:val="28"/>
        </w:rPr>
        <w:t xml:space="preserve"> Сергей Борисович; [Место защиты: Ур. гос. </w:t>
      </w:r>
      <w:proofErr w:type="spellStart"/>
      <w:r w:rsidR="00E63023" w:rsidRPr="00E63023">
        <w:rPr>
          <w:sz w:val="28"/>
          <w:szCs w:val="28"/>
        </w:rPr>
        <w:t>техн</w:t>
      </w:r>
      <w:proofErr w:type="spellEnd"/>
      <w:r w:rsidR="00E63023" w:rsidRPr="00E63023">
        <w:rPr>
          <w:sz w:val="28"/>
          <w:szCs w:val="28"/>
        </w:rPr>
        <w:t>. ун-т].</w:t>
      </w:r>
      <w:r w:rsidRPr="00547F27">
        <w:rPr>
          <w:sz w:val="28"/>
          <w:szCs w:val="28"/>
        </w:rPr>
        <w:t xml:space="preserve"> Екатеринбург, 2007. 122 с.</w:t>
      </w:r>
    </w:p>
    <w:p w:rsidR="00E63023" w:rsidRPr="00E63023" w:rsidRDefault="00E63023" w:rsidP="00E63023">
      <w:pPr>
        <w:pStyle w:val="a7"/>
        <w:numPr>
          <w:ilvl w:val="0"/>
          <w:numId w:val="1"/>
        </w:numPr>
        <w:tabs>
          <w:tab w:val="clear" w:pos="1908"/>
          <w:tab w:val="num" w:pos="0"/>
        </w:tabs>
        <w:ind w:left="0" w:firstLine="0"/>
        <w:jc w:val="both"/>
        <w:rPr>
          <w:sz w:val="28"/>
          <w:szCs w:val="28"/>
          <w:lang w:val="en-US"/>
        </w:rPr>
      </w:pPr>
      <w:r w:rsidRPr="00E63023">
        <w:rPr>
          <w:sz w:val="28"/>
          <w:szCs w:val="28"/>
          <w:lang w:val="en-US"/>
        </w:rPr>
        <w:t>Predicting the specific energy consumption of reverse osmosis desalination / A. S. Stillwell, M. E. Webber // Water. 2016. Vol. 8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№ 12</w:t>
      </w:r>
      <w:r w:rsidRPr="00E63023">
        <w:rPr>
          <w:sz w:val="28"/>
          <w:szCs w:val="28"/>
          <w:lang w:val="en-US"/>
        </w:rPr>
        <w:t>. P. 601–619. https://doi.org/10.3390/w8120601.</w:t>
      </w:r>
    </w:p>
    <w:sectPr w:rsidR="00E63023" w:rsidRPr="00E63023" w:rsidSect="00AE74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B7" w:rsidRDefault="00E428B7" w:rsidP="00D46CA1">
      <w:r>
        <w:separator/>
      </w:r>
    </w:p>
  </w:endnote>
  <w:endnote w:type="continuationSeparator" w:id="0">
    <w:p w:rsidR="00E428B7" w:rsidRDefault="00E428B7" w:rsidP="00D4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B7" w:rsidRDefault="00E428B7" w:rsidP="00D46CA1">
      <w:r>
        <w:separator/>
      </w:r>
    </w:p>
  </w:footnote>
  <w:footnote w:type="continuationSeparator" w:id="0">
    <w:p w:rsidR="00E428B7" w:rsidRDefault="00E428B7" w:rsidP="00D4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64C74"/>
    <w:multiLevelType w:val="hybridMultilevel"/>
    <w:tmpl w:val="AA8094AE"/>
    <w:lvl w:ilvl="0" w:tplc="3D74D4D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41A754F"/>
    <w:multiLevelType w:val="hybridMultilevel"/>
    <w:tmpl w:val="410018D0"/>
    <w:lvl w:ilvl="0" w:tplc="C98C9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511C"/>
    <w:multiLevelType w:val="hybridMultilevel"/>
    <w:tmpl w:val="73A84D3A"/>
    <w:lvl w:ilvl="0" w:tplc="5142DA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83716C9"/>
    <w:multiLevelType w:val="hybridMultilevel"/>
    <w:tmpl w:val="C60AE1EE"/>
    <w:lvl w:ilvl="0" w:tplc="DE8AD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A9"/>
    <w:rsid w:val="00002999"/>
    <w:rsid w:val="00003787"/>
    <w:rsid w:val="00010C29"/>
    <w:rsid w:val="000110EA"/>
    <w:rsid w:val="00013F0F"/>
    <w:rsid w:val="00022104"/>
    <w:rsid w:val="00023045"/>
    <w:rsid w:val="00025B70"/>
    <w:rsid w:val="00031D5E"/>
    <w:rsid w:val="00032DBC"/>
    <w:rsid w:val="00033663"/>
    <w:rsid w:val="00033821"/>
    <w:rsid w:val="00037F5E"/>
    <w:rsid w:val="0004182E"/>
    <w:rsid w:val="00044EA7"/>
    <w:rsid w:val="00045488"/>
    <w:rsid w:val="0005119A"/>
    <w:rsid w:val="0005729E"/>
    <w:rsid w:val="00062713"/>
    <w:rsid w:val="00062FB9"/>
    <w:rsid w:val="00063298"/>
    <w:rsid w:val="00065510"/>
    <w:rsid w:val="000655A1"/>
    <w:rsid w:val="000673AF"/>
    <w:rsid w:val="000777BD"/>
    <w:rsid w:val="00084BC9"/>
    <w:rsid w:val="00086784"/>
    <w:rsid w:val="000870D6"/>
    <w:rsid w:val="00087259"/>
    <w:rsid w:val="00087476"/>
    <w:rsid w:val="00087A4D"/>
    <w:rsid w:val="00093D3C"/>
    <w:rsid w:val="00094851"/>
    <w:rsid w:val="00097D3D"/>
    <w:rsid w:val="000A3CFD"/>
    <w:rsid w:val="000A460A"/>
    <w:rsid w:val="000A4775"/>
    <w:rsid w:val="000B0D4C"/>
    <w:rsid w:val="000B5420"/>
    <w:rsid w:val="000B5C94"/>
    <w:rsid w:val="000C22CA"/>
    <w:rsid w:val="000C306D"/>
    <w:rsid w:val="000C4571"/>
    <w:rsid w:val="000C51D0"/>
    <w:rsid w:val="000C609C"/>
    <w:rsid w:val="000C62EF"/>
    <w:rsid w:val="000C6509"/>
    <w:rsid w:val="000D013A"/>
    <w:rsid w:val="000D6190"/>
    <w:rsid w:val="000D675C"/>
    <w:rsid w:val="000D6FAF"/>
    <w:rsid w:val="000E2352"/>
    <w:rsid w:val="000E4A6D"/>
    <w:rsid w:val="000E5489"/>
    <w:rsid w:val="000E59FA"/>
    <w:rsid w:val="000E6387"/>
    <w:rsid w:val="000E67F4"/>
    <w:rsid w:val="000E6FD5"/>
    <w:rsid w:val="000E7BE1"/>
    <w:rsid w:val="000F4E6F"/>
    <w:rsid w:val="000F6A4A"/>
    <w:rsid w:val="000F7971"/>
    <w:rsid w:val="00102E45"/>
    <w:rsid w:val="001036AF"/>
    <w:rsid w:val="00106953"/>
    <w:rsid w:val="00111FD3"/>
    <w:rsid w:val="00113244"/>
    <w:rsid w:val="00113F0E"/>
    <w:rsid w:val="001174BA"/>
    <w:rsid w:val="00123FEC"/>
    <w:rsid w:val="00124127"/>
    <w:rsid w:val="00124EE4"/>
    <w:rsid w:val="00130072"/>
    <w:rsid w:val="001304AC"/>
    <w:rsid w:val="00132BC4"/>
    <w:rsid w:val="00133581"/>
    <w:rsid w:val="00134A2E"/>
    <w:rsid w:val="00135C6F"/>
    <w:rsid w:val="00136B63"/>
    <w:rsid w:val="00140E5D"/>
    <w:rsid w:val="001440D1"/>
    <w:rsid w:val="00146E00"/>
    <w:rsid w:val="00150193"/>
    <w:rsid w:val="0015289A"/>
    <w:rsid w:val="00152ADE"/>
    <w:rsid w:val="00152DE4"/>
    <w:rsid w:val="001548D5"/>
    <w:rsid w:val="00156BF3"/>
    <w:rsid w:val="00164D77"/>
    <w:rsid w:val="001707DC"/>
    <w:rsid w:val="001714DD"/>
    <w:rsid w:val="00177E37"/>
    <w:rsid w:val="00180D39"/>
    <w:rsid w:val="0018397A"/>
    <w:rsid w:val="00183BD6"/>
    <w:rsid w:val="00186016"/>
    <w:rsid w:val="0019106E"/>
    <w:rsid w:val="00192BCB"/>
    <w:rsid w:val="00193D53"/>
    <w:rsid w:val="00194524"/>
    <w:rsid w:val="00195E8E"/>
    <w:rsid w:val="001979AC"/>
    <w:rsid w:val="001A0B74"/>
    <w:rsid w:val="001A1DCB"/>
    <w:rsid w:val="001A22D5"/>
    <w:rsid w:val="001A29BB"/>
    <w:rsid w:val="001A31EF"/>
    <w:rsid w:val="001A3B70"/>
    <w:rsid w:val="001A5473"/>
    <w:rsid w:val="001A7556"/>
    <w:rsid w:val="001B230A"/>
    <w:rsid w:val="001B2DE8"/>
    <w:rsid w:val="001B3D43"/>
    <w:rsid w:val="001B55BE"/>
    <w:rsid w:val="001B55C1"/>
    <w:rsid w:val="001B712A"/>
    <w:rsid w:val="001B78C2"/>
    <w:rsid w:val="001C16C2"/>
    <w:rsid w:val="001D0160"/>
    <w:rsid w:val="001D04CA"/>
    <w:rsid w:val="001D0536"/>
    <w:rsid w:val="001D65E6"/>
    <w:rsid w:val="001D7185"/>
    <w:rsid w:val="001E080D"/>
    <w:rsid w:val="001E19FA"/>
    <w:rsid w:val="001E1F96"/>
    <w:rsid w:val="001E4C63"/>
    <w:rsid w:val="001E6668"/>
    <w:rsid w:val="001E6F9B"/>
    <w:rsid w:val="001F3869"/>
    <w:rsid w:val="001F4C14"/>
    <w:rsid w:val="001F7A7B"/>
    <w:rsid w:val="001F7B33"/>
    <w:rsid w:val="00200253"/>
    <w:rsid w:val="0020093C"/>
    <w:rsid w:val="00204A4E"/>
    <w:rsid w:val="002105CF"/>
    <w:rsid w:val="00210E4D"/>
    <w:rsid w:val="00211483"/>
    <w:rsid w:val="00212EB0"/>
    <w:rsid w:val="00215E87"/>
    <w:rsid w:val="00215F8A"/>
    <w:rsid w:val="002162AD"/>
    <w:rsid w:val="00220A0A"/>
    <w:rsid w:val="00220A54"/>
    <w:rsid w:val="0022169D"/>
    <w:rsid w:val="00222F4F"/>
    <w:rsid w:val="002248C8"/>
    <w:rsid w:val="00226B52"/>
    <w:rsid w:val="00232B32"/>
    <w:rsid w:val="002335C0"/>
    <w:rsid w:val="00233744"/>
    <w:rsid w:val="00235E05"/>
    <w:rsid w:val="00240086"/>
    <w:rsid w:val="002408FB"/>
    <w:rsid w:val="00240B8F"/>
    <w:rsid w:val="002413B7"/>
    <w:rsid w:val="00242A80"/>
    <w:rsid w:val="00242C6C"/>
    <w:rsid w:val="00244C0A"/>
    <w:rsid w:val="002463B9"/>
    <w:rsid w:val="0024791D"/>
    <w:rsid w:val="002514BD"/>
    <w:rsid w:val="00251902"/>
    <w:rsid w:val="00252444"/>
    <w:rsid w:val="002542FF"/>
    <w:rsid w:val="0025482C"/>
    <w:rsid w:val="00255A92"/>
    <w:rsid w:val="0025647B"/>
    <w:rsid w:val="00256515"/>
    <w:rsid w:val="0025719F"/>
    <w:rsid w:val="00260C63"/>
    <w:rsid w:val="002620EC"/>
    <w:rsid w:val="00266C0E"/>
    <w:rsid w:val="00267AF7"/>
    <w:rsid w:val="002720D8"/>
    <w:rsid w:val="00275AA5"/>
    <w:rsid w:val="00292C9D"/>
    <w:rsid w:val="00293363"/>
    <w:rsid w:val="00294199"/>
    <w:rsid w:val="00296907"/>
    <w:rsid w:val="0029797B"/>
    <w:rsid w:val="002A1CEF"/>
    <w:rsid w:val="002A1D35"/>
    <w:rsid w:val="002A30A9"/>
    <w:rsid w:val="002A6033"/>
    <w:rsid w:val="002B258C"/>
    <w:rsid w:val="002B2B40"/>
    <w:rsid w:val="002B5A2B"/>
    <w:rsid w:val="002C0533"/>
    <w:rsid w:val="002C3E8E"/>
    <w:rsid w:val="002C6BBD"/>
    <w:rsid w:val="002D00C0"/>
    <w:rsid w:val="002D17D2"/>
    <w:rsid w:val="002D298C"/>
    <w:rsid w:val="002D3785"/>
    <w:rsid w:val="002D4679"/>
    <w:rsid w:val="002D693C"/>
    <w:rsid w:val="002D6BA8"/>
    <w:rsid w:val="002E190D"/>
    <w:rsid w:val="002E204D"/>
    <w:rsid w:val="002E2E56"/>
    <w:rsid w:val="002E6668"/>
    <w:rsid w:val="002F0BCC"/>
    <w:rsid w:val="002F2054"/>
    <w:rsid w:val="002F43FC"/>
    <w:rsid w:val="002F6EF5"/>
    <w:rsid w:val="002F7700"/>
    <w:rsid w:val="00303144"/>
    <w:rsid w:val="00304EB9"/>
    <w:rsid w:val="00316A17"/>
    <w:rsid w:val="00316D33"/>
    <w:rsid w:val="003242AE"/>
    <w:rsid w:val="00330149"/>
    <w:rsid w:val="00330FA4"/>
    <w:rsid w:val="003326AC"/>
    <w:rsid w:val="0033485C"/>
    <w:rsid w:val="003354A0"/>
    <w:rsid w:val="003355C2"/>
    <w:rsid w:val="00337478"/>
    <w:rsid w:val="00337A22"/>
    <w:rsid w:val="003418AF"/>
    <w:rsid w:val="00343684"/>
    <w:rsid w:val="00344ED7"/>
    <w:rsid w:val="00350E87"/>
    <w:rsid w:val="00351B63"/>
    <w:rsid w:val="00352C95"/>
    <w:rsid w:val="00353246"/>
    <w:rsid w:val="003539BF"/>
    <w:rsid w:val="00353C1E"/>
    <w:rsid w:val="00354FB7"/>
    <w:rsid w:val="00356CDA"/>
    <w:rsid w:val="003578B1"/>
    <w:rsid w:val="00360F50"/>
    <w:rsid w:val="00363F6D"/>
    <w:rsid w:val="0036482C"/>
    <w:rsid w:val="003659D3"/>
    <w:rsid w:val="003661BE"/>
    <w:rsid w:val="00367F1E"/>
    <w:rsid w:val="00374926"/>
    <w:rsid w:val="00375DA9"/>
    <w:rsid w:val="003827D2"/>
    <w:rsid w:val="00383EE3"/>
    <w:rsid w:val="003844B7"/>
    <w:rsid w:val="003856C1"/>
    <w:rsid w:val="00385965"/>
    <w:rsid w:val="00385F7E"/>
    <w:rsid w:val="00393760"/>
    <w:rsid w:val="003942FA"/>
    <w:rsid w:val="003965AD"/>
    <w:rsid w:val="00397CE5"/>
    <w:rsid w:val="003B0253"/>
    <w:rsid w:val="003B235C"/>
    <w:rsid w:val="003B28D3"/>
    <w:rsid w:val="003B5747"/>
    <w:rsid w:val="003B62CC"/>
    <w:rsid w:val="003B75BE"/>
    <w:rsid w:val="003C0D17"/>
    <w:rsid w:val="003C7BDF"/>
    <w:rsid w:val="003D07F9"/>
    <w:rsid w:val="003D5FB3"/>
    <w:rsid w:val="003D781B"/>
    <w:rsid w:val="003D7C0D"/>
    <w:rsid w:val="003E00BA"/>
    <w:rsid w:val="003E3B46"/>
    <w:rsid w:val="003E41BF"/>
    <w:rsid w:val="003E4548"/>
    <w:rsid w:val="003E4BD8"/>
    <w:rsid w:val="003E4F58"/>
    <w:rsid w:val="003E5AB0"/>
    <w:rsid w:val="003E5E78"/>
    <w:rsid w:val="003F3B63"/>
    <w:rsid w:val="003F55F3"/>
    <w:rsid w:val="003F5693"/>
    <w:rsid w:val="003F653E"/>
    <w:rsid w:val="004000F0"/>
    <w:rsid w:val="00400B76"/>
    <w:rsid w:val="00402187"/>
    <w:rsid w:val="0040351A"/>
    <w:rsid w:val="00406605"/>
    <w:rsid w:val="00410EFD"/>
    <w:rsid w:val="00414324"/>
    <w:rsid w:val="0041433E"/>
    <w:rsid w:val="00414B56"/>
    <w:rsid w:val="00414CCB"/>
    <w:rsid w:val="00415BCA"/>
    <w:rsid w:val="00417029"/>
    <w:rsid w:val="00423716"/>
    <w:rsid w:val="004303FF"/>
    <w:rsid w:val="00430AB3"/>
    <w:rsid w:val="00431BE6"/>
    <w:rsid w:val="00432169"/>
    <w:rsid w:val="00432DCD"/>
    <w:rsid w:val="004333FC"/>
    <w:rsid w:val="00433C56"/>
    <w:rsid w:val="00435B5E"/>
    <w:rsid w:val="00441474"/>
    <w:rsid w:val="004426E3"/>
    <w:rsid w:val="00452112"/>
    <w:rsid w:val="00452F8B"/>
    <w:rsid w:val="00457633"/>
    <w:rsid w:val="00460DDA"/>
    <w:rsid w:val="00461F69"/>
    <w:rsid w:val="004633B5"/>
    <w:rsid w:val="00470F31"/>
    <w:rsid w:val="00474606"/>
    <w:rsid w:val="00477904"/>
    <w:rsid w:val="00482A02"/>
    <w:rsid w:val="00483EFD"/>
    <w:rsid w:val="004840C9"/>
    <w:rsid w:val="00485E5C"/>
    <w:rsid w:val="00486259"/>
    <w:rsid w:val="00486BC5"/>
    <w:rsid w:val="004912E5"/>
    <w:rsid w:val="00491A34"/>
    <w:rsid w:val="004925E1"/>
    <w:rsid w:val="0049321A"/>
    <w:rsid w:val="0049369B"/>
    <w:rsid w:val="004A107E"/>
    <w:rsid w:val="004A144D"/>
    <w:rsid w:val="004A181E"/>
    <w:rsid w:val="004A4C40"/>
    <w:rsid w:val="004B1507"/>
    <w:rsid w:val="004B37F4"/>
    <w:rsid w:val="004B6820"/>
    <w:rsid w:val="004C3709"/>
    <w:rsid w:val="004C4247"/>
    <w:rsid w:val="004C5B0F"/>
    <w:rsid w:val="004C5E5B"/>
    <w:rsid w:val="004C6258"/>
    <w:rsid w:val="004C7EBC"/>
    <w:rsid w:val="004D0B40"/>
    <w:rsid w:val="004D2D5B"/>
    <w:rsid w:val="004D45FE"/>
    <w:rsid w:val="004D6C98"/>
    <w:rsid w:val="004D7EEA"/>
    <w:rsid w:val="004E208D"/>
    <w:rsid w:val="004E317C"/>
    <w:rsid w:val="004E38A3"/>
    <w:rsid w:val="004E4931"/>
    <w:rsid w:val="004E5500"/>
    <w:rsid w:val="004E7DBB"/>
    <w:rsid w:val="004F01F6"/>
    <w:rsid w:val="004F064F"/>
    <w:rsid w:val="004F6A43"/>
    <w:rsid w:val="005025F7"/>
    <w:rsid w:val="00506B2B"/>
    <w:rsid w:val="00507123"/>
    <w:rsid w:val="00510E91"/>
    <w:rsid w:val="00512EB4"/>
    <w:rsid w:val="00515949"/>
    <w:rsid w:val="00524D5F"/>
    <w:rsid w:val="005278C2"/>
    <w:rsid w:val="005310CB"/>
    <w:rsid w:val="00534814"/>
    <w:rsid w:val="00541995"/>
    <w:rsid w:val="00543B87"/>
    <w:rsid w:val="005472F3"/>
    <w:rsid w:val="00547F27"/>
    <w:rsid w:val="005543A4"/>
    <w:rsid w:val="00554FFD"/>
    <w:rsid w:val="0055715B"/>
    <w:rsid w:val="00557212"/>
    <w:rsid w:val="005572AA"/>
    <w:rsid w:val="00557F0F"/>
    <w:rsid w:val="00557F36"/>
    <w:rsid w:val="00563966"/>
    <w:rsid w:val="00564533"/>
    <w:rsid w:val="00565EE8"/>
    <w:rsid w:val="005716E5"/>
    <w:rsid w:val="005725CD"/>
    <w:rsid w:val="0057278C"/>
    <w:rsid w:val="0058172C"/>
    <w:rsid w:val="00583F9A"/>
    <w:rsid w:val="0058454B"/>
    <w:rsid w:val="00586BD3"/>
    <w:rsid w:val="00590B25"/>
    <w:rsid w:val="0059154E"/>
    <w:rsid w:val="00591F70"/>
    <w:rsid w:val="00593C4A"/>
    <w:rsid w:val="00594B46"/>
    <w:rsid w:val="00595AAD"/>
    <w:rsid w:val="005977DB"/>
    <w:rsid w:val="00597D06"/>
    <w:rsid w:val="005A150E"/>
    <w:rsid w:val="005A1C51"/>
    <w:rsid w:val="005A5F0B"/>
    <w:rsid w:val="005A740D"/>
    <w:rsid w:val="005B192C"/>
    <w:rsid w:val="005B57F2"/>
    <w:rsid w:val="005B61F8"/>
    <w:rsid w:val="005B6988"/>
    <w:rsid w:val="005B7D25"/>
    <w:rsid w:val="005C1926"/>
    <w:rsid w:val="005C76C0"/>
    <w:rsid w:val="005D38D2"/>
    <w:rsid w:val="005D39D7"/>
    <w:rsid w:val="005D45BA"/>
    <w:rsid w:val="005D46FC"/>
    <w:rsid w:val="005D4B0F"/>
    <w:rsid w:val="005D5E15"/>
    <w:rsid w:val="005E16EE"/>
    <w:rsid w:val="005E4781"/>
    <w:rsid w:val="005E501D"/>
    <w:rsid w:val="005E6149"/>
    <w:rsid w:val="005E6E1C"/>
    <w:rsid w:val="005F14DF"/>
    <w:rsid w:val="005F1C66"/>
    <w:rsid w:val="005F1C92"/>
    <w:rsid w:val="006015C0"/>
    <w:rsid w:val="006030D5"/>
    <w:rsid w:val="006049C1"/>
    <w:rsid w:val="006053FA"/>
    <w:rsid w:val="006063DF"/>
    <w:rsid w:val="00607BA4"/>
    <w:rsid w:val="00611393"/>
    <w:rsid w:val="00614EAB"/>
    <w:rsid w:val="00622356"/>
    <w:rsid w:val="00624282"/>
    <w:rsid w:val="006301D7"/>
    <w:rsid w:val="00631935"/>
    <w:rsid w:val="00632327"/>
    <w:rsid w:val="006343D3"/>
    <w:rsid w:val="00635394"/>
    <w:rsid w:val="006409E7"/>
    <w:rsid w:val="00650277"/>
    <w:rsid w:val="006524EF"/>
    <w:rsid w:val="0065565D"/>
    <w:rsid w:val="00656161"/>
    <w:rsid w:val="00660A48"/>
    <w:rsid w:val="0066267A"/>
    <w:rsid w:val="00663686"/>
    <w:rsid w:val="006660A7"/>
    <w:rsid w:val="0066689A"/>
    <w:rsid w:val="00666B9C"/>
    <w:rsid w:val="00670F05"/>
    <w:rsid w:val="006710F0"/>
    <w:rsid w:val="00673FAD"/>
    <w:rsid w:val="00675F10"/>
    <w:rsid w:val="00683DB2"/>
    <w:rsid w:val="00683E6A"/>
    <w:rsid w:val="00685BA0"/>
    <w:rsid w:val="00691898"/>
    <w:rsid w:val="00694849"/>
    <w:rsid w:val="006953DC"/>
    <w:rsid w:val="006A2208"/>
    <w:rsid w:val="006A332E"/>
    <w:rsid w:val="006A4197"/>
    <w:rsid w:val="006A7A78"/>
    <w:rsid w:val="006B02EE"/>
    <w:rsid w:val="006B2C02"/>
    <w:rsid w:val="006B4A20"/>
    <w:rsid w:val="006B6A8A"/>
    <w:rsid w:val="006B7971"/>
    <w:rsid w:val="006C112D"/>
    <w:rsid w:val="006C1551"/>
    <w:rsid w:val="006C1B89"/>
    <w:rsid w:val="006C2A34"/>
    <w:rsid w:val="006C366C"/>
    <w:rsid w:val="006D00E8"/>
    <w:rsid w:val="006D0A97"/>
    <w:rsid w:val="006D2178"/>
    <w:rsid w:val="006D57D2"/>
    <w:rsid w:val="006D5E4F"/>
    <w:rsid w:val="006D6B36"/>
    <w:rsid w:val="006E0C88"/>
    <w:rsid w:val="007019B1"/>
    <w:rsid w:val="00703769"/>
    <w:rsid w:val="00704471"/>
    <w:rsid w:val="00704C43"/>
    <w:rsid w:val="00705DFE"/>
    <w:rsid w:val="00710A7A"/>
    <w:rsid w:val="007144BE"/>
    <w:rsid w:val="007168B9"/>
    <w:rsid w:val="00716A14"/>
    <w:rsid w:val="00716CB0"/>
    <w:rsid w:val="00717682"/>
    <w:rsid w:val="007179AD"/>
    <w:rsid w:val="00720557"/>
    <w:rsid w:val="0072750A"/>
    <w:rsid w:val="007278E0"/>
    <w:rsid w:val="0073054F"/>
    <w:rsid w:val="00730768"/>
    <w:rsid w:val="00732865"/>
    <w:rsid w:val="00735021"/>
    <w:rsid w:val="007461A2"/>
    <w:rsid w:val="00750E67"/>
    <w:rsid w:val="00751C15"/>
    <w:rsid w:val="00756606"/>
    <w:rsid w:val="00757C16"/>
    <w:rsid w:val="0076187A"/>
    <w:rsid w:val="007658AB"/>
    <w:rsid w:val="00765A28"/>
    <w:rsid w:val="007663C0"/>
    <w:rsid w:val="00775026"/>
    <w:rsid w:val="00775E85"/>
    <w:rsid w:val="00776146"/>
    <w:rsid w:val="00777C53"/>
    <w:rsid w:val="00780093"/>
    <w:rsid w:val="0078114C"/>
    <w:rsid w:val="00781758"/>
    <w:rsid w:val="007820D5"/>
    <w:rsid w:val="00782AB2"/>
    <w:rsid w:val="00785594"/>
    <w:rsid w:val="00791297"/>
    <w:rsid w:val="00794412"/>
    <w:rsid w:val="00795190"/>
    <w:rsid w:val="0079621B"/>
    <w:rsid w:val="007A0A21"/>
    <w:rsid w:val="007A548B"/>
    <w:rsid w:val="007A6B54"/>
    <w:rsid w:val="007B0D9F"/>
    <w:rsid w:val="007B1677"/>
    <w:rsid w:val="007B1CA5"/>
    <w:rsid w:val="007B3E66"/>
    <w:rsid w:val="007B5E80"/>
    <w:rsid w:val="007C180B"/>
    <w:rsid w:val="007C3FFE"/>
    <w:rsid w:val="007C5C79"/>
    <w:rsid w:val="007C7727"/>
    <w:rsid w:val="007D2D28"/>
    <w:rsid w:val="007D300F"/>
    <w:rsid w:val="007D42DC"/>
    <w:rsid w:val="007D4713"/>
    <w:rsid w:val="007E16FD"/>
    <w:rsid w:val="007E2848"/>
    <w:rsid w:val="007E4C5D"/>
    <w:rsid w:val="007E6506"/>
    <w:rsid w:val="007E70C6"/>
    <w:rsid w:val="007F0643"/>
    <w:rsid w:val="007F1D98"/>
    <w:rsid w:val="007F2F2E"/>
    <w:rsid w:val="007F349E"/>
    <w:rsid w:val="007F7D8A"/>
    <w:rsid w:val="008045B9"/>
    <w:rsid w:val="00804F3F"/>
    <w:rsid w:val="008068DE"/>
    <w:rsid w:val="00812148"/>
    <w:rsid w:val="0081219D"/>
    <w:rsid w:val="0081301A"/>
    <w:rsid w:val="00814826"/>
    <w:rsid w:val="008230E3"/>
    <w:rsid w:val="00824A75"/>
    <w:rsid w:val="008254F6"/>
    <w:rsid w:val="00826082"/>
    <w:rsid w:val="008315AA"/>
    <w:rsid w:val="008346F0"/>
    <w:rsid w:val="00835883"/>
    <w:rsid w:val="00835A06"/>
    <w:rsid w:val="00836857"/>
    <w:rsid w:val="00836E3D"/>
    <w:rsid w:val="00842E38"/>
    <w:rsid w:val="00843355"/>
    <w:rsid w:val="008508DF"/>
    <w:rsid w:val="00850EC9"/>
    <w:rsid w:val="0085238F"/>
    <w:rsid w:val="00856C5E"/>
    <w:rsid w:val="0085738F"/>
    <w:rsid w:val="008638EC"/>
    <w:rsid w:val="00867CA8"/>
    <w:rsid w:val="00873C5D"/>
    <w:rsid w:val="008747B2"/>
    <w:rsid w:val="008771EC"/>
    <w:rsid w:val="0087728B"/>
    <w:rsid w:val="008800D1"/>
    <w:rsid w:val="00885213"/>
    <w:rsid w:val="00885ACE"/>
    <w:rsid w:val="00894135"/>
    <w:rsid w:val="00895C09"/>
    <w:rsid w:val="0089774B"/>
    <w:rsid w:val="008A15FA"/>
    <w:rsid w:val="008A17B0"/>
    <w:rsid w:val="008A4695"/>
    <w:rsid w:val="008A5B7C"/>
    <w:rsid w:val="008A721D"/>
    <w:rsid w:val="008A7C9B"/>
    <w:rsid w:val="008B284A"/>
    <w:rsid w:val="008B7155"/>
    <w:rsid w:val="008C1430"/>
    <w:rsid w:val="008C15D8"/>
    <w:rsid w:val="008C4E13"/>
    <w:rsid w:val="008C647A"/>
    <w:rsid w:val="008D05F6"/>
    <w:rsid w:val="008D10C5"/>
    <w:rsid w:val="008E0339"/>
    <w:rsid w:val="008E0417"/>
    <w:rsid w:val="008E0A2E"/>
    <w:rsid w:val="008E23BB"/>
    <w:rsid w:val="008E47A4"/>
    <w:rsid w:val="008E4EB8"/>
    <w:rsid w:val="008E5704"/>
    <w:rsid w:val="008E6EA3"/>
    <w:rsid w:val="008E76BD"/>
    <w:rsid w:val="008F3C32"/>
    <w:rsid w:val="008F6EF7"/>
    <w:rsid w:val="008F77FF"/>
    <w:rsid w:val="0090176E"/>
    <w:rsid w:val="00901E5B"/>
    <w:rsid w:val="00903A98"/>
    <w:rsid w:val="009069C5"/>
    <w:rsid w:val="00913045"/>
    <w:rsid w:val="00913A9D"/>
    <w:rsid w:val="0091537E"/>
    <w:rsid w:val="009157FF"/>
    <w:rsid w:val="00917880"/>
    <w:rsid w:val="00920195"/>
    <w:rsid w:val="009246D9"/>
    <w:rsid w:val="0092484D"/>
    <w:rsid w:val="00926312"/>
    <w:rsid w:val="009329F6"/>
    <w:rsid w:val="009333DA"/>
    <w:rsid w:val="00935A41"/>
    <w:rsid w:val="009438CE"/>
    <w:rsid w:val="009445B4"/>
    <w:rsid w:val="00944E55"/>
    <w:rsid w:val="00944EF9"/>
    <w:rsid w:val="00946BDC"/>
    <w:rsid w:val="00946EA9"/>
    <w:rsid w:val="00950E5A"/>
    <w:rsid w:val="009531E5"/>
    <w:rsid w:val="00956DAD"/>
    <w:rsid w:val="00961BE4"/>
    <w:rsid w:val="00962B47"/>
    <w:rsid w:val="00962DBC"/>
    <w:rsid w:val="00964462"/>
    <w:rsid w:val="00965DF3"/>
    <w:rsid w:val="00971E81"/>
    <w:rsid w:val="00972468"/>
    <w:rsid w:val="00974E18"/>
    <w:rsid w:val="00974FBB"/>
    <w:rsid w:val="0097541A"/>
    <w:rsid w:val="00983268"/>
    <w:rsid w:val="0098569E"/>
    <w:rsid w:val="00992806"/>
    <w:rsid w:val="009951DE"/>
    <w:rsid w:val="00996590"/>
    <w:rsid w:val="009A4187"/>
    <w:rsid w:val="009A53EA"/>
    <w:rsid w:val="009B208D"/>
    <w:rsid w:val="009B227D"/>
    <w:rsid w:val="009B427D"/>
    <w:rsid w:val="009B49FE"/>
    <w:rsid w:val="009B5B7A"/>
    <w:rsid w:val="009B7A96"/>
    <w:rsid w:val="009C09B2"/>
    <w:rsid w:val="009C0A49"/>
    <w:rsid w:val="009C4324"/>
    <w:rsid w:val="009C6F4C"/>
    <w:rsid w:val="009D3F92"/>
    <w:rsid w:val="009D4F42"/>
    <w:rsid w:val="009D61EF"/>
    <w:rsid w:val="009D6CFC"/>
    <w:rsid w:val="009D778A"/>
    <w:rsid w:val="009D7E2D"/>
    <w:rsid w:val="009E10FE"/>
    <w:rsid w:val="009E3175"/>
    <w:rsid w:val="009E3487"/>
    <w:rsid w:val="009E45C4"/>
    <w:rsid w:val="009E54B3"/>
    <w:rsid w:val="009E5B37"/>
    <w:rsid w:val="009E5DB0"/>
    <w:rsid w:val="009E7F9F"/>
    <w:rsid w:val="009F133F"/>
    <w:rsid w:val="009F3BED"/>
    <w:rsid w:val="009F7F62"/>
    <w:rsid w:val="00A001C7"/>
    <w:rsid w:val="00A02CDA"/>
    <w:rsid w:val="00A06231"/>
    <w:rsid w:val="00A066E5"/>
    <w:rsid w:val="00A10487"/>
    <w:rsid w:val="00A10C2D"/>
    <w:rsid w:val="00A1135D"/>
    <w:rsid w:val="00A12E46"/>
    <w:rsid w:val="00A1368A"/>
    <w:rsid w:val="00A164DF"/>
    <w:rsid w:val="00A215EF"/>
    <w:rsid w:val="00A21865"/>
    <w:rsid w:val="00A22712"/>
    <w:rsid w:val="00A23220"/>
    <w:rsid w:val="00A310F6"/>
    <w:rsid w:val="00A31D26"/>
    <w:rsid w:val="00A32778"/>
    <w:rsid w:val="00A34325"/>
    <w:rsid w:val="00A42ED9"/>
    <w:rsid w:val="00A42FC5"/>
    <w:rsid w:val="00A50E06"/>
    <w:rsid w:val="00A51F3B"/>
    <w:rsid w:val="00A539FC"/>
    <w:rsid w:val="00A54C02"/>
    <w:rsid w:val="00A56203"/>
    <w:rsid w:val="00A636F1"/>
    <w:rsid w:val="00A64882"/>
    <w:rsid w:val="00A653A2"/>
    <w:rsid w:val="00A65D9D"/>
    <w:rsid w:val="00A666C8"/>
    <w:rsid w:val="00A674EE"/>
    <w:rsid w:val="00A70D97"/>
    <w:rsid w:val="00A71039"/>
    <w:rsid w:val="00A71D42"/>
    <w:rsid w:val="00A723EA"/>
    <w:rsid w:val="00A75C6D"/>
    <w:rsid w:val="00A76782"/>
    <w:rsid w:val="00A80481"/>
    <w:rsid w:val="00A81698"/>
    <w:rsid w:val="00A8451B"/>
    <w:rsid w:val="00A84A37"/>
    <w:rsid w:val="00A84E1B"/>
    <w:rsid w:val="00A9084D"/>
    <w:rsid w:val="00A90B9B"/>
    <w:rsid w:val="00A93164"/>
    <w:rsid w:val="00A94533"/>
    <w:rsid w:val="00A964DC"/>
    <w:rsid w:val="00AA055E"/>
    <w:rsid w:val="00AA1BC1"/>
    <w:rsid w:val="00AA270B"/>
    <w:rsid w:val="00AA2940"/>
    <w:rsid w:val="00AB0D07"/>
    <w:rsid w:val="00AB510B"/>
    <w:rsid w:val="00AC2F27"/>
    <w:rsid w:val="00AC5659"/>
    <w:rsid w:val="00AC6C1E"/>
    <w:rsid w:val="00AC7CAD"/>
    <w:rsid w:val="00AC7FED"/>
    <w:rsid w:val="00AD2243"/>
    <w:rsid w:val="00AD4143"/>
    <w:rsid w:val="00AD425D"/>
    <w:rsid w:val="00AD4F18"/>
    <w:rsid w:val="00AE01A4"/>
    <w:rsid w:val="00AE03B4"/>
    <w:rsid w:val="00AE0AD7"/>
    <w:rsid w:val="00AE378A"/>
    <w:rsid w:val="00AE387E"/>
    <w:rsid w:val="00AE53E3"/>
    <w:rsid w:val="00AE5D53"/>
    <w:rsid w:val="00AE7417"/>
    <w:rsid w:val="00AE7E67"/>
    <w:rsid w:val="00AF0A4C"/>
    <w:rsid w:val="00AF2D39"/>
    <w:rsid w:val="00AF340A"/>
    <w:rsid w:val="00AF514C"/>
    <w:rsid w:val="00AF583D"/>
    <w:rsid w:val="00AF6E62"/>
    <w:rsid w:val="00B00A6B"/>
    <w:rsid w:val="00B027CC"/>
    <w:rsid w:val="00B0300D"/>
    <w:rsid w:val="00B03A04"/>
    <w:rsid w:val="00B05B4D"/>
    <w:rsid w:val="00B070EF"/>
    <w:rsid w:val="00B100A2"/>
    <w:rsid w:val="00B12199"/>
    <w:rsid w:val="00B13FDB"/>
    <w:rsid w:val="00B156AE"/>
    <w:rsid w:val="00B17B07"/>
    <w:rsid w:val="00B24217"/>
    <w:rsid w:val="00B30B46"/>
    <w:rsid w:val="00B32895"/>
    <w:rsid w:val="00B352EA"/>
    <w:rsid w:val="00B365DB"/>
    <w:rsid w:val="00B37155"/>
    <w:rsid w:val="00B374F3"/>
    <w:rsid w:val="00B402FE"/>
    <w:rsid w:val="00B413A3"/>
    <w:rsid w:val="00B4286B"/>
    <w:rsid w:val="00B42CA9"/>
    <w:rsid w:val="00B42DD9"/>
    <w:rsid w:val="00B4353F"/>
    <w:rsid w:val="00B44B5B"/>
    <w:rsid w:val="00B44EC1"/>
    <w:rsid w:val="00B45685"/>
    <w:rsid w:val="00B47FD8"/>
    <w:rsid w:val="00B53202"/>
    <w:rsid w:val="00B53BD5"/>
    <w:rsid w:val="00B53E4E"/>
    <w:rsid w:val="00B61FDD"/>
    <w:rsid w:val="00B64DE9"/>
    <w:rsid w:val="00B67C3C"/>
    <w:rsid w:val="00B71347"/>
    <w:rsid w:val="00B71A23"/>
    <w:rsid w:val="00B74D63"/>
    <w:rsid w:val="00B84B39"/>
    <w:rsid w:val="00B85882"/>
    <w:rsid w:val="00B86E90"/>
    <w:rsid w:val="00B870DE"/>
    <w:rsid w:val="00B871F8"/>
    <w:rsid w:val="00B90877"/>
    <w:rsid w:val="00B94C8A"/>
    <w:rsid w:val="00B96496"/>
    <w:rsid w:val="00B974A4"/>
    <w:rsid w:val="00BA4E99"/>
    <w:rsid w:val="00BB0401"/>
    <w:rsid w:val="00BB27F8"/>
    <w:rsid w:val="00BB2AEC"/>
    <w:rsid w:val="00BB5F9A"/>
    <w:rsid w:val="00BB6EFF"/>
    <w:rsid w:val="00BB75E8"/>
    <w:rsid w:val="00BB76D9"/>
    <w:rsid w:val="00BC0C61"/>
    <w:rsid w:val="00BC3180"/>
    <w:rsid w:val="00BC4EF5"/>
    <w:rsid w:val="00BC50A9"/>
    <w:rsid w:val="00BD0857"/>
    <w:rsid w:val="00BD099E"/>
    <w:rsid w:val="00BD0D35"/>
    <w:rsid w:val="00BD124F"/>
    <w:rsid w:val="00BD192F"/>
    <w:rsid w:val="00BD3892"/>
    <w:rsid w:val="00BD5635"/>
    <w:rsid w:val="00BD7842"/>
    <w:rsid w:val="00BE0BFC"/>
    <w:rsid w:val="00BE1C09"/>
    <w:rsid w:val="00BE2DF3"/>
    <w:rsid w:val="00BE306A"/>
    <w:rsid w:val="00BE5DBD"/>
    <w:rsid w:val="00BE6484"/>
    <w:rsid w:val="00BE7427"/>
    <w:rsid w:val="00BF38DF"/>
    <w:rsid w:val="00BF3EDE"/>
    <w:rsid w:val="00BF4B58"/>
    <w:rsid w:val="00BF737F"/>
    <w:rsid w:val="00BF7B67"/>
    <w:rsid w:val="00C00154"/>
    <w:rsid w:val="00C02031"/>
    <w:rsid w:val="00C04D2A"/>
    <w:rsid w:val="00C0674A"/>
    <w:rsid w:val="00C07258"/>
    <w:rsid w:val="00C07C90"/>
    <w:rsid w:val="00C10568"/>
    <w:rsid w:val="00C1394D"/>
    <w:rsid w:val="00C1475E"/>
    <w:rsid w:val="00C16124"/>
    <w:rsid w:val="00C20402"/>
    <w:rsid w:val="00C211E1"/>
    <w:rsid w:val="00C24BA9"/>
    <w:rsid w:val="00C26D68"/>
    <w:rsid w:val="00C310BF"/>
    <w:rsid w:val="00C32C8F"/>
    <w:rsid w:val="00C32F96"/>
    <w:rsid w:val="00C33FCB"/>
    <w:rsid w:val="00C3440D"/>
    <w:rsid w:val="00C35689"/>
    <w:rsid w:val="00C35DC4"/>
    <w:rsid w:val="00C3606C"/>
    <w:rsid w:val="00C36AF2"/>
    <w:rsid w:val="00C36F2E"/>
    <w:rsid w:val="00C373F4"/>
    <w:rsid w:val="00C40B59"/>
    <w:rsid w:val="00C4132F"/>
    <w:rsid w:val="00C425DB"/>
    <w:rsid w:val="00C44D5B"/>
    <w:rsid w:val="00C5036D"/>
    <w:rsid w:val="00C50533"/>
    <w:rsid w:val="00C51531"/>
    <w:rsid w:val="00C5363F"/>
    <w:rsid w:val="00C54E36"/>
    <w:rsid w:val="00C55E2E"/>
    <w:rsid w:val="00C5646E"/>
    <w:rsid w:val="00C57048"/>
    <w:rsid w:val="00C6035A"/>
    <w:rsid w:val="00C63D0F"/>
    <w:rsid w:val="00C72362"/>
    <w:rsid w:val="00C7552E"/>
    <w:rsid w:val="00C80B41"/>
    <w:rsid w:val="00C84808"/>
    <w:rsid w:val="00C86470"/>
    <w:rsid w:val="00C86EF7"/>
    <w:rsid w:val="00C86F96"/>
    <w:rsid w:val="00C87775"/>
    <w:rsid w:val="00C90399"/>
    <w:rsid w:val="00C91373"/>
    <w:rsid w:val="00C931EB"/>
    <w:rsid w:val="00C955FF"/>
    <w:rsid w:val="00C95EA3"/>
    <w:rsid w:val="00C97BCD"/>
    <w:rsid w:val="00CA0C66"/>
    <w:rsid w:val="00CA145B"/>
    <w:rsid w:val="00CA67B0"/>
    <w:rsid w:val="00CB0B20"/>
    <w:rsid w:val="00CB0FA2"/>
    <w:rsid w:val="00CB34A8"/>
    <w:rsid w:val="00CB51FD"/>
    <w:rsid w:val="00CB67EB"/>
    <w:rsid w:val="00CB7C93"/>
    <w:rsid w:val="00CC1CFF"/>
    <w:rsid w:val="00CC2F90"/>
    <w:rsid w:val="00CC4CDB"/>
    <w:rsid w:val="00CD13C6"/>
    <w:rsid w:val="00CD1EC4"/>
    <w:rsid w:val="00CD2A63"/>
    <w:rsid w:val="00CD36B2"/>
    <w:rsid w:val="00CD3D6B"/>
    <w:rsid w:val="00CD3DC2"/>
    <w:rsid w:val="00CD7F77"/>
    <w:rsid w:val="00CE0B85"/>
    <w:rsid w:val="00CE0FB2"/>
    <w:rsid w:val="00CE187C"/>
    <w:rsid w:val="00CE19B6"/>
    <w:rsid w:val="00CE6E4E"/>
    <w:rsid w:val="00CE725A"/>
    <w:rsid w:val="00CF4262"/>
    <w:rsid w:val="00D000C0"/>
    <w:rsid w:val="00D03095"/>
    <w:rsid w:val="00D03C08"/>
    <w:rsid w:val="00D051AD"/>
    <w:rsid w:val="00D0558D"/>
    <w:rsid w:val="00D06378"/>
    <w:rsid w:val="00D06B28"/>
    <w:rsid w:val="00D073C5"/>
    <w:rsid w:val="00D07F16"/>
    <w:rsid w:val="00D1361B"/>
    <w:rsid w:val="00D14AA8"/>
    <w:rsid w:val="00D14DFE"/>
    <w:rsid w:val="00D15E79"/>
    <w:rsid w:val="00D1604A"/>
    <w:rsid w:val="00D1660C"/>
    <w:rsid w:val="00D17782"/>
    <w:rsid w:val="00D2067B"/>
    <w:rsid w:val="00D23CD3"/>
    <w:rsid w:val="00D27A6E"/>
    <w:rsid w:val="00D27EB7"/>
    <w:rsid w:val="00D30922"/>
    <w:rsid w:val="00D3156D"/>
    <w:rsid w:val="00D3166C"/>
    <w:rsid w:val="00D31781"/>
    <w:rsid w:val="00D32063"/>
    <w:rsid w:val="00D35BB4"/>
    <w:rsid w:val="00D37C4F"/>
    <w:rsid w:val="00D42D6D"/>
    <w:rsid w:val="00D46CA1"/>
    <w:rsid w:val="00D50513"/>
    <w:rsid w:val="00D54349"/>
    <w:rsid w:val="00D61057"/>
    <w:rsid w:val="00D612E2"/>
    <w:rsid w:val="00D64BFF"/>
    <w:rsid w:val="00D65FF3"/>
    <w:rsid w:val="00D67862"/>
    <w:rsid w:val="00D70205"/>
    <w:rsid w:val="00D73944"/>
    <w:rsid w:val="00D75ADB"/>
    <w:rsid w:val="00D772C5"/>
    <w:rsid w:val="00D82C17"/>
    <w:rsid w:val="00D8305E"/>
    <w:rsid w:val="00D83423"/>
    <w:rsid w:val="00D83B0F"/>
    <w:rsid w:val="00D856A7"/>
    <w:rsid w:val="00D87257"/>
    <w:rsid w:val="00D93A6D"/>
    <w:rsid w:val="00D945C8"/>
    <w:rsid w:val="00D96A46"/>
    <w:rsid w:val="00DA10FD"/>
    <w:rsid w:val="00DA580C"/>
    <w:rsid w:val="00DB0830"/>
    <w:rsid w:val="00DB1A03"/>
    <w:rsid w:val="00DB26E4"/>
    <w:rsid w:val="00DB30D5"/>
    <w:rsid w:val="00DB6272"/>
    <w:rsid w:val="00DB63BA"/>
    <w:rsid w:val="00DC3578"/>
    <w:rsid w:val="00DC4A5B"/>
    <w:rsid w:val="00DC5A4C"/>
    <w:rsid w:val="00DC788B"/>
    <w:rsid w:val="00DD32A7"/>
    <w:rsid w:val="00DD6EC2"/>
    <w:rsid w:val="00DE46FB"/>
    <w:rsid w:val="00DE48E0"/>
    <w:rsid w:val="00DF168B"/>
    <w:rsid w:val="00DF2D91"/>
    <w:rsid w:val="00DF3F20"/>
    <w:rsid w:val="00DF50F1"/>
    <w:rsid w:val="00DF603A"/>
    <w:rsid w:val="00E0368A"/>
    <w:rsid w:val="00E06169"/>
    <w:rsid w:val="00E066B2"/>
    <w:rsid w:val="00E06FAA"/>
    <w:rsid w:val="00E13902"/>
    <w:rsid w:val="00E14968"/>
    <w:rsid w:val="00E16E4C"/>
    <w:rsid w:val="00E1767D"/>
    <w:rsid w:val="00E21B6B"/>
    <w:rsid w:val="00E22BE2"/>
    <w:rsid w:val="00E23BB3"/>
    <w:rsid w:val="00E240FE"/>
    <w:rsid w:val="00E26D56"/>
    <w:rsid w:val="00E344A1"/>
    <w:rsid w:val="00E36C43"/>
    <w:rsid w:val="00E40695"/>
    <w:rsid w:val="00E40D18"/>
    <w:rsid w:val="00E41225"/>
    <w:rsid w:val="00E4150F"/>
    <w:rsid w:val="00E428B7"/>
    <w:rsid w:val="00E45521"/>
    <w:rsid w:val="00E47F62"/>
    <w:rsid w:val="00E51047"/>
    <w:rsid w:val="00E51995"/>
    <w:rsid w:val="00E51AD3"/>
    <w:rsid w:val="00E62417"/>
    <w:rsid w:val="00E62B73"/>
    <w:rsid w:val="00E63023"/>
    <w:rsid w:val="00E65304"/>
    <w:rsid w:val="00E67719"/>
    <w:rsid w:val="00E67905"/>
    <w:rsid w:val="00E70A6E"/>
    <w:rsid w:val="00E718B2"/>
    <w:rsid w:val="00E72F6D"/>
    <w:rsid w:val="00E7454D"/>
    <w:rsid w:val="00E74991"/>
    <w:rsid w:val="00E74C15"/>
    <w:rsid w:val="00E751EB"/>
    <w:rsid w:val="00E765FC"/>
    <w:rsid w:val="00E76AC3"/>
    <w:rsid w:val="00E77724"/>
    <w:rsid w:val="00E80953"/>
    <w:rsid w:val="00E83E90"/>
    <w:rsid w:val="00E84530"/>
    <w:rsid w:val="00E91FAB"/>
    <w:rsid w:val="00E921CF"/>
    <w:rsid w:val="00EA018B"/>
    <w:rsid w:val="00EA088A"/>
    <w:rsid w:val="00EA48AD"/>
    <w:rsid w:val="00EA4E55"/>
    <w:rsid w:val="00EA601B"/>
    <w:rsid w:val="00EA656E"/>
    <w:rsid w:val="00EB057D"/>
    <w:rsid w:val="00EB3BCE"/>
    <w:rsid w:val="00EB4F2D"/>
    <w:rsid w:val="00EB775C"/>
    <w:rsid w:val="00EC03B4"/>
    <w:rsid w:val="00EC0A20"/>
    <w:rsid w:val="00EC5A0D"/>
    <w:rsid w:val="00ED0182"/>
    <w:rsid w:val="00ED7C00"/>
    <w:rsid w:val="00EE002D"/>
    <w:rsid w:val="00EE2BC3"/>
    <w:rsid w:val="00EE3345"/>
    <w:rsid w:val="00EE3F47"/>
    <w:rsid w:val="00EE635E"/>
    <w:rsid w:val="00EE6CCE"/>
    <w:rsid w:val="00EF0BBD"/>
    <w:rsid w:val="00EF12CE"/>
    <w:rsid w:val="00EF193E"/>
    <w:rsid w:val="00EF1ADF"/>
    <w:rsid w:val="00EF1BFB"/>
    <w:rsid w:val="00EF2552"/>
    <w:rsid w:val="00EF2D9E"/>
    <w:rsid w:val="00EF3FEB"/>
    <w:rsid w:val="00EF7209"/>
    <w:rsid w:val="00F00934"/>
    <w:rsid w:val="00F02DAB"/>
    <w:rsid w:val="00F03731"/>
    <w:rsid w:val="00F06219"/>
    <w:rsid w:val="00F11388"/>
    <w:rsid w:val="00F11D38"/>
    <w:rsid w:val="00F12E69"/>
    <w:rsid w:val="00F167DF"/>
    <w:rsid w:val="00F1712D"/>
    <w:rsid w:val="00F1726A"/>
    <w:rsid w:val="00F17879"/>
    <w:rsid w:val="00F2124D"/>
    <w:rsid w:val="00F228C5"/>
    <w:rsid w:val="00F22B71"/>
    <w:rsid w:val="00F2403E"/>
    <w:rsid w:val="00F24D1B"/>
    <w:rsid w:val="00F267B6"/>
    <w:rsid w:val="00F33E3A"/>
    <w:rsid w:val="00F34B35"/>
    <w:rsid w:val="00F37163"/>
    <w:rsid w:val="00F4102C"/>
    <w:rsid w:val="00F43B4C"/>
    <w:rsid w:val="00F4555E"/>
    <w:rsid w:val="00F4574A"/>
    <w:rsid w:val="00F50216"/>
    <w:rsid w:val="00F53256"/>
    <w:rsid w:val="00F53D43"/>
    <w:rsid w:val="00F53F1D"/>
    <w:rsid w:val="00F57BA1"/>
    <w:rsid w:val="00F602FE"/>
    <w:rsid w:val="00F626BB"/>
    <w:rsid w:val="00F627B5"/>
    <w:rsid w:val="00F660ED"/>
    <w:rsid w:val="00F66355"/>
    <w:rsid w:val="00F67408"/>
    <w:rsid w:val="00F72495"/>
    <w:rsid w:val="00F72762"/>
    <w:rsid w:val="00F72CD5"/>
    <w:rsid w:val="00F74B62"/>
    <w:rsid w:val="00F74C2A"/>
    <w:rsid w:val="00F763B7"/>
    <w:rsid w:val="00F76FC3"/>
    <w:rsid w:val="00F77DDA"/>
    <w:rsid w:val="00F901C0"/>
    <w:rsid w:val="00F945B5"/>
    <w:rsid w:val="00F965BA"/>
    <w:rsid w:val="00F97EA4"/>
    <w:rsid w:val="00FA1053"/>
    <w:rsid w:val="00FA286C"/>
    <w:rsid w:val="00FA36CD"/>
    <w:rsid w:val="00FA7767"/>
    <w:rsid w:val="00FB21B4"/>
    <w:rsid w:val="00FB424C"/>
    <w:rsid w:val="00FB431D"/>
    <w:rsid w:val="00FB4AE5"/>
    <w:rsid w:val="00FB64B6"/>
    <w:rsid w:val="00FC116D"/>
    <w:rsid w:val="00FC407B"/>
    <w:rsid w:val="00FC5777"/>
    <w:rsid w:val="00FC605B"/>
    <w:rsid w:val="00FD0A14"/>
    <w:rsid w:val="00FD0BCB"/>
    <w:rsid w:val="00FD24B4"/>
    <w:rsid w:val="00FE02D5"/>
    <w:rsid w:val="00FE17B1"/>
    <w:rsid w:val="00FE6457"/>
    <w:rsid w:val="00FE750C"/>
    <w:rsid w:val="00FF1462"/>
    <w:rsid w:val="00FF490E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8165"/>
  <w15:docId w15:val="{163D1278-B95E-4B05-824E-6BD7E00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6CA1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D46CA1"/>
    <w:pPr>
      <w:ind w:firstLine="708"/>
      <w:jc w:val="both"/>
    </w:pPr>
    <w:rPr>
      <w:b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6CA1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D46CA1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D46CA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D46CA1"/>
    <w:rPr>
      <w:vertAlign w:val="superscript"/>
    </w:rPr>
  </w:style>
  <w:style w:type="paragraph" w:customStyle="1" w:styleId="1">
    <w:name w:val="Без интервала1"/>
    <w:rsid w:val="00AE7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14D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5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E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17B0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17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17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f_urfu@mail.ru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.s.petrov@urfu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6705-35E3-43F9-954D-FC5C5B51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Г.И.</dc:creator>
  <cp:lastModifiedBy>Балдин Виктор Юрьевич</cp:lastModifiedBy>
  <cp:revision>20</cp:revision>
  <dcterms:created xsi:type="dcterms:W3CDTF">2018-10-13T08:09:00Z</dcterms:created>
  <dcterms:modified xsi:type="dcterms:W3CDTF">2020-11-25T13:43:00Z</dcterms:modified>
</cp:coreProperties>
</file>