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ECC" w:rsidRPr="00BC3ECC" w:rsidRDefault="00BC3ECC" w:rsidP="00BC3EC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C3EC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Программа вступительного экзамена по дисциплине «Композиция» по направлению 54.03.01 Дизайн</w:t>
      </w:r>
    </w:p>
    <w:p w:rsidR="00BC3ECC" w:rsidRPr="00BC3ECC" w:rsidRDefault="00BC3ECC" w:rsidP="00BC3EC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CC" w:rsidRPr="00BC3ECC" w:rsidRDefault="00BC3ECC" w:rsidP="0042033E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C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Вступительный экзамен по дисциплине «Композиция» состоит из двух заданий:</w:t>
      </w:r>
    </w:p>
    <w:p w:rsidR="00BC3ECC" w:rsidRPr="00EA2D8D" w:rsidRDefault="00BC3ECC" w:rsidP="0042033E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A2D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Формальная композиция</w:t>
      </w:r>
      <w:r w:rsidR="002F0A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EA2D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(черн</w:t>
      </w:r>
      <w:r w:rsidR="00EA2D8D" w:rsidRPr="00EA2D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о-белое решение)</w:t>
      </w:r>
      <w:r w:rsidRPr="00EA2D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3ECC" w:rsidRDefault="00BC3ECC" w:rsidP="0042033E">
      <w:pPr>
        <w:spacing w:before="29" w:after="29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A2D8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A2D8D" w:rsidRPr="00EA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D8D" w:rsidRPr="00EA2D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Цветной вариант формальной композиции</w:t>
      </w:r>
      <w:r w:rsidRPr="00EA2D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EA2D8D" w:rsidRPr="00EA2D8D" w:rsidRDefault="00EA2D8D" w:rsidP="0042033E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выполняю</w:t>
      </w:r>
      <w:r w:rsidRPr="00BC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одном </w:t>
      </w:r>
      <w:r w:rsidRPr="00BC3EC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листе бумаги формата А-3.</w:t>
      </w:r>
    </w:p>
    <w:p w:rsidR="00BC3ECC" w:rsidRPr="00BC3ECC" w:rsidRDefault="00BC3ECC" w:rsidP="0042033E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 задания выполняются в один день. Общая продолжительн</w:t>
      </w:r>
      <w:r w:rsidR="00F85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ость экзамена- </w:t>
      </w:r>
      <w:r w:rsidR="00F85B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шесть</w:t>
      </w:r>
      <w:r w:rsidR="00DE1B4C" w:rsidRPr="00DE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академических </w:t>
      </w:r>
      <w:r w:rsidR="00EA2D8D" w:rsidRPr="00EA2D8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 Из них 3</w:t>
      </w:r>
      <w:r w:rsidRPr="00EA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отводит</w:t>
      </w:r>
      <w:r w:rsidR="00EA2D8D" w:rsidRPr="00EA2D8D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 черно-белую композицию и 3</w:t>
      </w:r>
      <w:r w:rsidRPr="00EA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- на цветовую. Минимальное количество баллов, подтверждающее успешную сдачу экзамен</w:t>
      </w:r>
      <w:r w:rsidR="009224B3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 «Композиции», составляет 30</w:t>
      </w:r>
      <w:r w:rsidRPr="00EA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D8D" w:rsidRPr="00EA2D8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</w:t>
      </w:r>
      <w:r w:rsidRPr="00EA2D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2D8D" w:rsidRDefault="00EA2D8D" w:rsidP="0042033E">
      <w:pPr>
        <w:spacing w:before="29" w:after="29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Задание 1</w:t>
      </w:r>
      <w:r w:rsidR="00BC3ECC" w:rsidRPr="00BC3E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EA2D8D" w:rsidRDefault="00EA2D8D" w:rsidP="0042033E">
      <w:pPr>
        <w:spacing w:before="29" w:after="29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Формальная композиция (черн</w:t>
      </w:r>
      <w:r w:rsidRPr="00EA2D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о-белое решение)</w:t>
      </w:r>
    </w:p>
    <w:p w:rsidR="0042033E" w:rsidRDefault="0042033E" w:rsidP="0042033E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CC" w:rsidRPr="00BC3ECC" w:rsidRDefault="00BC3ECC" w:rsidP="0042033E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C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экзамена – выявить у абитуриента:</w:t>
      </w:r>
      <w:r w:rsidRPr="00BC3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3ECC" w:rsidRPr="00BC3ECC" w:rsidRDefault="00BC3ECC" w:rsidP="0042033E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C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интуитивно или осознанно использовать первоначальные элементы ко</w:t>
      </w:r>
      <w:r w:rsidR="0042033E">
        <w:rPr>
          <w:rFonts w:ascii="Times New Roman" w:eastAsia="Times New Roman" w:hAnsi="Times New Roman" w:cs="Times New Roman"/>
          <w:sz w:val="24"/>
          <w:szCs w:val="24"/>
          <w:lang w:eastAsia="ru-RU"/>
        </w:rPr>
        <w:t>мпозиционного формообразования;</w:t>
      </w:r>
      <w:r w:rsidRPr="00BC3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владение навыками рисования.</w:t>
      </w:r>
    </w:p>
    <w:p w:rsidR="00BC3ECC" w:rsidRPr="00EA2D8D" w:rsidRDefault="00BC3ECC" w:rsidP="0042033E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8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 проводится в форме  рисунка, выполняемого по представлению абитуриента от руки, без применения чертежных инструментов и наглядных материалов.</w:t>
      </w:r>
    </w:p>
    <w:p w:rsidR="00BC3ECC" w:rsidRPr="00EA2D8D" w:rsidRDefault="00BC3ECC" w:rsidP="0042033E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Графический материал: </w:t>
      </w:r>
      <w:r w:rsidR="00EA2D8D" w:rsidRPr="00EA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карандаш, </w:t>
      </w:r>
      <w:r w:rsidRPr="00EA2D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перо, кисть</w:t>
      </w:r>
      <w:r w:rsidR="00EA2D8D" w:rsidRPr="00EA2D8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маркер</w:t>
      </w:r>
      <w:r w:rsidRPr="00EA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Абитуриент имеет право работать в технике коллажа. </w:t>
      </w:r>
    </w:p>
    <w:p w:rsidR="00BC3ECC" w:rsidRPr="00EA2D8D" w:rsidRDefault="00BC3ECC" w:rsidP="0042033E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8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листы проштампованы и должны сдаваться по окончании работы.</w:t>
      </w:r>
    </w:p>
    <w:p w:rsidR="00BC3ECC" w:rsidRPr="00EA2D8D" w:rsidRDefault="00BC3ECC" w:rsidP="0042033E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Абитуриенту необходимо продемонстрировать свои знания, умения и </w:t>
      </w:r>
    </w:p>
    <w:p w:rsidR="00BC3ECC" w:rsidRPr="00EA2D8D" w:rsidRDefault="00BC3ECC" w:rsidP="0042033E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творческие способности в области композиции; владение композиционными средствами, </w:t>
      </w:r>
    </w:p>
    <w:p w:rsidR="00BC3ECC" w:rsidRPr="00EA2D8D" w:rsidRDefault="00BC3ECC" w:rsidP="0042033E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соответствующими требованиям заданной темы. </w:t>
      </w:r>
    </w:p>
    <w:p w:rsidR="00BC3ECC" w:rsidRPr="00EA2D8D" w:rsidRDefault="00BC3ECC" w:rsidP="0042033E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8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Абитуриент выполня</w:t>
      </w:r>
      <w:r w:rsidR="00EA2D8D" w:rsidRPr="00EA2D8D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задание,</w:t>
      </w:r>
      <w:r w:rsidR="00D47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основные </w:t>
      </w:r>
      <w:r w:rsidR="00EA2D8D" w:rsidRPr="00EA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свойства </w:t>
      </w:r>
      <w:r w:rsidRPr="00EA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композици</w:t>
      </w:r>
      <w:r w:rsidR="00EA2D8D" w:rsidRPr="00EA2D8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A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(соотношение главного и второстепенного, </w:t>
      </w:r>
      <w:r w:rsidR="00EA2D8D" w:rsidRPr="00EA2D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центра тяжести, ) и срадства композици</w:t>
      </w:r>
      <w:proofErr w:type="gramStart"/>
      <w:r w:rsidR="00EA2D8D" w:rsidRPr="00EA2D8D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="00EA2D8D" w:rsidRPr="00EA2D8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симметрия, динамика, контраст, ритм и т.д.)</w:t>
      </w:r>
      <w:r w:rsidRPr="00EA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контраст, ритм и т. д.), </w:t>
      </w:r>
    </w:p>
    <w:p w:rsidR="00BC3ECC" w:rsidRPr="00EA2D8D" w:rsidRDefault="00BC3ECC" w:rsidP="0042033E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применяя </w:t>
      </w:r>
      <w:proofErr w:type="gramStart"/>
      <w:r w:rsidRPr="00EA2D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интуитивный</w:t>
      </w:r>
      <w:proofErr w:type="gramEnd"/>
      <w:r w:rsidRPr="00EA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аналитический методы работы с изображением, определяя при-</w:t>
      </w:r>
    </w:p>
    <w:p w:rsidR="00BC3ECC" w:rsidRPr="00EA2D8D" w:rsidRDefault="00BC3ECC" w:rsidP="0042033E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8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и черты простых геометрических фигур (</w:t>
      </w:r>
      <w:r w:rsidR="00EA2D8D" w:rsidRPr="00EA2D8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квадрат, круг, треугольник).</w:t>
      </w:r>
      <w:r w:rsidRPr="00EA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3ECC" w:rsidRPr="00BC3ECC" w:rsidRDefault="00BC3ECC" w:rsidP="0042033E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8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A2D8D" w:rsidRPr="00EA2D8D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выполнение задания отводится 3</w:t>
      </w:r>
      <w:r w:rsidR="00EA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A2D8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</w:t>
      </w:r>
      <w:proofErr w:type="gramEnd"/>
      <w:r w:rsidR="00EA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Pr="00EA2D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C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3ECC" w:rsidRPr="00BC3ECC" w:rsidRDefault="00BC3ECC" w:rsidP="0042033E">
      <w:pPr>
        <w:spacing w:before="29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CC" w:rsidRDefault="00BC3ECC" w:rsidP="0042033E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C3E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Критерии оценки:</w:t>
      </w:r>
    </w:p>
    <w:p w:rsidR="00BB1C24" w:rsidRPr="00EA2D8D" w:rsidRDefault="00EA2D8D" w:rsidP="0042033E">
      <w:pPr>
        <w:pStyle w:val="a4"/>
        <w:numPr>
          <w:ilvl w:val="0"/>
          <w:numId w:val="1"/>
        </w:num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заданной теме.</w:t>
      </w:r>
    </w:p>
    <w:p w:rsidR="00EA2D8D" w:rsidRPr="00BC3ECC" w:rsidRDefault="00EA2D8D" w:rsidP="0042033E">
      <w:pPr>
        <w:numPr>
          <w:ilvl w:val="0"/>
          <w:numId w:val="1"/>
        </w:num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</w:t>
      </w:r>
      <w:r w:rsidR="00420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выразительности, </w:t>
      </w:r>
      <w:r w:rsidR="00D474B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уравновеше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нности</w:t>
      </w:r>
      <w:r w:rsidR="00D47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474BA" w:rsidRPr="00EA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целостности </w:t>
      </w:r>
      <w:r w:rsidR="00D474BA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законченности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D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разработанной композиции.</w:t>
      </w:r>
    </w:p>
    <w:p w:rsidR="00EA2D8D" w:rsidRPr="00BC3ECC" w:rsidRDefault="00DD3D88" w:rsidP="0042033E">
      <w:pPr>
        <w:numPr>
          <w:ilvl w:val="0"/>
          <w:numId w:val="1"/>
        </w:num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</w:t>
      </w:r>
      <w:r w:rsidR="00EA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D8D" w:rsidRPr="00BC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композиционного центра. </w:t>
      </w:r>
    </w:p>
    <w:p w:rsidR="00EA2D8D" w:rsidRPr="00EA2D8D" w:rsidRDefault="00EA2D8D" w:rsidP="0042033E">
      <w:pPr>
        <w:pStyle w:val="a4"/>
        <w:numPr>
          <w:ilvl w:val="0"/>
          <w:numId w:val="1"/>
        </w:num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Выразительность силуэта и соразмерность изображения заданному формату.</w:t>
      </w:r>
    </w:p>
    <w:p w:rsidR="00EA2D8D" w:rsidRPr="00EA2D8D" w:rsidRDefault="00EA2D8D" w:rsidP="0042033E">
      <w:pPr>
        <w:pStyle w:val="a4"/>
        <w:numPr>
          <w:ilvl w:val="0"/>
          <w:numId w:val="1"/>
        </w:num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8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линейно-штриховой графики.</w:t>
      </w:r>
    </w:p>
    <w:p w:rsidR="00EA2D8D" w:rsidRPr="00EA2D8D" w:rsidRDefault="00EA2D8D" w:rsidP="0042033E">
      <w:pPr>
        <w:pStyle w:val="a4"/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CC" w:rsidRPr="00BC3ECC" w:rsidRDefault="00BC3ECC" w:rsidP="0042033E">
      <w:pPr>
        <w:spacing w:before="29" w:after="29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CC" w:rsidRPr="002B5614" w:rsidRDefault="00BC3ECC" w:rsidP="0042033E">
      <w:pPr>
        <w:spacing w:before="29" w:after="29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C3E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Доля оценки работ по 100-бальной шкале для задания «</w:t>
      </w:r>
      <w:r w:rsidR="002B56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Формальная композиция (черн</w:t>
      </w:r>
      <w:r w:rsidR="002B5614" w:rsidRPr="00EA2D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о-белое решение)</w:t>
      </w:r>
      <w:r w:rsidR="002B56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  <w:r w:rsidRPr="00BC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50 баллов.</w:t>
      </w:r>
    </w:p>
    <w:p w:rsidR="00BC3ECC" w:rsidRPr="00BC3ECC" w:rsidRDefault="00BC3ECC" w:rsidP="0042033E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C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«50 баллов» ставится при выполнении всех пяти критериев.</w:t>
      </w:r>
      <w:r w:rsidRPr="00BC3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Оценка «40 баллов» ставится при неполном соответствии одному из критериев, исключая первый.</w:t>
      </w:r>
      <w:r w:rsidRPr="00BC3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Оценка «30 баллов» ставится при неполном соответствии двум из критериев, исключая первый.</w:t>
      </w:r>
      <w:r w:rsidRPr="00BC3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Оценка «20 баллов» ставится при неполном соответствии трем из критер</w:t>
      </w:r>
      <w:r w:rsidR="009224B3">
        <w:rPr>
          <w:rFonts w:ascii="Times New Roman" w:eastAsia="Times New Roman" w:hAnsi="Times New Roman" w:cs="Times New Roman"/>
          <w:sz w:val="24"/>
          <w:szCs w:val="24"/>
          <w:lang w:eastAsia="ru-RU"/>
        </w:rPr>
        <w:t>иев, исключая первый.</w:t>
      </w:r>
      <w:r w:rsidR="009224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Оценка «15</w:t>
      </w:r>
      <w:r w:rsidRPr="00BC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баллов» (неудовлетворительно) ставится при несоответствии первому критерию.</w:t>
      </w:r>
    </w:p>
    <w:p w:rsidR="00BC3ECC" w:rsidRPr="00BC3ECC" w:rsidRDefault="00BC3ECC" w:rsidP="0042033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CC" w:rsidRDefault="00BC3ECC" w:rsidP="0042033E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Примеры экзаменационной работы</w:t>
      </w:r>
    </w:p>
    <w:p w:rsidR="00EA2D8D" w:rsidRDefault="00EA2D8D" w:rsidP="0042033E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D8D" w:rsidRDefault="00B9459F" w:rsidP="0042033E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17255" cy="2918395"/>
            <wp:effectExtent l="114300" t="76200" r="125995" b="72455"/>
            <wp:docPr id="2" name="Рисунок 2" descr="E:\Новые правила\IMG_0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овые правила\IMG_08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497" cy="29234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A2D8D" w:rsidRDefault="00EA2D8D" w:rsidP="0042033E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D8D" w:rsidRDefault="00EA2D8D" w:rsidP="0042033E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D8D" w:rsidRDefault="00EA2D8D" w:rsidP="0042033E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D8D" w:rsidRPr="00BC3ECC" w:rsidRDefault="00EA2D8D" w:rsidP="0042033E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614" w:rsidRDefault="002B5614" w:rsidP="0042033E">
      <w:pPr>
        <w:spacing w:before="29" w:after="29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Задание 2</w:t>
      </w:r>
    </w:p>
    <w:p w:rsidR="00BC3ECC" w:rsidRPr="00BC3ECC" w:rsidRDefault="002B5614" w:rsidP="0042033E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Цветной вариант формальной композиции</w:t>
      </w:r>
    </w:p>
    <w:p w:rsidR="00BC3ECC" w:rsidRPr="00BC3ECC" w:rsidRDefault="00BC3ECC" w:rsidP="0042033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CC" w:rsidRPr="00BC3ECC" w:rsidRDefault="00BC3ECC" w:rsidP="0042033E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экзамена является проверка колористического восприятия абитуриентов и их умения создавать целостные цветовые модели плоскостной композиции с использованием гармоничных </w:t>
      </w:r>
      <w:r w:rsidR="00BB1C24" w:rsidRPr="00BC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цветовых </w:t>
      </w:r>
      <w:r w:rsidR="002B56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сочетаний.</w:t>
      </w:r>
    </w:p>
    <w:p w:rsidR="00BC3ECC" w:rsidRPr="00BC3ECC" w:rsidRDefault="00BC3ECC" w:rsidP="0042033E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="002B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366417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ыполняется на том же листе, что и задание 1. Абитуриент перевод</w:t>
      </w:r>
      <w:r w:rsidR="002B5614">
        <w:rPr>
          <w:rFonts w:ascii="Times New Roman" w:eastAsia="Times New Roman" w:hAnsi="Times New Roman" w:cs="Times New Roman"/>
          <w:sz w:val="24"/>
          <w:szCs w:val="24"/>
          <w:lang w:eastAsia="ru-RU"/>
        </w:rPr>
        <w:t>ит свой вариант черно-белой композиции в цветной сочетаниями цветов состаленных из</w:t>
      </w:r>
      <w:r w:rsidRPr="00BC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3-4 базовых красок. Каждая цветовая модель строится из 5-7 колеров. Для подбора колеров выдаётся дополнительный лист формата А</w:t>
      </w:r>
      <w:r w:rsidR="00420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366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выполнения – гуашь. </w:t>
      </w:r>
      <w:r w:rsidRPr="00BC3E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рекомендуется использование жестких светлотных контрастов, разрушающих изобразительную поверхность и заглушающих звучание цветовых тонов.</w:t>
      </w:r>
    </w:p>
    <w:p w:rsidR="00BC3ECC" w:rsidRPr="00BC3ECC" w:rsidRDefault="00BC3ECC" w:rsidP="0042033E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Критерии оценки</w:t>
      </w:r>
    </w:p>
    <w:p w:rsidR="00BC3ECC" w:rsidRPr="00BC3ECC" w:rsidRDefault="00BC3ECC" w:rsidP="0042033E">
      <w:pPr>
        <w:numPr>
          <w:ilvl w:val="0"/>
          <w:numId w:val="3"/>
        </w:num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поставленной программной задачи. </w:t>
      </w:r>
    </w:p>
    <w:p w:rsidR="00BC3ECC" w:rsidRPr="00BC3ECC" w:rsidRDefault="00BC3ECC" w:rsidP="0042033E">
      <w:pPr>
        <w:numPr>
          <w:ilvl w:val="0"/>
          <w:numId w:val="3"/>
        </w:num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композиционной целостности изобразительной поверхности. </w:t>
      </w:r>
    </w:p>
    <w:p w:rsidR="00BC3ECC" w:rsidRPr="00BC3ECC" w:rsidRDefault="002B5614" w:rsidP="0042033E">
      <w:pPr>
        <w:numPr>
          <w:ilvl w:val="0"/>
          <w:numId w:val="3"/>
        </w:num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подбирать гармоничные цветовые отношения для решения поставленных задач.</w:t>
      </w:r>
      <w:r w:rsidR="0041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3ECC" w:rsidRPr="00BC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Художественные качества выбранных цветовых отношений. </w:t>
      </w:r>
    </w:p>
    <w:p w:rsidR="00BC3ECC" w:rsidRPr="00BC3ECC" w:rsidRDefault="00BC3ECC" w:rsidP="0042033E">
      <w:pPr>
        <w:numPr>
          <w:ilvl w:val="0"/>
          <w:numId w:val="3"/>
        </w:num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Технологическая культура исполнения работы. </w:t>
      </w:r>
    </w:p>
    <w:p w:rsidR="00BC3ECC" w:rsidRPr="00BC3ECC" w:rsidRDefault="00BC3ECC" w:rsidP="0042033E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оценки работ по 100-бальной шкале для раздела «</w:t>
      </w:r>
      <w:r w:rsidR="002B5614" w:rsidRPr="00EA2D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Цветной вариант формальной композиции</w:t>
      </w:r>
      <w:r w:rsidRPr="00BC3ECC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составляет 50 баллов Оценка «50 баллов» ставится при выполнении всех четырех критериев.</w:t>
      </w:r>
      <w:r w:rsidRPr="00BC3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Оценка «40 баллов» ставится при неполном соответствии третьему или четвертому критериям.</w:t>
      </w:r>
      <w:r w:rsidRPr="00BC3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Оценка «20 баллов» ставится при несоответствии выполненной работы двум</w:t>
      </w:r>
      <w:r w:rsidR="0052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последним критериям.</w:t>
      </w:r>
      <w:r w:rsidR="00523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Оценка «15</w:t>
      </w:r>
      <w:r w:rsidRPr="00BC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баллов» (неудовлетворительно) ставится при несоответствии первому критерию.</w:t>
      </w:r>
    </w:p>
    <w:p w:rsidR="00BC3ECC" w:rsidRPr="00BC3ECC" w:rsidRDefault="00BC3ECC" w:rsidP="0042033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CC" w:rsidRDefault="00BC3ECC" w:rsidP="0042033E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C3E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Пример экзаменационной работы</w:t>
      </w:r>
    </w:p>
    <w:p w:rsidR="00E4054F" w:rsidRDefault="00E4054F" w:rsidP="0042033E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4054F" w:rsidRDefault="00E4054F" w:rsidP="0042033E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4054F" w:rsidRDefault="00E4054F" w:rsidP="0042033E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4054F" w:rsidRDefault="00E4054F" w:rsidP="0042033E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84582" w:rsidRDefault="00D84582" w:rsidP="0042033E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84582" w:rsidRDefault="00E4054F" w:rsidP="0042033E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4054F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3291504" cy="3223248"/>
            <wp:effectExtent l="133350" t="76200" r="118446" b="72402"/>
            <wp:docPr id="5" name="Рисунок 2" descr="E:\Новые правила\IMG_0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овые правила\IMG_08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673" cy="321851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84582" w:rsidRDefault="00D84582" w:rsidP="0042033E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84582" w:rsidRPr="00BC3ECC" w:rsidRDefault="00D84582" w:rsidP="0042033E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CC" w:rsidRPr="00BC3ECC" w:rsidRDefault="002C1CC7" w:rsidP="00BC3ECC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6" alt="Описание: https://docviewer.yandex.ru/htmlimage?id=2kh9-aqifhne67stbo8mp96xq3otqw197vo7loytkdl8ic41hgzh4loh6gymo754994wy6ev91b2exfpwd2zrhg4n5t10fs364ye3mfn&amp;name=result_html_m2a9d6a3e.jpg" style="width:5in;height:355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CxRbAMAAIcGAAAOAAAAZHJzL2Uyb0RvYy54bWysVctu4zYU3RfoPxBcdCfrYVqW3ChBxo6L&#10;AdJ2gGnXA1qiJDYSqZC0ZacoUKDbAeYT+hHdFH3MNzh/1Esqdux0U7T1giB5qXMf59zri6tt26AN&#10;U5pLkeFwFGDERC4LLqoMf/vN0ksw0oaKgjZSsAzvmMZXl59+ctF3MxbJWjYFUwhAhJ71XYZrY7qZ&#10;7+u8Zi3VI9kxAcZSqpYaOKrKLxTtAb1t/CgIYr+XquiUzJnWcLsYjPjS4Zcly83XZamZQU2GITbj&#10;VuXWlV39yws6qxTtap4/hUH/RRQt5QKcHqEW1FC0VvxvUC3PldSyNKNctr4sS54zlwNkEwYvsnlb&#10;0465XKA4ujuWSf9/sPlXmzcK8QK4w0jQFija//z44+OH/R/7j48/7X/Zf9z//vh+/+f+1/1vCN4U&#10;TOdQP8uTBqIKmW8465ka7YBkth2ptV+btuEtrdgV4EZ3derRe17WgsVTbVYyabs03t6Ppbnvw3S6&#10;kdNG7sxd0SQ8J2FdPdSkkXVc7Vo5nZA0Jf0uZps0XEVsW3Z9ET2ouiJiYsKg1OOY7Ni4LcVntO0+&#10;dwkopteNeWejeNdGNC1iOmaj77rKkt1D1JDz2+6NsnTp7lbmdxoJOa+pqNi17kAyQzEOV0rJvma0&#10;gKqHFsI/w7AHDWho1X8pCygfXRvppLAtVWt9AMlo6xS3OyqObQ3K4ZJMpqBiEGYONjIJSTJxmvTp&#10;7PB5p7T5gskW2U2GFcTn4OnmVhsbDp0dnlhvQi550zhZN+LsAh4ON+AcPrU2G4ZT6fdpkN4kNwnx&#10;SBTfeCRYLLzr5Zx48TKcThbjxXy+CH+wfkMyq3lRMGHdHDomJP9MkU+9O2j92DNaNrywcDYkrarV&#10;vFFoQ6Fjl+7nig6W52f+eRiuCJDLi5TCiASvotRbxsnUI0sy8dJpkHhBmL5K44CkZLE8T+mWC/bf&#10;U0J9htNJNHEsnQT9Ijeg3TI/MHj2rOUGZiK0UIaT4yM6sxq8EYWj1lDeDPuTUtjwn0sBdB+Idoq1&#10;Ih30v5LFDgSrJMgJpAfTGza1VA8Y9TAJM6zv11QxjJrXAkSfhoTY0ekOTrAYqVPL6tRCRQ5QGTYY&#10;Ddu5GcbtulO8qsFT6Aoj5DU0SsmdhG0TDVE9tRdMO5fJ02S24/T07F49/39c/gUAAP//AwBQSwME&#10;FAAGAAgAAAAhAODjSIHbAAAABQEAAA8AAABkcnMvZG93bnJldi54bWxMj0FLw0AQhe+C/2EZwYvY&#10;TTyoxGyKFMQiQjHVnqfZMQlmZ9PsNon/3tFLvQwzvOG97+XL2XVqpCG0ng2kiwQUceVty7WB9+3T&#10;9T2oEJEtdp7JwDcFWBbnZzlm1k/8RmMZayUmHDI00MTYZ1qHqiGHYeF7YtE+/eAwyjnU2g44ibnr&#10;9E2S3GqHLUtCgz2tGqq+yqMzMFWbcbd9fdabq93a82F9WJUfL8ZcXsyPD6AizfH0DL/4gg6FMO39&#10;kW1QnQEpEv+maHcSBWovS5omoItc/6cvfgAAAP//AwBQSwECLQAUAAYACAAAACEAtoM4kv4AAADh&#10;AQAAEwAAAAAAAAAAAAAAAAAAAAAAW0NvbnRlbnRfVHlwZXNdLnhtbFBLAQItABQABgAIAAAAIQA4&#10;/SH/1gAAAJQBAAALAAAAAAAAAAAAAAAAAC8BAABfcmVscy8ucmVsc1BLAQItABQABgAIAAAAIQCL&#10;NCxRbAMAAIcGAAAOAAAAAAAAAAAAAAAAAC4CAABkcnMvZTJvRG9jLnhtbFBLAQItABQABgAIAAAA&#10;IQDg40iB2wAAAAUBAAAPAAAAAAAAAAAAAAAAAMYFAABkcnMvZG93bnJldi54bWxQSwUGAAAAAAQA&#10;BADzAAAAzgYAAAAA&#10;" filled="f" stroked="f">
            <o:lock v:ext="edit" aspectratio="t"/>
            <w10:wrap type="none"/>
            <w10:anchorlock/>
          </v:rect>
        </w:pict>
      </w:r>
    </w:p>
    <w:p w:rsidR="0044651E" w:rsidRDefault="0044651E"/>
    <w:sectPr w:rsidR="0044651E" w:rsidSect="000F5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53C0A"/>
    <w:multiLevelType w:val="multilevel"/>
    <w:tmpl w:val="2F485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B1099"/>
    <w:multiLevelType w:val="multilevel"/>
    <w:tmpl w:val="E0DA9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D16A36"/>
    <w:multiLevelType w:val="multilevel"/>
    <w:tmpl w:val="D17C37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592"/>
    <w:rsid w:val="00050334"/>
    <w:rsid w:val="000D7437"/>
    <w:rsid w:val="000F5F8A"/>
    <w:rsid w:val="002B5614"/>
    <w:rsid w:val="002C1CC7"/>
    <w:rsid w:val="002E4C9E"/>
    <w:rsid w:val="002F0AD1"/>
    <w:rsid w:val="002F0D89"/>
    <w:rsid w:val="0035060D"/>
    <w:rsid w:val="00366417"/>
    <w:rsid w:val="003D0592"/>
    <w:rsid w:val="0041259C"/>
    <w:rsid w:val="0042033E"/>
    <w:rsid w:val="0044651E"/>
    <w:rsid w:val="005034B8"/>
    <w:rsid w:val="00523FCB"/>
    <w:rsid w:val="00570B0B"/>
    <w:rsid w:val="00855EB7"/>
    <w:rsid w:val="009224B3"/>
    <w:rsid w:val="009B15AF"/>
    <w:rsid w:val="00A53A16"/>
    <w:rsid w:val="00B9459F"/>
    <w:rsid w:val="00BB1C24"/>
    <w:rsid w:val="00BC3ECC"/>
    <w:rsid w:val="00BE7998"/>
    <w:rsid w:val="00CF01CF"/>
    <w:rsid w:val="00D474BA"/>
    <w:rsid w:val="00D84582"/>
    <w:rsid w:val="00DD3D88"/>
    <w:rsid w:val="00DE1B4C"/>
    <w:rsid w:val="00E4054F"/>
    <w:rsid w:val="00E64D70"/>
    <w:rsid w:val="00EA2D8D"/>
    <w:rsid w:val="00F85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8A"/>
  </w:style>
  <w:style w:type="paragraph" w:styleId="2">
    <w:name w:val="heading 2"/>
    <w:basedOn w:val="a"/>
    <w:link w:val="20"/>
    <w:uiPriority w:val="9"/>
    <w:qFormat/>
    <w:rsid w:val="00BC3E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3E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C3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2D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5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3E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3E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C3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E9DF3-44EC-49CA-866B-16135C5E5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2014-02-08T11:12:00Z</cp:lastPrinted>
  <dcterms:created xsi:type="dcterms:W3CDTF">2014-06-02T03:27:00Z</dcterms:created>
  <dcterms:modified xsi:type="dcterms:W3CDTF">2014-06-02T03:27:00Z</dcterms:modified>
</cp:coreProperties>
</file>