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1E" w:rsidRDefault="00C76646" w:rsidP="00FC44F3">
      <w:bookmarkStart w:id="0" w:name="sub_8"/>
      <w:r w:rsidRPr="001624F9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bookmarkEnd w:id="0"/>
    </w:p>
    <w:p w:rsidR="00D5604E" w:rsidRPr="00D455D1" w:rsidRDefault="00D5604E" w:rsidP="009D0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5D1">
        <w:rPr>
          <w:rFonts w:ascii="Times New Roman" w:hAnsi="Times New Roman" w:cs="Times New Roman"/>
          <w:sz w:val="24"/>
          <w:szCs w:val="24"/>
        </w:rPr>
        <w:t>Городской центр профпатологии МАУ «ГКБ №40»</w:t>
      </w:r>
    </w:p>
    <w:p w:rsidR="00D455D1" w:rsidRPr="00D455D1" w:rsidRDefault="00D455D1" w:rsidP="009D0F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D1" w:rsidRDefault="00D455D1" w:rsidP="009D0F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F3" w:rsidRDefault="009C0503" w:rsidP="009D0F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D56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611">
        <w:rPr>
          <w:rFonts w:ascii="Times New Roman" w:hAnsi="Times New Roman" w:cs="Times New Roman"/>
          <w:b/>
          <w:bCs/>
          <w:sz w:val="24"/>
          <w:szCs w:val="24"/>
        </w:rPr>
        <w:t>ПОСТУПАЮЩЕМУ</w:t>
      </w:r>
      <w:r w:rsidR="00FC44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D0F0E" w:rsidRPr="009C0503" w:rsidRDefault="00FC44F3" w:rsidP="009D0F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НАПРАВЛЕННОМУ НА ПРЕДВАРИТЕЛЬНЫЙ МЕДОСМОТР</w:t>
      </w:r>
      <w:r w:rsidR="009C0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0F0E" w:rsidRPr="009C0503" w:rsidRDefault="009D0F0E" w:rsidP="009D0F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503" w:rsidRPr="00FC44F3" w:rsidRDefault="009C0503" w:rsidP="00FC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Лица, </w:t>
      </w:r>
      <w:r w:rsidR="009D0F0E" w:rsidRPr="009C0503">
        <w:rPr>
          <w:rFonts w:ascii="Times New Roman" w:hAnsi="Times New Roman" w:cs="Times New Roman"/>
          <w:sz w:val="24"/>
          <w:szCs w:val="24"/>
        </w:rPr>
        <w:t>направл</w:t>
      </w:r>
      <w:r w:rsidR="00FC44F3">
        <w:rPr>
          <w:rFonts w:ascii="Times New Roman" w:hAnsi="Times New Roman" w:cs="Times New Roman"/>
          <w:sz w:val="24"/>
          <w:szCs w:val="24"/>
        </w:rPr>
        <w:t>енные</w:t>
      </w:r>
      <w:r w:rsidR="009D0F0E" w:rsidRPr="009C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763B">
        <w:rPr>
          <w:rFonts w:ascii="Times New Roman" w:hAnsi="Times New Roman" w:cs="Times New Roman"/>
          <w:sz w:val="24"/>
          <w:szCs w:val="24"/>
        </w:rPr>
        <w:t>предварительный</w:t>
      </w:r>
      <w:r>
        <w:rPr>
          <w:rFonts w:ascii="Times New Roman" w:hAnsi="Times New Roman" w:cs="Times New Roman"/>
          <w:sz w:val="24"/>
          <w:szCs w:val="24"/>
        </w:rPr>
        <w:t xml:space="preserve"> медосмотр в</w:t>
      </w:r>
      <w:r w:rsidR="009D0F0E" w:rsidRPr="009C0503">
        <w:rPr>
          <w:rFonts w:ascii="Times New Roman" w:hAnsi="Times New Roman" w:cs="Times New Roman"/>
          <w:sz w:val="24"/>
          <w:szCs w:val="24"/>
        </w:rPr>
        <w:t xml:space="preserve"> амбулаторно-консультативное отделение Г</w:t>
      </w:r>
      <w:r w:rsidR="00B86371">
        <w:rPr>
          <w:rFonts w:ascii="Times New Roman" w:hAnsi="Times New Roman" w:cs="Times New Roman"/>
          <w:sz w:val="24"/>
          <w:szCs w:val="24"/>
        </w:rPr>
        <w:t>ородского Центра профпатологии</w:t>
      </w:r>
      <w:r w:rsidR="009D0F0E" w:rsidRPr="009C0503">
        <w:rPr>
          <w:rFonts w:ascii="Times New Roman" w:hAnsi="Times New Roman" w:cs="Times New Roman"/>
          <w:sz w:val="24"/>
          <w:szCs w:val="24"/>
        </w:rPr>
        <w:t xml:space="preserve"> М</w:t>
      </w:r>
      <w:r w:rsidR="00B86371">
        <w:rPr>
          <w:rFonts w:ascii="Times New Roman" w:hAnsi="Times New Roman" w:cs="Times New Roman"/>
          <w:sz w:val="24"/>
          <w:szCs w:val="24"/>
        </w:rPr>
        <w:t>А</w:t>
      </w:r>
      <w:r w:rsidR="009D0F0E" w:rsidRPr="009C0503">
        <w:rPr>
          <w:rFonts w:ascii="Times New Roman" w:hAnsi="Times New Roman" w:cs="Times New Roman"/>
          <w:sz w:val="24"/>
          <w:szCs w:val="24"/>
        </w:rPr>
        <w:t>У «ГКБ №40» (адрес: ул. Волгоградская, 189, остановка транспорта «Медгородок», автобусы 21, 18, 43</w:t>
      </w:r>
      <w:r w:rsidRPr="009C0503">
        <w:rPr>
          <w:rFonts w:ascii="Times New Roman" w:hAnsi="Times New Roman" w:cs="Times New Roman"/>
          <w:sz w:val="24"/>
          <w:szCs w:val="24"/>
        </w:rPr>
        <w:t>, 41, трамваи 1, 3, 19, 26)</w:t>
      </w:r>
      <w:r w:rsidR="00FC44F3">
        <w:rPr>
          <w:rFonts w:ascii="Times New Roman" w:hAnsi="Times New Roman" w:cs="Times New Roman"/>
          <w:sz w:val="24"/>
          <w:szCs w:val="24"/>
        </w:rPr>
        <w:t xml:space="preserve"> должны явиться</w:t>
      </w:r>
      <w:r w:rsidRPr="009C0503">
        <w:rPr>
          <w:rFonts w:ascii="Times New Roman" w:hAnsi="Times New Roman" w:cs="Times New Roman"/>
          <w:sz w:val="24"/>
          <w:szCs w:val="24"/>
        </w:rPr>
        <w:t xml:space="preserve"> в рабочие дни к 9-</w:t>
      </w:r>
      <w:r w:rsidR="00DD7011">
        <w:rPr>
          <w:rFonts w:ascii="Times New Roman" w:hAnsi="Times New Roman" w:cs="Times New Roman"/>
          <w:sz w:val="24"/>
          <w:szCs w:val="24"/>
        </w:rPr>
        <w:t>0</w:t>
      </w:r>
      <w:r w:rsidRPr="009C0503">
        <w:rPr>
          <w:rFonts w:ascii="Times New Roman" w:hAnsi="Times New Roman" w:cs="Times New Roman"/>
          <w:sz w:val="24"/>
          <w:szCs w:val="24"/>
        </w:rPr>
        <w:t>0 часам утра</w:t>
      </w:r>
      <w:r w:rsidR="00FC44F3">
        <w:rPr>
          <w:rFonts w:ascii="Times New Roman" w:hAnsi="Times New Roman" w:cs="Times New Roman"/>
          <w:sz w:val="24"/>
          <w:szCs w:val="24"/>
        </w:rPr>
        <w:t xml:space="preserve"> в регистратуру </w:t>
      </w:r>
      <w:r w:rsidR="009D0F0E" w:rsidRPr="009C0503">
        <w:rPr>
          <w:rFonts w:ascii="Times New Roman" w:hAnsi="Times New Roman" w:cs="Times New Roman"/>
          <w:sz w:val="24"/>
          <w:szCs w:val="24"/>
        </w:rPr>
        <w:t xml:space="preserve">Городского центра </w:t>
      </w:r>
      <w:r w:rsidR="00B86371">
        <w:rPr>
          <w:rFonts w:ascii="Times New Roman" w:hAnsi="Times New Roman" w:cs="Times New Roman"/>
          <w:sz w:val="24"/>
          <w:szCs w:val="24"/>
        </w:rPr>
        <w:t xml:space="preserve">профпатологии </w:t>
      </w:r>
      <w:r w:rsidR="009D0F0E" w:rsidRPr="009C0503">
        <w:rPr>
          <w:rFonts w:ascii="Times New Roman" w:hAnsi="Times New Roman" w:cs="Times New Roman"/>
          <w:sz w:val="24"/>
          <w:szCs w:val="24"/>
        </w:rPr>
        <w:t>(</w:t>
      </w:r>
      <w:r w:rsidR="00B86371">
        <w:rPr>
          <w:rFonts w:ascii="Times New Roman" w:hAnsi="Times New Roman" w:cs="Times New Roman"/>
          <w:sz w:val="24"/>
          <w:szCs w:val="24"/>
        </w:rPr>
        <w:t>1 этаж поликлиники,</w:t>
      </w:r>
      <w:r w:rsidR="009D0F0E" w:rsidRPr="009C0503">
        <w:rPr>
          <w:rFonts w:ascii="Times New Roman" w:hAnsi="Times New Roman" w:cs="Times New Roman"/>
          <w:sz w:val="24"/>
          <w:szCs w:val="24"/>
        </w:rPr>
        <w:t xml:space="preserve"> регистратур</w:t>
      </w:r>
      <w:r w:rsidR="00B86371">
        <w:rPr>
          <w:rFonts w:ascii="Times New Roman" w:hAnsi="Times New Roman" w:cs="Times New Roman"/>
          <w:sz w:val="24"/>
          <w:szCs w:val="24"/>
        </w:rPr>
        <w:t xml:space="preserve">а </w:t>
      </w:r>
      <w:r w:rsidR="009D0F0E" w:rsidRPr="009C0503">
        <w:rPr>
          <w:rFonts w:ascii="Times New Roman" w:hAnsi="Times New Roman" w:cs="Times New Roman"/>
          <w:sz w:val="24"/>
          <w:szCs w:val="24"/>
        </w:rPr>
        <w:t xml:space="preserve">Горпрофцентра МУ «ГКБ № 40», тел. </w:t>
      </w:r>
      <w:r w:rsidR="009D0F0E" w:rsidRPr="009C0503">
        <w:rPr>
          <w:rFonts w:ascii="Times New Roman" w:hAnsi="Times New Roman" w:cs="Times New Roman"/>
          <w:b/>
          <w:bCs/>
          <w:sz w:val="24"/>
          <w:szCs w:val="24"/>
        </w:rPr>
        <w:t>240-76-27</w:t>
      </w:r>
      <w:r w:rsidR="009D0F0E" w:rsidRPr="009C0503">
        <w:rPr>
          <w:rFonts w:ascii="Times New Roman" w:hAnsi="Times New Roman" w:cs="Times New Roman"/>
          <w:sz w:val="24"/>
          <w:szCs w:val="24"/>
        </w:rPr>
        <w:t xml:space="preserve">) </w:t>
      </w:r>
      <w:r w:rsidR="00AF763B">
        <w:rPr>
          <w:rFonts w:ascii="Times New Roman" w:hAnsi="Times New Roman" w:cs="Times New Roman"/>
          <w:sz w:val="24"/>
          <w:szCs w:val="24"/>
        </w:rPr>
        <w:t xml:space="preserve">Явка </w:t>
      </w:r>
      <w:r w:rsidR="00AF763B" w:rsidRPr="00AF763B">
        <w:rPr>
          <w:rFonts w:ascii="Times New Roman" w:hAnsi="Times New Roman" w:cs="Times New Roman"/>
          <w:sz w:val="24"/>
          <w:szCs w:val="24"/>
          <w:u w:val="single"/>
        </w:rPr>
        <w:t>натощак!</w:t>
      </w:r>
    </w:p>
    <w:p w:rsidR="004B3A96" w:rsidRPr="009C0503" w:rsidRDefault="004B3A96" w:rsidP="009D0F0E">
      <w:pPr>
        <w:rPr>
          <w:rFonts w:ascii="Times New Roman" w:hAnsi="Times New Roman" w:cs="Times New Roman"/>
          <w:sz w:val="24"/>
          <w:szCs w:val="24"/>
        </w:rPr>
      </w:pPr>
    </w:p>
    <w:p w:rsidR="009D0F0E" w:rsidRPr="009C0503" w:rsidRDefault="009D0F0E" w:rsidP="009D0F0E">
      <w:pPr>
        <w:rPr>
          <w:rFonts w:ascii="Times New Roman" w:hAnsi="Times New Roman" w:cs="Times New Roman"/>
          <w:sz w:val="24"/>
          <w:szCs w:val="24"/>
        </w:rPr>
      </w:pPr>
      <w:r w:rsidRPr="009C0503">
        <w:rPr>
          <w:rFonts w:ascii="Times New Roman" w:hAnsi="Times New Roman" w:cs="Times New Roman"/>
          <w:sz w:val="24"/>
          <w:szCs w:val="24"/>
        </w:rPr>
        <w:t>При себе необходимо иметь:</w:t>
      </w:r>
    </w:p>
    <w:p w:rsidR="009C0503" w:rsidRPr="009C0503" w:rsidRDefault="00D455D1" w:rsidP="009D0F0E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E7B63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C9736C">
        <w:rPr>
          <w:rFonts w:ascii="Times New Roman" w:hAnsi="Times New Roman" w:cs="Times New Roman"/>
          <w:sz w:val="24"/>
          <w:szCs w:val="24"/>
        </w:rPr>
        <w:t>;</w:t>
      </w:r>
    </w:p>
    <w:p w:rsidR="009D0F0E" w:rsidRDefault="00EF319F" w:rsidP="009D0F0E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FE2810">
        <w:rPr>
          <w:rFonts w:ascii="Times New Roman" w:hAnsi="Times New Roman" w:cs="Times New Roman"/>
          <w:sz w:val="24"/>
          <w:szCs w:val="24"/>
        </w:rPr>
        <w:t>, военный билет</w:t>
      </w:r>
      <w:r w:rsidR="00C9736C" w:rsidRPr="00C9736C">
        <w:rPr>
          <w:rFonts w:ascii="Times New Roman" w:hAnsi="Times New Roman" w:cs="Times New Roman"/>
          <w:sz w:val="24"/>
          <w:szCs w:val="24"/>
        </w:rPr>
        <w:t xml:space="preserve"> (</w:t>
      </w:r>
      <w:r w:rsidR="00C9736C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DD7011" w:rsidRPr="009C0503" w:rsidRDefault="00DD7011" w:rsidP="009D0F0E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полис (полис ОМС)</w:t>
      </w:r>
      <w:r w:rsidR="00C9736C">
        <w:rPr>
          <w:rFonts w:ascii="Times New Roman" w:hAnsi="Times New Roman" w:cs="Times New Roman"/>
          <w:sz w:val="24"/>
          <w:szCs w:val="24"/>
        </w:rPr>
        <w:t>;</w:t>
      </w:r>
    </w:p>
    <w:p w:rsidR="009D0F0E" w:rsidRPr="009C0503" w:rsidRDefault="009D0F0E" w:rsidP="009D0F0E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C0503">
        <w:rPr>
          <w:rFonts w:ascii="Times New Roman" w:hAnsi="Times New Roman" w:cs="Times New Roman"/>
          <w:sz w:val="24"/>
          <w:szCs w:val="24"/>
        </w:rPr>
        <w:t>Амбулаторную карту с места жительства или выписку от терапевта с места жительства с данными о перенесенных заболеваниях;</w:t>
      </w:r>
    </w:p>
    <w:p w:rsidR="009D0F0E" w:rsidRDefault="009D0F0E" w:rsidP="009D0F0E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C0503">
        <w:rPr>
          <w:rFonts w:ascii="Times New Roman" w:hAnsi="Times New Roman" w:cs="Times New Roman"/>
          <w:sz w:val="24"/>
          <w:szCs w:val="24"/>
        </w:rPr>
        <w:t>Сменную обувь или одноразовые бахилы;</w:t>
      </w:r>
    </w:p>
    <w:p w:rsidR="00DD7011" w:rsidRPr="009C0503" w:rsidRDefault="00DD7011" w:rsidP="009D0F0E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 на анализ (в специализированном контейнере, приобретенном в аптеке)</w:t>
      </w:r>
    </w:p>
    <w:p w:rsidR="009D0F0E" w:rsidRPr="009C0503" w:rsidRDefault="009C0503" w:rsidP="009D0F0E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C0503">
        <w:rPr>
          <w:rFonts w:ascii="Times New Roman" w:hAnsi="Times New Roman" w:cs="Times New Roman"/>
          <w:sz w:val="24"/>
          <w:szCs w:val="24"/>
        </w:rPr>
        <w:t>Справку от нарколога (Наркологический диспансер ул.Халтурина 44)</w:t>
      </w:r>
    </w:p>
    <w:p w:rsidR="00F1045A" w:rsidRDefault="00F1045A" w:rsidP="00F1045A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от психиатра</w:t>
      </w:r>
      <w:r w:rsidR="00B86371">
        <w:rPr>
          <w:rFonts w:ascii="Times New Roman" w:hAnsi="Times New Roman" w:cs="Times New Roman"/>
          <w:sz w:val="24"/>
          <w:szCs w:val="24"/>
        </w:rPr>
        <w:t xml:space="preserve"> с места жительства:</w:t>
      </w:r>
    </w:p>
    <w:p w:rsidR="0030087B" w:rsidRPr="00F1045A" w:rsidRDefault="0030087B" w:rsidP="00F1045A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4"/>
          <w:szCs w:val="24"/>
        </w:rPr>
      </w:pPr>
      <w:r w:rsidRPr="00F1045A">
        <w:rPr>
          <w:rFonts w:ascii="Times New Roman" w:hAnsi="Times New Roman" w:cs="Times New Roman"/>
          <w:sz w:val="24"/>
          <w:szCs w:val="24"/>
        </w:rPr>
        <w:t>в Кировском</w:t>
      </w:r>
      <w:r w:rsidR="0073208A">
        <w:rPr>
          <w:rFonts w:ascii="Times New Roman" w:hAnsi="Times New Roman" w:cs="Times New Roman"/>
          <w:sz w:val="24"/>
          <w:szCs w:val="24"/>
        </w:rPr>
        <w:t xml:space="preserve"> (Пионерский посёлок, Цен</w:t>
      </w:r>
      <w:r w:rsidR="00C9736C">
        <w:rPr>
          <w:rFonts w:ascii="Times New Roman" w:hAnsi="Times New Roman" w:cs="Times New Roman"/>
          <w:sz w:val="24"/>
          <w:szCs w:val="24"/>
        </w:rPr>
        <w:t>т</w:t>
      </w:r>
      <w:r w:rsidR="0073208A">
        <w:rPr>
          <w:rFonts w:ascii="Times New Roman" w:hAnsi="Times New Roman" w:cs="Times New Roman"/>
          <w:sz w:val="24"/>
          <w:szCs w:val="24"/>
        </w:rPr>
        <w:t>ральная часть)</w:t>
      </w:r>
      <w:r w:rsidRPr="00F1045A">
        <w:rPr>
          <w:rFonts w:ascii="Times New Roman" w:hAnsi="Times New Roman" w:cs="Times New Roman"/>
          <w:sz w:val="24"/>
          <w:szCs w:val="24"/>
        </w:rPr>
        <w:t xml:space="preserve">, Верх-Исетском, Ленинском районах - ул. Народной Воли, 63 </w:t>
      </w:r>
    </w:p>
    <w:p w:rsidR="0030087B" w:rsidRPr="00F1045A" w:rsidRDefault="0030087B" w:rsidP="00F1045A">
      <w:pPr>
        <w:widowControl/>
        <w:autoSpaceDE/>
        <w:autoSpaceDN/>
        <w:adjustRightInd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1045A">
        <w:rPr>
          <w:rFonts w:ascii="Times New Roman" w:hAnsi="Times New Roman" w:cs="Times New Roman"/>
          <w:sz w:val="24"/>
          <w:szCs w:val="24"/>
        </w:rPr>
        <w:t xml:space="preserve">в Орджоникидзевском, Железнодорожном районах - ул. Калинина, 13 </w:t>
      </w:r>
    </w:p>
    <w:p w:rsidR="0030087B" w:rsidRPr="00F1045A" w:rsidRDefault="0030087B" w:rsidP="00F1045A">
      <w:pPr>
        <w:widowControl/>
        <w:autoSpaceDE/>
        <w:autoSpaceDN/>
        <w:adjustRightInd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1045A">
        <w:rPr>
          <w:rFonts w:ascii="Times New Roman" w:hAnsi="Times New Roman" w:cs="Times New Roman"/>
          <w:sz w:val="24"/>
          <w:szCs w:val="24"/>
        </w:rPr>
        <w:t>в Октябрьском районе</w:t>
      </w:r>
      <w:r w:rsidR="00F1045A">
        <w:rPr>
          <w:rFonts w:ascii="Times New Roman" w:hAnsi="Times New Roman" w:cs="Times New Roman"/>
          <w:sz w:val="24"/>
          <w:szCs w:val="24"/>
        </w:rPr>
        <w:t xml:space="preserve">, </w:t>
      </w:r>
      <w:r w:rsidR="0073208A">
        <w:rPr>
          <w:rFonts w:ascii="Times New Roman" w:hAnsi="Times New Roman" w:cs="Times New Roman"/>
          <w:sz w:val="24"/>
          <w:szCs w:val="24"/>
        </w:rPr>
        <w:t>Кировском район</w:t>
      </w:r>
      <w:r w:rsidR="005862BF">
        <w:rPr>
          <w:rFonts w:ascii="Times New Roman" w:hAnsi="Times New Roman" w:cs="Times New Roman"/>
          <w:sz w:val="24"/>
          <w:szCs w:val="24"/>
        </w:rPr>
        <w:t>е</w:t>
      </w:r>
      <w:r w:rsidR="0073208A">
        <w:rPr>
          <w:rFonts w:ascii="Times New Roman" w:hAnsi="Times New Roman" w:cs="Times New Roman"/>
          <w:sz w:val="24"/>
          <w:szCs w:val="24"/>
        </w:rPr>
        <w:t xml:space="preserve"> (</w:t>
      </w:r>
      <w:r w:rsidR="00F1045A">
        <w:rPr>
          <w:rFonts w:ascii="Times New Roman" w:hAnsi="Times New Roman" w:cs="Times New Roman"/>
          <w:sz w:val="24"/>
          <w:szCs w:val="24"/>
        </w:rPr>
        <w:t>ЖБИ, Изоплит, Калиновка</w:t>
      </w:r>
      <w:r w:rsidR="0073208A">
        <w:rPr>
          <w:rFonts w:ascii="Times New Roman" w:hAnsi="Times New Roman" w:cs="Times New Roman"/>
          <w:sz w:val="24"/>
          <w:szCs w:val="24"/>
        </w:rPr>
        <w:t xml:space="preserve">, </w:t>
      </w:r>
      <w:r w:rsidR="005862BF">
        <w:rPr>
          <w:rFonts w:ascii="Times New Roman" w:hAnsi="Times New Roman" w:cs="Times New Roman"/>
          <w:sz w:val="24"/>
          <w:szCs w:val="24"/>
        </w:rPr>
        <w:t>Шарташский посёлок)</w:t>
      </w:r>
      <w:r w:rsidRPr="00F1045A">
        <w:rPr>
          <w:rFonts w:ascii="Times New Roman" w:hAnsi="Times New Roman" w:cs="Times New Roman"/>
          <w:sz w:val="24"/>
          <w:szCs w:val="24"/>
        </w:rPr>
        <w:t xml:space="preserve"> - пер. Кустовой, 14 </w:t>
      </w:r>
    </w:p>
    <w:p w:rsidR="0030087B" w:rsidRPr="00F1045A" w:rsidRDefault="0030087B" w:rsidP="00F1045A">
      <w:pPr>
        <w:widowControl/>
        <w:autoSpaceDE/>
        <w:autoSpaceDN/>
        <w:adjustRightInd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1045A">
        <w:rPr>
          <w:rFonts w:ascii="Times New Roman" w:hAnsi="Times New Roman" w:cs="Times New Roman"/>
          <w:sz w:val="24"/>
          <w:szCs w:val="24"/>
        </w:rPr>
        <w:t xml:space="preserve">в Чкаловском районе - ул. Профсоюзная, 77а </w:t>
      </w:r>
    </w:p>
    <w:p w:rsidR="009C0503" w:rsidRPr="009C0503" w:rsidRDefault="009C0503" w:rsidP="009D0F0E">
      <w:pPr>
        <w:rPr>
          <w:rFonts w:ascii="Times New Roman" w:hAnsi="Times New Roman" w:cs="Times New Roman"/>
          <w:sz w:val="24"/>
          <w:szCs w:val="24"/>
        </w:rPr>
      </w:pPr>
    </w:p>
    <w:p w:rsidR="00FF1C28" w:rsidRDefault="00C9736C" w:rsidP="00C97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у Вас вопросам обращайтесь к р</w:t>
      </w:r>
      <w:r w:rsidR="009D0F0E" w:rsidRPr="009C0503">
        <w:rPr>
          <w:rFonts w:ascii="Times New Roman" w:hAnsi="Times New Roman" w:cs="Times New Roman"/>
          <w:sz w:val="24"/>
          <w:szCs w:val="24"/>
        </w:rPr>
        <w:t>уководитель врачебной бригады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0E" w:rsidRPr="009C0503" w:rsidRDefault="009C0503" w:rsidP="00C9736C">
      <w:pPr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C05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заведующ</w:t>
      </w:r>
      <w:r w:rsidR="00C97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ей</w:t>
      </w:r>
      <w:r w:rsidRPr="009C05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амбулаторно-консультативным отделением Горпрофцентра</w:t>
      </w:r>
      <w:r w:rsidR="00FF1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МУ «ГКБ</w:t>
      </w:r>
      <w:r w:rsidR="00C97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FF1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№40»</w:t>
      </w:r>
      <w:r w:rsidR="009D0F0E" w:rsidRPr="009C05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Овчинников</w:t>
      </w:r>
      <w:r w:rsidR="00C97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ой</w:t>
      </w:r>
      <w:r w:rsidR="009D0F0E" w:rsidRPr="009C05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Оксан</w:t>
      </w:r>
      <w:r w:rsidR="00C97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</w:t>
      </w:r>
      <w:r w:rsidR="009D0F0E" w:rsidRPr="009C05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Геннадьевн</w:t>
      </w:r>
      <w:r w:rsidR="00C97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</w:t>
      </w:r>
    </w:p>
    <w:p w:rsidR="009D0F0E" w:rsidRPr="00FF1C28" w:rsidRDefault="009D0F0E" w:rsidP="009D0F0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C0503">
        <w:rPr>
          <w:rFonts w:ascii="Times New Roman" w:hAnsi="Times New Roman" w:cs="Times New Roman"/>
          <w:sz w:val="24"/>
          <w:szCs w:val="24"/>
        </w:rPr>
        <w:t>Телефон</w:t>
      </w:r>
      <w:r w:rsidR="00FF1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</w:t>
      </w:r>
      <w:r w:rsidRPr="00FF1C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266-96-21</w:t>
      </w:r>
    </w:p>
    <w:p w:rsidR="009D0F0E" w:rsidRDefault="009D0F0E" w:rsidP="009D0F0E">
      <w:pPr>
        <w:ind w:left="360"/>
      </w:pPr>
    </w:p>
    <w:p w:rsidR="009D0F0E" w:rsidRDefault="009D0F0E" w:rsidP="009D0F0E">
      <w:pPr>
        <w:ind w:left="360"/>
      </w:pPr>
    </w:p>
    <w:p w:rsidR="009D0F0E" w:rsidRDefault="009D0F0E" w:rsidP="009D0F0E"/>
    <w:p w:rsidR="00BE6E95" w:rsidRDefault="00BE6E95" w:rsidP="00BE6E95"/>
    <w:sectPr w:rsidR="00BE6E95" w:rsidSect="00B6629D">
      <w:pgSz w:w="11906" w:h="16838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BA0"/>
    <w:multiLevelType w:val="hybridMultilevel"/>
    <w:tmpl w:val="EF24E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B76C6"/>
    <w:multiLevelType w:val="hybridMultilevel"/>
    <w:tmpl w:val="2F203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C63F7C"/>
    <w:multiLevelType w:val="multilevel"/>
    <w:tmpl w:val="82C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27B6B"/>
    <w:rsid w:val="00096C6D"/>
    <w:rsid w:val="000A4611"/>
    <w:rsid w:val="00115CC3"/>
    <w:rsid w:val="001624F9"/>
    <w:rsid w:val="001A6651"/>
    <w:rsid w:val="002264B9"/>
    <w:rsid w:val="0027525A"/>
    <w:rsid w:val="002B72D0"/>
    <w:rsid w:val="002F7E77"/>
    <w:rsid w:val="0030087B"/>
    <w:rsid w:val="00324BAE"/>
    <w:rsid w:val="003504B0"/>
    <w:rsid w:val="00367429"/>
    <w:rsid w:val="003E2DFE"/>
    <w:rsid w:val="0047733E"/>
    <w:rsid w:val="004B3A96"/>
    <w:rsid w:val="004B7CD9"/>
    <w:rsid w:val="005771FB"/>
    <w:rsid w:val="005862BF"/>
    <w:rsid w:val="005A4F81"/>
    <w:rsid w:val="005C0354"/>
    <w:rsid w:val="00637BAF"/>
    <w:rsid w:val="0072453F"/>
    <w:rsid w:val="0073208A"/>
    <w:rsid w:val="00736C01"/>
    <w:rsid w:val="007D4D0A"/>
    <w:rsid w:val="008040A0"/>
    <w:rsid w:val="00826EF6"/>
    <w:rsid w:val="008945D6"/>
    <w:rsid w:val="009225C6"/>
    <w:rsid w:val="009655D0"/>
    <w:rsid w:val="009C0503"/>
    <w:rsid w:val="009C47A1"/>
    <w:rsid w:val="009D0F0E"/>
    <w:rsid w:val="00A04F8E"/>
    <w:rsid w:val="00A66DE3"/>
    <w:rsid w:val="00A858D6"/>
    <w:rsid w:val="00AF763B"/>
    <w:rsid w:val="00B3618F"/>
    <w:rsid w:val="00B6629D"/>
    <w:rsid w:val="00B86371"/>
    <w:rsid w:val="00B865C8"/>
    <w:rsid w:val="00BA3C1E"/>
    <w:rsid w:val="00BD4E39"/>
    <w:rsid w:val="00BE6E95"/>
    <w:rsid w:val="00C27B6B"/>
    <w:rsid w:val="00C76646"/>
    <w:rsid w:val="00C9736C"/>
    <w:rsid w:val="00D455D1"/>
    <w:rsid w:val="00D5604E"/>
    <w:rsid w:val="00D811ED"/>
    <w:rsid w:val="00D96C48"/>
    <w:rsid w:val="00DA62A5"/>
    <w:rsid w:val="00DD7011"/>
    <w:rsid w:val="00DE7B63"/>
    <w:rsid w:val="00EB4684"/>
    <w:rsid w:val="00EB7C31"/>
    <w:rsid w:val="00EF319F"/>
    <w:rsid w:val="00F1045A"/>
    <w:rsid w:val="00FC44F3"/>
    <w:rsid w:val="00FD57BE"/>
    <w:rsid w:val="00FE2810"/>
    <w:rsid w:val="00F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Cs/>
      <w:strike/>
      <w:color w:val="808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2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2014-06-11T07:56:00Z</cp:lastPrinted>
  <dcterms:created xsi:type="dcterms:W3CDTF">2014-06-26T05:51:00Z</dcterms:created>
  <dcterms:modified xsi:type="dcterms:W3CDTF">2014-06-26T05:51:00Z</dcterms:modified>
</cp:coreProperties>
</file>