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A8" w:rsidRDefault="000F16A8" w:rsidP="0092090F">
      <w:pPr>
        <w:pStyle w:val="a3"/>
        <w:jc w:val="both"/>
      </w:pPr>
    </w:p>
    <w:p w:rsidR="00AB28F8" w:rsidRPr="00131911" w:rsidRDefault="00AB28F8" w:rsidP="00AB28F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131911">
        <w:rPr>
          <w:b/>
          <w:bCs/>
          <w:sz w:val="36"/>
          <w:szCs w:val="36"/>
        </w:rPr>
        <w:t>Программа вступительного экзамена по дисциплине «Рисунок» по направлению 54.03.01 Дизайн</w:t>
      </w:r>
    </w:p>
    <w:p w:rsidR="008F18EC" w:rsidRPr="00B075B5" w:rsidRDefault="008F18EC" w:rsidP="0092090F">
      <w:pPr>
        <w:pStyle w:val="a3"/>
        <w:jc w:val="both"/>
        <w:rPr>
          <w:b w:val="0"/>
          <w:szCs w:val="28"/>
        </w:rPr>
      </w:pPr>
    </w:p>
    <w:p w:rsidR="008F18EC" w:rsidRPr="00131911" w:rsidRDefault="004657E8" w:rsidP="0092090F">
      <w:pPr>
        <w:pStyle w:val="a3"/>
        <w:jc w:val="both"/>
        <w:rPr>
          <w:szCs w:val="28"/>
        </w:rPr>
      </w:pPr>
      <w:r w:rsidRPr="00131911">
        <w:rPr>
          <w:szCs w:val="28"/>
        </w:rPr>
        <w:t xml:space="preserve">Задание  </w:t>
      </w:r>
    </w:p>
    <w:p w:rsidR="004657E8" w:rsidRPr="00B075B5" w:rsidRDefault="004657E8" w:rsidP="0092090F">
      <w:pPr>
        <w:pStyle w:val="a3"/>
        <w:jc w:val="both"/>
        <w:rPr>
          <w:szCs w:val="28"/>
        </w:rPr>
      </w:pPr>
    </w:p>
    <w:p w:rsidR="003B0F60" w:rsidRDefault="003B0F60" w:rsidP="003B0F60">
      <w:pPr>
        <w:widowControl w:val="0"/>
        <w:autoSpaceDE w:val="0"/>
        <w:autoSpaceDN w:val="0"/>
        <w:adjustRightInd w:val="0"/>
        <w:spacing w:line="316" w:lineRule="exact"/>
        <w:ind w:left="100"/>
        <w:jc w:val="both"/>
        <w:rPr>
          <w:b/>
          <w:sz w:val="28"/>
          <w:szCs w:val="28"/>
        </w:rPr>
      </w:pPr>
      <w:r w:rsidRPr="00B075B5">
        <w:rPr>
          <w:b/>
          <w:sz w:val="28"/>
          <w:szCs w:val="28"/>
        </w:rPr>
        <w:t>Линейно-конструктивный рисунок натюрморта (сквозное построение с легким тоном)</w:t>
      </w:r>
    </w:p>
    <w:p w:rsidR="00F10D02" w:rsidRPr="00B075B5" w:rsidRDefault="00F10D02" w:rsidP="003B0F60">
      <w:pPr>
        <w:widowControl w:val="0"/>
        <w:autoSpaceDE w:val="0"/>
        <w:autoSpaceDN w:val="0"/>
        <w:adjustRightInd w:val="0"/>
        <w:spacing w:line="316" w:lineRule="exact"/>
        <w:ind w:left="100"/>
        <w:jc w:val="both"/>
        <w:rPr>
          <w:b/>
          <w:sz w:val="28"/>
          <w:szCs w:val="28"/>
        </w:rPr>
      </w:pPr>
    </w:p>
    <w:p w:rsidR="00797188" w:rsidRPr="00131911" w:rsidRDefault="00797188" w:rsidP="00797188">
      <w:pPr>
        <w:rPr>
          <w:sz w:val="24"/>
          <w:szCs w:val="24"/>
        </w:rPr>
      </w:pPr>
      <w:r w:rsidRPr="00131911">
        <w:rPr>
          <w:sz w:val="24"/>
          <w:szCs w:val="24"/>
        </w:rPr>
        <w:t xml:space="preserve">Вступительное испытание в форме экзамена по академическому рисунку проводится в специально подготовленных аудиториях в течение шести </w:t>
      </w:r>
      <w:r w:rsidR="0038464C">
        <w:rPr>
          <w:sz w:val="24"/>
          <w:szCs w:val="24"/>
        </w:rPr>
        <w:t xml:space="preserve">академических  часов </w:t>
      </w:r>
      <w:r w:rsidRPr="00131911">
        <w:rPr>
          <w:sz w:val="24"/>
          <w:szCs w:val="24"/>
        </w:rPr>
        <w:t xml:space="preserve"> в сроки, утвержденные приемной комиссией.</w:t>
      </w:r>
    </w:p>
    <w:p w:rsidR="00F10D02" w:rsidRPr="00131911" w:rsidRDefault="00797188" w:rsidP="00797188">
      <w:pPr>
        <w:rPr>
          <w:sz w:val="24"/>
          <w:szCs w:val="24"/>
        </w:rPr>
      </w:pPr>
      <w:r w:rsidRPr="00131911">
        <w:rPr>
          <w:sz w:val="24"/>
          <w:szCs w:val="24"/>
        </w:rPr>
        <w:t>Экзамен по рисунку состоит из одного задания, выполненного в реалистическом стиле.</w:t>
      </w:r>
    </w:p>
    <w:p w:rsidR="00F10D02" w:rsidRPr="00131911" w:rsidRDefault="00797188" w:rsidP="00797188">
      <w:pPr>
        <w:rPr>
          <w:sz w:val="24"/>
          <w:szCs w:val="24"/>
        </w:rPr>
      </w:pPr>
      <w:r w:rsidRPr="00131911">
        <w:rPr>
          <w:sz w:val="24"/>
          <w:szCs w:val="24"/>
        </w:rPr>
        <w:t>За день до экзамена проводится консультация, даются рекомендации для абитуриентов, не посещавших подготовительные курсы.</w:t>
      </w:r>
    </w:p>
    <w:p w:rsidR="00797188" w:rsidRPr="00131911" w:rsidRDefault="00797188" w:rsidP="00797188">
      <w:pPr>
        <w:rPr>
          <w:sz w:val="24"/>
          <w:szCs w:val="24"/>
        </w:rPr>
      </w:pPr>
      <w:r w:rsidRPr="00131911">
        <w:rPr>
          <w:sz w:val="24"/>
          <w:szCs w:val="24"/>
        </w:rPr>
        <w:t>Материал -  графитные карандаши. Рисунок выполняется на формате</w:t>
      </w:r>
      <w:proofErr w:type="gramStart"/>
      <w:r w:rsidRPr="00131911">
        <w:rPr>
          <w:sz w:val="24"/>
          <w:szCs w:val="24"/>
        </w:rPr>
        <w:t xml:space="preserve"> А</w:t>
      </w:r>
      <w:proofErr w:type="gramEnd"/>
      <w:r w:rsidR="0038464C" w:rsidRPr="0038464C">
        <w:rPr>
          <w:sz w:val="24"/>
          <w:szCs w:val="24"/>
        </w:rPr>
        <w:t xml:space="preserve"> </w:t>
      </w:r>
      <w:r w:rsidRPr="00131911">
        <w:rPr>
          <w:sz w:val="24"/>
          <w:szCs w:val="24"/>
        </w:rPr>
        <w:t>2.</w:t>
      </w:r>
    </w:p>
    <w:p w:rsidR="00F10D02" w:rsidRPr="00131911" w:rsidRDefault="00797188" w:rsidP="00797188">
      <w:pPr>
        <w:rPr>
          <w:sz w:val="24"/>
          <w:szCs w:val="24"/>
        </w:rPr>
      </w:pPr>
      <w:r w:rsidRPr="00131911">
        <w:rPr>
          <w:sz w:val="24"/>
          <w:szCs w:val="24"/>
        </w:rPr>
        <w:t>Задание – выполнить с натуры линейно-конструктивный  рисунок натюрморта из предметов быта.</w:t>
      </w:r>
    </w:p>
    <w:p w:rsidR="00F10D02" w:rsidRPr="00131911" w:rsidRDefault="00797188" w:rsidP="00797188">
      <w:pPr>
        <w:rPr>
          <w:sz w:val="24"/>
          <w:szCs w:val="24"/>
        </w:rPr>
      </w:pPr>
      <w:r w:rsidRPr="00131911">
        <w:rPr>
          <w:sz w:val="24"/>
          <w:szCs w:val="24"/>
        </w:rPr>
        <w:t>Цель экзамена – выявление у абитуриентов способностей к созданию целостного, конструктивно-пространственного графического изображения постановки.</w:t>
      </w:r>
    </w:p>
    <w:p w:rsidR="00797188" w:rsidRPr="00131911" w:rsidRDefault="00797188" w:rsidP="00797188">
      <w:pPr>
        <w:rPr>
          <w:sz w:val="24"/>
          <w:szCs w:val="24"/>
        </w:rPr>
      </w:pPr>
      <w:r w:rsidRPr="00131911">
        <w:rPr>
          <w:sz w:val="24"/>
          <w:szCs w:val="24"/>
        </w:rPr>
        <w:t xml:space="preserve">Задачи: </w:t>
      </w:r>
    </w:p>
    <w:p w:rsidR="00797188" w:rsidRPr="00131911" w:rsidRDefault="00797188" w:rsidP="00797188">
      <w:pPr>
        <w:widowControl w:val="0"/>
        <w:numPr>
          <w:ilvl w:val="0"/>
          <w:numId w:val="16"/>
        </w:numPr>
        <w:jc w:val="both"/>
        <w:rPr>
          <w:sz w:val="24"/>
          <w:szCs w:val="24"/>
        </w:rPr>
      </w:pPr>
      <w:r w:rsidRPr="00131911">
        <w:rPr>
          <w:sz w:val="24"/>
          <w:szCs w:val="24"/>
        </w:rPr>
        <w:t>соотнести заданную композицию с форматом и пропорциями листа;</w:t>
      </w:r>
    </w:p>
    <w:p w:rsidR="00797188" w:rsidRPr="00131911" w:rsidRDefault="00797188" w:rsidP="00797188">
      <w:pPr>
        <w:widowControl w:val="0"/>
        <w:numPr>
          <w:ilvl w:val="0"/>
          <w:numId w:val="16"/>
        </w:numPr>
        <w:jc w:val="both"/>
        <w:rPr>
          <w:sz w:val="24"/>
          <w:szCs w:val="24"/>
        </w:rPr>
      </w:pPr>
      <w:r w:rsidRPr="00131911">
        <w:rPr>
          <w:sz w:val="24"/>
          <w:szCs w:val="24"/>
        </w:rPr>
        <w:t xml:space="preserve">на основании законов линейной перспективы выполнить линейно-конструктивный рисунок, сохраняя линии построения; </w:t>
      </w:r>
    </w:p>
    <w:p w:rsidR="00797188" w:rsidRPr="00131911" w:rsidRDefault="00797188" w:rsidP="00797188">
      <w:pPr>
        <w:widowControl w:val="0"/>
        <w:numPr>
          <w:ilvl w:val="0"/>
          <w:numId w:val="16"/>
        </w:numPr>
        <w:jc w:val="both"/>
        <w:rPr>
          <w:sz w:val="24"/>
          <w:szCs w:val="24"/>
        </w:rPr>
      </w:pPr>
      <w:r w:rsidRPr="00131911">
        <w:rPr>
          <w:sz w:val="24"/>
          <w:szCs w:val="24"/>
        </w:rPr>
        <w:t xml:space="preserve">выдержать заданные пропорции и относительный масштаб предметов между собой; </w:t>
      </w:r>
    </w:p>
    <w:p w:rsidR="00797188" w:rsidRPr="00131911" w:rsidRDefault="00797188" w:rsidP="00797188">
      <w:pPr>
        <w:widowControl w:val="0"/>
        <w:numPr>
          <w:ilvl w:val="0"/>
          <w:numId w:val="16"/>
        </w:numPr>
        <w:jc w:val="both"/>
        <w:rPr>
          <w:sz w:val="24"/>
          <w:szCs w:val="24"/>
        </w:rPr>
      </w:pPr>
      <w:r w:rsidRPr="00131911">
        <w:rPr>
          <w:sz w:val="24"/>
          <w:szCs w:val="24"/>
        </w:rPr>
        <w:t>на основании законов светотени построить падающие и собственные тени в соответствии с выбранным источником света;</w:t>
      </w:r>
    </w:p>
    <w:p w:rsidR="00797188" w:rsidRPr="00131911" w:rsidRDefault="00797188" w:rsidP="00797188">
      <w:pPr>
        <w:widowControl w:val="0"/>
        <w:numPr>
          <w:ilvl w:val="0"/>
          <w:numId w:val="16"/>
        </w:numPr>
        <w:jc w:val="both"/>
        <w:rPr>
          <w:sz w:val="24"/>
          <w:szCs w:val="24"/>
        </w:rPr>
      </w:pPr>
      <w:r w:rsidRPr="00131911">
        <w:rPr>
          <w:sz w:val="24"/>
          <w:szCs w:val="24"/>
        </w:rPr>
        <w:t>дифференцировать линии в пространстве, легким тоном показать падающие и собственные тени предметов.</w:t>
      </w:r>
    </w:p>
    <w:p w:rsidR="00F10D02" w:rsidRPr="00131911" w:rsidRDefault="00F10D02" w:rsidP="00797188">
      <w:pPr>
        <w:widowControl w:val="0"/>
        <w:numPr>
          <w:ilvl w:val="0"/>
          <w:numId w:val="16"/>
        </w:numPr>
        <w:jc w:val="both"/>
        <w:rPr>
          <w:sz w:val="24"/>
          <w:szCs w:val="24"/>
        </w:rPr>
      </w:pPr>
    </w:p>
    <w:p w:rsidR="00797188" w:rsidRPr="00131911" w:rsidRDefault="00797188" w:rsidP="00797188">
      <w:pPr>
        <w:rPr>
          <w:sz w:val="24"/>
          <w:szCs w:val="24"/>
        </w:rPr>
      </w:pPr>
      <w:r w:rsidRPr="00131911">
        <w:rPr>
          <w:sz w:val="24"/>
          <w:szCs w:val="24"/>
        </w:rPr>
        <w:t>Для выполнения задания по рисунку предоставляется одна композиция на группу из 10-15 человек. Постановки, предлагаемые разным группам абитуриентов, должны иметь одинаковую степень сложности</w:t>
      </w:r>
      <w:r w:rsidR="002E15AE" w:rsidRPr="00131911">
        <w:rPr>
          <w:sz w:val="24"/>
          <w:szCs w:val="24"/>
        </w:rPr>
        <w:t xml:space="preserve">. </w:t>
      </w:r>
      <w:r w:rsidRPr="00131911">
        <w:rPr>
          <w:sz w:val="24"/>
          <w:szCs w:val="24"/>
        </w:rPr>
        <w:t>Работа выполняется графитными карандашами на листах ватмана формата</w:t>
      </w:r>
      <w:proofErr w:type="gramStart"/>
      <w:r w:rsidRPr="00131911">
        <w:rPr>
          <w:sz w:val="24"/>
          <w:szCs w:val="24"/>
        </w:rPr>
        <w:t xml:space="preserve"> А</w:t>
      </w:r>
      <w:proofErr w:type="gramEnd"/>
      <w:r w:rsidR="0038464C" w:rsidRPr="0038464C">
        <w:rPr>
          <w:sz w:val="24"/>
          <w:szCs w:val="24"/>
        </w:rPr>
        <w:t xml:space="preserve"> </w:t>
      </w:r>
      <w:r w:rsidRPr="00131911">
        <w:rPr>
          <w:sz w:val="24"/>
          <w:szCs w:val="24"/>
        </w:rPr>
        <w:t xml:space="preserve">2, зашифрованных приемной комиссией. </w:t>
      </w:r>
    </w:p>
    <w:p w:rsidR="00797188" w:rsidRPr="00131911" w:rsidRDefault="00797188" w:rsidP="00797188">
      <w:pPr>
        <w:rPr>
          <w:sz w:val="24"/>
          <w:szCs w:val="24"/>
        </w:rPr>
      </w:pPr>
      <w:r w:rsidRPr="00131911">
        <w:rPr>
          <w:sz w:val="24"/>
          <w:szCs w:val="24"/>
        </w:rPr>
        <w:t>Абитуриенту запрещается подписывать выполненную работу, ставить какие-либо знаки, пометки. Экзаменационные работы, содержащие подписи, посторонние знаки, пометки, оцениваются оценкой «неудовлетворительно» без рассмотрения предметной комиссией.</w:t>
      </w:r>
    </w:p>
    <w:p w:rsidR="00F10D02" w:rsidRPr="00131911" w:rsidRDefault="00F10D02" w:rsidP="00797188">
      <w:pPr>
        <w:rPr>
          <w:sz w:val="24"/>
          <w:szCs w:val="24"/>
        </w:rPr>
      </w:pPr>
    </w:p>
    <w:p w:rsidR="002E15AE" w:rsidRPr="00131911" w:rsidRDefault="00797188" w:rsidP="00797188">
      <w:pPr>
        <w:rPr>
          <w:sz w:val="24"/>
          <w:szCs w:val="24"/>
        </w:rPr>
      </w:pPr>
      <w:r w:rsidRPr="00131911">
        <w:rPr>
          <w:sz w:val="24"/>
          <w:szCs w:val="24"/>
        </w:rPr>
        <w:t xml:space="preserve">Проверка работ осуществляется после проведения экзамена согласно установленным критериям. </w:t>
      </w:r>
    </w:p>
    <w:p w:rsidR="00797188" w:rsidRPr="00131911" w:rsidRDefault="00797188" w:rsidP="00797188">
      <w:pPr>
        <w:rPr>
          <w:sz w:val="24"/>
          <w:szCs w:val="24"/>
        </w:rPr>
      </w:pPr>
      <w:r w:rsidRPr="00131911">
        <w:rPr>
          <w:sz w:val="24"/>
          <w:szCs w:val="24"/>
        </w:rPr>
        <w:t>Проверенные экзаменационные работы остаются для проведения апелляции, абитуриентам не возвращаются.</w:t>
      </w:r>
    </w:p>
    <w:p w:rsidR="00797188" w:rsidRPr="00131911" w:rsidRDefault="00797188" w:rsidP="00797188">
      <w:pPr>
        <w:rPr>
          <w:b/>
          <w:sz w:val="24"/>
          <w:szCs w:val="24"/>
        </w:rPr>
      </w:pPr>
      <w:r w:rsidRPr="00131911">
        <w:rPr>
          <w:b/>
          <w:sz w:val="24"/>
          <w:szCs w:val="24"/>
        </w:rPr>
        <w:t>Порядок оценки экзаменационных работ.</w:t>
      </w:r>
    </w:p>
    <w:p w:rsidR="005C09C4" w:rsidRDefault="00797188" w:rsidP="005C09C4">
      <w:pPr>
        <w:spacing w:before="29" w:after="29"/>
        <w:rPr>
          <w:sz w:val="24"/>
          <w:szCs w:val="24"/>
        </w:rPr>
      </w:pPr>
      <w:r w:rsidRPr="00131911">
        <w:rPr>
          <w:sz w:val="24"/>
          <w:szCs w:val="24"/>
        </w:rPr>
        <w:t>Оценка работ производится всеми членами предметной экзаменационной комиссии по рисунку на основе визуального и графоаналитического метода.</w:t>
      </w:r>
      <w:r w:rsidR="005C09C4" w:rsidRPr="005C09C4">
        <w:rPr>
          <w:sz w:val="24"/>
          <w:szCs w:val="24"/>
        </w:rPr>
        <w:t xml:space="preserve"> </w:t>
      </w:r>
      <w:r w:rsidR="005C09C4">
        <w:rPr>
          <w:sz w:val="24"/>
          <w:szCs w:val="24"/>
        </w:rPr>
        <w:t>Минимальное количество баллов, подтверждающее успешную сдачу экзамена по «Рисунок», составляет 30 баллов.</w:t>
      </w:r>
    </w:p>
    <w:p w:rsidR="00797188" w:rsidRPr="005C09C4" w:rsidRDefault="00797188" w:rsidP="00797188">
      <w:pPr>
        <w:rPr>
          <w:sz w:val="24"/>
          <w:szCs w:val="24"/>
        </w:rPr>
      </w:pPr>
    </w:p>
    <w:p w:rsidR="00797188" w:rsidRPr="00131911" w:rsidRDefault="00797188" w:rsidP="00797188">
      <w:pPr>
        <w:rPr>
          <w:sz w:val="24"/>
          <w:szCs w:val="24"/>
        </w:rPr>
      </w:pPr>
      <w:r w:rsidRPr="00131911">
        <w:rPr>
          <w:sz w:val="24"/>
          <w:szCs w:val="24"/>
        </w:rPr>
        <w:lastRenderedPageBreak/>
        <w:t>Для проверки выполненные работы размещаются в аудитории и оцениваются предметной комиссией согласно системе критериев, указанных в таблице 1.</w:t>
      </w:r>
    </w:p>
    <w:p w:rsidR="00797188" w:rsidRPr="00B075B5" w:rsidRDefault="00797188" w:rsidP="00797188">
      <w:pPr>
        <w:jc w:val="right"/>
        <w:rPr>
          <w:b/>
          <w:sz w:val="28"/>
          <w:szCs w:val="28"/>
        </w:rPr>
      </w:pPr>
      <w:r w:rsidRPr="00B075B5">
        <w:rPr>
          <w:b/>
          <w:sz w:val="28"/>
          <w:szCs w:val="28"/>
        </w:rPr>
        <w:t>Таблица 1.</w:t>
      </w:r>
    </w:p>
    <w:p w:rsidR="00797188" w:rsidRPr="00B075B5" w:rsidRDefault="00797188" w:rsidP="00797188">
      <w:pPr>
        <w:rPr>
          <w:b/>
          <w:sz w:val="28"/>
          <w:szCs w:val="28"/>
        </w:rPr>
      </w:pPr>
      <w:r w:rsidRPr="00B075B5">
        <w:rPr>
          <w:b/>
          <w:sz w:val="28"/>
          <w:szCs w:val="28"/>
        </w:rPr>
        <w:t>Система критериев оценки экзаменационных работ по рисунку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2361"/>
        <w:gridCol w:w="629"/>
        <w:gridCol w:w="4634"/>
        <w:gridCol w:w="536"/>
        <w:gridCol w:w="715"/>
        <w:gridCol w:w="668"/>
      </w:tblGrid>
      <w:tr w:rsidR="00797188" w:rsidRPr="00B075B5" w:rsidTr="00797188">
        <w:trPr>
          <w:trHeight w:val="6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Основные критерии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Баллы</w:t>
            </w:r>
          </w:p>
        </w:tc>
      </w:tr>
      <w:tr w:rsidR="00797188" w:rsidRPr="00B075B5" w:rsidTr="0079718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композиционная грамотность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соотнесенность композиции с форматом и пропорциями листа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100</w:t>
            </w:r>
          </w:p>
        </w:tc>
      </w:tr>
      <w:tr w:rsidR="00797188" w:rsidRPr="00B075B5" w:rsidTr="0079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выявление центра композиции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</w:tr>
      <w:tr w:rsidR="00797188" w:rsidRPr="00B075B5" w:rsidTr="0079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 xml:space="preserve">уравновешенность масс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</w:tr>
      <w:tr w:rsidR="00797188" w:rsidRPr="00B075B5" w:rsidTr="0079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степень сходства изображаемого с натурой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</w:tr>
      <w:tr w:rsidR="00797188" w:rsidRPr="00B075B5" w:rsidTr="0079718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конструктивная грамотность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точность соотношений частей и целого в постановке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</w:tr>
      <w:tr w:rsidR="00797188" w:rsidRPr="00B075B5" w:rsidTr="0079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соблюдение правил линейной перспективы, взаимосвязь предметов в пространстве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</w:tr>
      <w:tr w:rsidR="00797188" w:rsidRPr="00B075B5" w:rsidTr="0079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выявление конструктивных особенностей объектов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</w:tr>
      <w:tr w:rsidR="00797188" w:rsidRPr="00B075B5" w:rsidTr="0079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правильность построения невидимых линий предметов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</w:tr>
      <w:tr w:rsidR="00797188" w:rsidRPr="00B075B5" w:rsidTr="0079718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грамотность светотеневой проработки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 xml:space="preserve">соблюдение световоздушной перспективы пространства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</w:tr>
      <w:tr w:rsidR="00797188" w:rsidRPr="00B075B5" w:rsidTr="0079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правильность построения падающих и собственных теней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</w:tr>
      <w:tr w:rsidR="00797188" w:rsidRPr="00B075B5" w:rsidTr="0079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передача светотеневых отношений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</w:tr>
      <w:tr w:rsidR="00797188" w:rsidRPr="00B075B5" w:rsidTr="0079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тональная разница теней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</w:tr>
      <w:tr w:rsidR="00797188" w:rsidRPr="00B075B5" w:rsidTr="0079718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графические навыки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передача пространства и объема линией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</w:tr>
      <w:tr w:rsidR="00797188" w:rsidRPr="00B075B5" w:rsidTr="0079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 xml:space="preserve">соотношение штриховки с формой предмета </w:t>
            </w:r>
            <w:proofErr w:type="gramStart"/>
            <w:r w:rsidRPr="00B075B5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B075B5">
              <w:rPr>
                <w:b/>
                <w:sz w:val="28"/>
                <w:szCs w:val="28"/>
              </w:rPr>
              <w:t>штрих по форме)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</w:tr>
      <w:tr w:rsidR="00797188" w:rsidRPr="00B075B5" w:rsidTr="0079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2E15AE" w:rsidP="00C33556">
            <w:pPr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с</w:t>
            </w:r>
            <w:r w:rsidR="00797188" w:rsidRPr="00B075B5">
              <w:rPr>
                <w:b/>
                <w:sz w:val="28"/>
                <w:szCs w:val="28"/>
              </w:rPr>
              <w:t>тилевое единство штриха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</w:tr>
      <w:tr w:rsidR="00797188" w:rsidRPr="00B075B5" w:rsidTr="0079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тональная организация рисунка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</w:tr>
      <w:tr w:rsidR="00797188" w:rsidRPr="00B075B5" w:rsidTr="0079718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 xml:space="preserve">общее художественное впечатление </w:t>
            </w:r>
            <w:r w:rsidRPr="00B075B5">
              <w:rPr>
                <w:b/>
                <w:sz w:val="28"/>
                <w:szCs w:val="28"/>
              </w:rPr>
              <w:br/>
              <w:t>от работы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индивидуальные способности абитуриента, художественный вкус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D64A94" w:rsidRDefault="00D64A94" w:rsidP="007971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</w:tr>
      <w:tr w:rsidR="00797188" w:rsidRPr="00B075B5" w:rsidTr="0079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выразительность и целостность рисунка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</w:tr>
      <w:tr w:rsidR="00797188" w:rsidRPr="00B075B5" w:rsidTr="0079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культура графического изображения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</w:tr>
      <w:tr w:rsidR="00797188" w:rsidRPr="00B075B5" w:rsidTr="0079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законченность работы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797188">
            <w:pPr>
              <w:jc w:val="center"/>
              <w:rPr>
                <w:b/>
                <w:sz w:val="28"/>
                <w:szCs w:val="28"/>
              </w:rPr>
            </w:pPr>
            <w:r w:rsidRPr="00B075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8" w:rsidRPr="00B075B5" w:rsidRDefault="00797188" w:rsidP="00C33556">
            <w:pPr>
              <w:rPr>
                <w:b/>
                <w:sz w:val="28"/>
                <w:szCs w:val="28"/>
              </w:rPr>
            </w:pPr>
          </w:p>
        </w:tc>
      </w:tr>
    </w:tbl>
    <w:p w:rsidR="003B0F60" w:rsidRPr="0038464C" w:rsidRDefault="003B0F60" w:rsidP="003B0F60">
      <w:pPr>
        <w:widowControl w:val="0"/>
        <w:autoSpaceDE w:val="0"/>
        <w:autoSpaceDN w:val="0"/>
        <w:adjustRightInd w:val="0"/>
        <w:spacing w:line="316" w:lineRule="exact"/>
        <w:jc w:val="both"/>
        <w:rPr>
          <w:sz w:val="28"/>
          <w:szCs w:val="28"/>
        </w:rPr>
      </w:pPr>
    </w:p>
    <w:sectPr w:rsidR="003B0F60" w:rsidRPr="0038464C">
      <w:pgSz w:w="12240" w:h="15840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14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FA16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32F061E2"/>
    <w:multiLevelType w:val="singleLevel"/>
    <w:tmpl w:val="34169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4E6F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2E505A3"/>
    <w:multiLevelType w:val="singleLevel"/>
    <w:tmpl w:val="EFA421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47B7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E639C5"/>
    <w:multiLevelType w:val="singleLevel"/>
    <w:tmpl w:val="58E26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65B1E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5E72ECA"/>
    <w:multiLevelType w:val="singleLevel"/>
    <w:tmpl w:val="6CA8D6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66159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7E4705"/>
    <w:multiLevelType w:val="hybridMultilevel"/>
    <w:tmpl w:val="A58445C4"/>
    <w:lvl w:ilvl="0" w:tplc="FCD05FB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8B0A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B7F13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BBA6C49"/>
    <w:multiLevelType w:val="singleLevel"/>
    <w:tmpl w:val="EFA421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D626D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>
    <w:nsid w:val="7DA16EE6"/>
    <w:multiLevelType w:val="singleLevel"/>
    <w:tmpl w:val="EFA421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3"/>
  </w:num>
  <w:num w:numId="5">
    <w:abstractNumId w:val="8"/>
  </w:num>
  <w:num w:numId="6">
    <w:abstractNumId w:val="11"/>
  </w:num>
  <w:num w:numId="7">
    <w:abstractNumId w:val="14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 w:numId="12">
    <w:abstractNumId w:val="12"/>
  </w:num>
  <w:num w:numId="13">
    <w:abstractNumId w:val="3"/>
  </w:num>
  <w:num w:numId="14">
    <w:abstractNumId w:val="1"/>
  </w:num>
  <w:num w:numId="15">
    <w:abstractNumId w:val="0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1590"/>
    <w:rsid w:val="000F16A8"/>
    <w:rsid w:val="000F713C"/>
    <w:rsid w:val="00131911"/>
    <w:rsid w:val="001C3DB5"/>
    <w:rsid w:val="002B1590"/>
    <w:rsid w:val="002E15AE"/>
    <w:rsid w:val="0038464C"/>
    <w:rsid w:val="003B0F60"/>
    <w:rsid w:val="003F117F"/>
    <w:rsid w:val="00424543"/>
    <w:rsid w:val="004657E8"/>
    <w:rsid w:val="00465E25"/>
    <w:rsid w:val="004D2E8E"/>
    <w:rsid w:val="00510602"/>
    <w:rsid w:val="00537266"/>
    <w:rsid w:val="005C09C4"/>
    <w:rsid w:val="006169A3"/>
    <w:rsid w:val="00710C89"/>
    <w:rsid w:val="00797188"/>
    <w:rsid w:val="007B23E7"/>
    <w:rsid w:val="008D6613"/>
    <w:rsid w:val="008F18EC"/>
    <w:rsid w:val="0092090F"/>
    <w:rsid w:val="009529A7"/>
    <w:rsid w:val="00995FC9"/>
    <w:rsid w:val="00A87CBC"/>
    <w:rsid w:val="00AB28F8"/>
    <w:rsid w:val="00AE40A6"/>
    <w:rsid w:val="00B075B5"/>
    <w:rsid w:val="00C33556"/>
    <w:rsid w:val="00D309D8"/>
    <w:rsid w:val="00D64A94"/>
    <w:rsid w:val="00D82253"/>
    <w:rsid w:val="00E258E8"/>
    <w:rsid w:val="00F1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4245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7188"/>
    <w:pPr>
      <w:widowControl w:val="0"/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сдачи приемного экзамена по композиционному рисунку на специальность «Дизайн» 052400 кафедры культурологии и дизайна</vt:lpstr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сдачи приемного экзамена по композиционному рисунку на специальность «Дизайн» 052400 кафедры культурологии и дизайна</dc:title>
  <dc:creator>Culturolog</dc:creator>
  <cp:lastModifiedBy>User</cp:lastModifiedBy>
  <cp:revision>2</cp:revision>
  <cp:lastPrinted>2008-03-21T07:19:00Z</cp:lastPrinted>
  <dcterms:created xsi:type="dcterms:W3CDTF">2014-06-02T03:26:00Z</dcterms:created>
  <dcterms:modified xsi:type="dcterms:W3CDTF">2014-06-02T03:26:00Z</dcterms:modified>
</cp:coreProperties>
</file>