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DF1" w:rsidRPr="009B56D4" w:rsidRDefault="009B56D4" w:rsidP="009B56D4">
      <w:pPr>
        <w:spacing w:after="0" w:line="240" w:lineRule="auto"/>
        <w:jc w:val="center"/>
        <w:rPr>
          <w:rFonts w:cstheme="minorHAnsi"/>
          <w:b/>
          <w:lang w:val="en-GB"/>
        </w:rPr>
      </w:pPr>
      <w:bookmarkStart w:id="0" w:name="_GoBack"/>
      <w:r w:rsidRPr="009B56D4">
        <w:rPr>
          <w:rFonts w:cstheme="minorHAnsi"/>
          <w:b/>
          <w:lang w:val="en-GB"/>
        </w:rPr>
        <w:t>THEORETICAL PHYSICS</w:t>
      </w:r>
    </w:p>
    <w:bookmarkEnd w:id="0"/>
    <w:p w:rsidR="009B56D4" w:rsidRPr="008F30B1" w:rsidRDefault="009B56D4" w:rsidP="00A85DF1">
      <w:pPr>
        <w:spacing w:after="0" w:line="240" w:lineRule="auto"/>
        <w:rPr>
          <w:rFonts w:cstheme="minorHAnsi"/>
          <w:lang w:val="en-GB"/>
        </w:rPr>
      </w:pPr>
    </w:p>
    <w:p w:rsidR="00A85DF1" w:rsidRPr="008F30B1" w:rsidRDefault="00A85DF1" w:rsidP="00A85DF1">
      <w:pPr>
        <w:spacing w:after="0" w:line="240" w:lineRule="auto"/>
        <w:rPr>
          <w:rFonts w:cstheme="minorHAnsi"/>
          <w:b/>
          <w:bCs/>
          <w:lang w:val="en-GB"/>
        </w:rPr>
      </w:pPr>
      <w:r w:rsidRPr="008F30B1">
        <w:rPr>
          <w:rFonts w:cstheme="minorHAnsi"/>
          <w:b/>
          <w:bCs/>
          <w:lang w:val="en-GB"/>
        </w:rPr>
        <w:t>1. GENERAL CHARACTERISTIC</w:t>
      </w:r>
      <w:r w:rsidR="005D7EB5" w:rsidRPr="008F30B1">
        <w:rPr>
          <w:rFonts w:cstheme="minorHAnsi"/>
          <w:b/>
          <w:bCs/>
          <w:lang w:val="en-GB"/>
        </w:rPr>
        <w:t>S</w:t>
      </w:r>
      <w:r w:rsidRPr="008F30B1">
        <w:rPr>
          <w:rFonts w:cstheme="minorHAnsi"/>
          <w:b/>
          <w:bCs/>
          <w:lang w:val="en-GB"/>
        </w:rPr>
        <w:t xml:space="preserve"> OF DISCIPLINE</w:t>
      </w:r>
    </w:p>
    <w:p w:rsidR="00A85DF1" w:rsidRPr="008F30B1" w:rsidRDefault="00A85DF1" w:rsidP="00A85DF1">
      <w:pPr>
        <w:spacing w:after="0" w:line="240" w:lineRule="auto"/>
        <w:rPr>
          <w:rFonts w:cstheme="minorHAnsi"/>
          <w:lang w:val="en-GB"/>
        </w:rPr>
      </w:pPr>
    </w:p>
    <w:p w:rsidR="00A85DF1" w:rsidRPr="008F30B1" w:rsidRDefault="00A85DF1" w:rsidP="00A85DF1">
      <w:pPr>
        <w:spacing w:after="0" w:line="240" w:lineRule="auto"/>
        <w:ind w:firstLine="708"/>
        <w:jc w:val="both"/>
        <w:rPr>
          <w:rFonts w:cstheme="minorHAnsi"/>
          <w:lang w:val="en-GB"/>
        </w:rPr>
      </w:pPr>
      <w:r w:rsidRPr="008F30B1">
        <w:rPr>
          <w:rFonts w:cstheme="minorHAnsi"/>
          <w:lang w:val="en-GB"/>
        </w:rPr>
        <w:t>The discipline programme is prepared in accordance with the Federal State Standards of Higher Education</w:t>
      </w:r>
    </w:p>
    <w:p w:rsidR="00A85DF1" w:rsidRPr="008F30B1" w:rsidRDefault="00A85DF1" w:rsidP="00A85DF1">
      <w:pPr>
        <w:spacing w:after="0" w:line="240" w:lineRule="auto"/>
        <w:rPr>
          <w:rFonts w:cstheme="minorHAnsi"/>
          <w:lang w:val="en-GB"/>
        </w:rPr>
      </w:pPr>
    </w:p>
    <w:tbl>
      <w:tblPr>
        <w:tblW w:w="9403" w:type="dxa"/>
        <w:tblLayout w:type="fixed"/>
        <w:tblCellMar>
          <w:left w:w="10" w:type="dxa"/>
          <w:right w:w="10" w:type="dxa"/>
        </w:tblCellMar>
        <w:tblLook w:val="04A0" w:firstRow="1" w:lastRow="0" w:firstColumn="1" w:lastColumn="0" w:noHBand="0" w:noVBand="1"/>
      </w:tblPr>
      <w:tblGrid>
        <w:gridCol w:w="1696"/>
        <w:gridCol w:w="4748"/>
        <w:gridCol w:w="1800"/>
        <w:gridCol w:w="1159"/>
      </w:tblGrid>
      <w:tr w:rsidR="00A85DF1" w:rsidRPr="009B56D4" w:rsidTr="003F35B3">
        <w:tc>
          <w:tcPr>
            <w:tcW w:w="1696" w:type="dxa"/>
            <w:vMerge w:val="restart"/>
            <w:tcBorders>
              <w:top w:val="single" w:sz="4" w:space="0" w:color="auto"/>
              <w:left w:val="single" w:sz="4" w:space="0" w:color="auto"/>
            </w:tcBorders>
            <w:shd w:val="clear" w:color="auto" w:fill="FFFFFF"/>
          </w:tcPr>
          <w:p w:rsidR="00A85DF1" w:rsidRPr="008F30B1" w:rsidRDefault="00A85DF1" w:rsidP="003F35B3">
            <w:pPr>
              <w:spacing w:after="0" w:line="240" w:lineRule="auto"/>
              <w:jc w:val="both"/>
              <w:rPr>
                <w:rStyle w:val="a3"/>
                <w:rFonts w:asciiTheme="minorHAnsi" w:eastAsiaTheme="minorHAnsi" w:hAnsiTheme="minorHAnsi" w:cstheme="minorHAnsi"/>
                <w:b w:val="0"/>
                <w:bCs w:val="0"/>
                <w:lang w:val="en-GB"/>
              </w:rPr>
            </w:pPr>
            <w:r w:rsidRPr="008F30B1">
              <w:rPr>
                <w:rStyle w:val="a3"/>
                <w:rFonts w:asciiTheme="minorHAnsi" w:eastAsiaTheme="minorHAnsi" w:hAnsiTheme="minorHAnsi" w:cstheme="minorHAnsi"/>
                <w:lang w:val="en-GB"/>
              </w:rPr>
              <w:t>Code of field</w:t>
            </w:r>
          </w:p>
          <w:p w:rsidR="00A85DF1" w:rsidRPr="008F30B1" w:rsidRDefault="00A85DF1" w:rsidP="003F35B3">
            <w:pPr>
              <w:spacing w:after="0" w:line="240" w:lineRule="auto"/>
              <w:jc w:val="both"/>
              <w:rPr>
                <w:rFonts w:cstheme="minorHAnsi"/>
                <w:lang w:val="en-GB"/>
              </w:rPr>
            </w:pPr>
            <w:r w:rsidRPr="008F30B1">
              <w:rPr>
                <w:rStyle w:val="a3"/>
                <w:rFonts w:asciiTheme="minorHAnsi" w:eastAsiaTheme="minorHAnsi" w:hAnsiTheme="minorHAnsi" w:cstheme="minorHAnsi"/>
                <w:lang w:val="en-GB"/>
              </w:rPr>
              <w:t>of study</w:t>
            </w:r>
          </w:p>
        </w:tc>
        <w:tc>
          <w:tcPr>
            <w:tcW w:w="4748" w:type="dxa"/>
            <w:vMerge w:val="restart"/>
            <w:tcBorders>
              <w:top w:val="single" w:sz="4" w:space="0" w:color="auto"/>
              <w:left w:val="single" w:sz="4" w:space="0" w:color="auto"/>
            </w:tcBorders>
            <w:shd w:val="clear" w:color="auto" w:fill="FFFFFF"/>
          </w:tcPr>
          <w:p w:rsidR="00A85DF1" w:rsidRPr="008F30B1" w:rsidRDefault="00A85DF1" w:rsidP="003F35B3">
            <w:pPr>
              <w:spacing w:after="0" w:line="240" w:lineRule="auto"/>
              <w:rPr>
                <w:rFonts w:cstheme="minorHAnsi"/>
                <w:lang w:val="en-GB"/>
              </w:rPr>
            </w:pPr>
            <w:r w:rsidRPr="008F30B1">
              <w:rPr>
                <w:rStyle w:val="1"/>
                <w:rFonts w:asciiTheme="minorHAnsi" w:eastAsiaTheme="minorHAnsi" w:hAnsiTheme="minorHAnsi" w:cstheme="minorHAnsi"/>
                <w:lang w:val="en-GB"/>
              </w:rPr>
              <w:t xml:space="preserve">Name </w:t>
            </w:r>
            <w:r w:rsidRPr="008F30B1">
              <w:rPr>
                <w:rStyle w:val="a3"/>
                <w:rFonts w:asciiTheme="minorHAnsi" w:eastAsiaTheme="minorHAnsi" w:hAnsiTheme="minorHAnsi" w:cstheme="minorHAnsi"/>
                <w:lang w:val="en-GB"/>
              </w:rPr>
              <w:t>of field of study</w:t>
            </w:r>
            <w:r w:rsidRPr="008F30B1">
              <w:rPr>
                <w:rStyle w:val="1"/>
                <w:rFonts w:asciiTheme="minorHAnsi" w:eastAsiaTheme="minorHAnsi" w:hAnsiTheme="minorHAnsi" w:cstheme="minorHAnsi"/>
                <w:lang w:val="en-GB"/>
              </w:rPr>
              <w:t>/specialisation</w:t>
            </w:r>
          </w:p>
        </w:tc>
        <w:tc>
          <w:tcPr>
            <w:tcW w:w="2959" w:type="dxa"/>
            <w:gridSpan w:val="2"/>
            <w:tcBorders>
              <w:top w:val="single" w:sz="4" w:space="0" w:color="auto"/>
              <w:left w:val="single" w:sz="4" w:space="0" w:color="auto"/>
              <w:right w:val="single" w:sz="4" w:space="0" w:color="auto"/>
            </w:tcBorders>
            <w:shd w:val="clear" w:color="auto" w:fill="FFFFFF"/>
          </w:tcPr>
          <w:p w:rsidR="00A85DF1" w:rsidRPr="008F30B1" w:rsidRDefault="00A85DF1" w:rsidP="003F35B3">
            <w:pPr>
              <w:spacing w:after="0" w:line="240" w:lineRule="auto"/>
              <w:jc w:val="both"/>
              <w:rPr>
                <w:rFonts w:cstheme="minorHAnsi"/>
                <w:lang w:val="en-GB"/>
              </w:rPr>
            </w:pPr>
            <w:r w:rsidRPr="008F30B1">
              <w:rPr>
                <w:rStyle w:val="1"/>
                <w:rFonts w:asciiTheme="minorHAnsi" w:eastAsiaTheme="minorHAnsi" w:hAnsiTheme="minorHAnsi" w:cstheme="minorHAnsi"/>
                <w:lang w:val="en-GB"/>
              </w:rPr>
              <w:t>Details of the order of the Ministry of Education and Science of the Russian Federation on approval and commissioning of the Federal State Standard of Higher Education</w:t>
            </w:r>
          </w:p>
        </w:tc>
      </w:tr>
      <w:tr w:rsidR="00A85DF1" w:rsidRPr="008F30B1" w:rsidTr="003F35B3">
        <w:tc>
          <w:tcPr>
            <w:tcW w:w="1696" w:type="dxa"/>
            <w:vMerge/>
            <w:tcBorders>
              <w:left w:val="single" w:sz="4" w:space="0" w:color="auto"/>
            </w:tcBorders>
            <w:shd w:val="clear" w:color="auto" w:fill="FFFFFF"/>
          </w:tcPr>
          <w:p w:rsidR="00A85DF1" w:rsidRPr="008F30B1" w:rsidRDefault="00A85DF1" w:rsidP="003F35B3">
            <w:pPr>
              <w:spacing w:after="0" w:line="240" w:lineRule="auto"/>
              <w:rPr>
                <w:rFonts w:cstheme="minorHAnsi"/>
                <w:lang w:val="en-GB"/>
              </w:rPr>
            </w:pPr>
          </w:p>
        </w:tc>
        <w:tc>
          <w:tcPr>
            <w:tcW w:w="4748" w:type="dxa"/>
            <w:vMerge/>
            <w:tcBorders>
              <w:left w:val="single" w:sz="4" w:space="0" w:color="auto"/>
            </w:tcBorders>
            <w:shd w:val="clear" w:color="auto" w:fill="FFFFFF"/>
          </w:tcPr>
          <w:p w:rsidR="00A85DF1" w:rsidRPr="008F30B1" w:rsidRDefault="00A85DF1" w:rsidP="003F35B3">
            <w:pPr>
              <w:spacing w:after="0" w:line="240" w:lineRule="auto"/>
              <w:rPr>
                <w:rFonts w:cstheme="minorHAnsi"/>
                <w:lang w:val="en-GB"/>
              </w:rPr>
            </w:pPr>
          </w:p>
        </w:tc>
        <w:tc>
          <w:tcPr>
            <w:tcW w:w="1800" w:type="dxa"/>
            <w:tcBorders>
              <w:top w:val="single" w:sz="4" w:space="0" w:color="auto"/>
              <w:left w:val="single" w:sz="4" w:space="0" w:color="auto"/>
            </w:tcBorders>
            <w:shd w:val="clear" w:color="auto" w:fill="FFFFFF"/>
            <w:vAlign w:val="center"/>
          </w:tcPr>
          <w:p w:rsidR="00A85DF1" w:rsidRPr="008F30B1" w:rsidRDefault="00A85DF1" w:rsidP="003F35B3">
            <w:pPr>
              <w:spacing w:after="0" w:line="240" w:lineRule="auto"/>
              <w:rPr>
                <w:rFonts w:cstheme="minorHAnsi"/>
                <w:lang w:val="en-GB"/>
              </w:rPr>
            </w:pPr>
            <w:r w:rsidRPr="008F30B1">
              <w:rPr>
                <w:rStyle w:val="a3"/>
                <w:rFonts w:asciiTheme="minorHAnsi" w:eastAsiaTheme="minorHAnsi" w:hAnsiTheme="minorHAnsi" w:cstheme="minorHAnsi"/>
                <w:lang w:val="en-GB"/>
              </w:rPr>
              <w:t>Date</w:t>
            </w:r>
          </w:p>
        </w:tc>
        <w:tc>
          <w:tcPr>
            <w:tcW w:w="1159" w:type="dxa"/>
            <w:tcBorders>
              <w:top w:val="single" w:sz="4" w:space="0" w:color="auto"/>
              <w:left w:val="single" w:sz="4" w:space="0" w:color="auto"/>
              <w:right w:val="single" w:sz="4" w:space="0" w:color="auto"/>
            </w:tcBorders>
            <w:shd w:val="clear" w:color="auto" w:fill="FFFFFF"/>
          </w:tcPr>
          <w:p w:rsidR="00A85DF1" w:rsidRPr="008F30B1" w:rsidRDefault="00A85DF1" w:rsidP="003F35B3">
            <w:pPr>
              <w:spacing w:after="0" w:line="240" w:lineRule="auto"/>
              <w:rPr>
                <w:rFonts w:cstheme="minorHAnsi"/>
                <w:lang w:val="en-GB"/>
              </w:rPr>
            </w:pPr>
            <w:r w:rsidRPr="008F30B1">
              <w:rPr>
                <w:rStyle w:val="1"/>
                <w:rFonts w:asciiTheme="minorHAnsi" w:eastAsiaTheme="minorHAnsi" w:hAnsiTheme="minorHAnsi" w:cstheme="minorHAnsi"/>
                <w:lang w:val="en-GB"/>
              </w:rPr>
              <w:t>Number of order</w:t>
            </w:r>
          </w:p>
        </w:tc>
      </w:tr>
      <w:tr w:rsidR="00A85DF1" w:rsidRPr="008F30B1" w:rsidTr="003F35B3">
        <w:tc>
          <w:tcPr>
            <w:tcW w:w="1696" w:type="dxa"/>
            <w:tcBorders>
              <w:top w:val="single" w:sz="4" w:space="0" w:color="auto"/>
              <w:left w:val="single" w:sz="4" w:space="0" w:color="auto"/>
              <w:bottom w:val="single" w:sz="4" w:space="0" w:color="auto"/>
            </w:tcBorders>
            <w:shd w:val="clear" w:color="auto" w:fill="FFFFFF"/>
            <w:vAlign w:val="center"/>
          </w:tcPr>
          <w:p w:rsidR="00A85DF1" w:rsidRPr="008F30B1" w:rsidRDefault="00A85DF1" w:rsidP="002A5024">
            <w:pPr>
              <w:spacing w:after="0" w:line="240" w:lineRule="auto"/>
              <w:jc w:val="center"/>
              <w:rPr>
                <w:rFonts w:cstheme="minorHAnsi"/>
                <w:lang w:val="en-GB"/>
              </w:rPr>
            </w:pPr>
            <w:r w:rsidRPr="008F30B1">
              <w:rPr>
                <w:rStyle w:val="1"/>
                <w:rFonts w:asciiTheme="minorHAnsi" w:eastAsiaTheme="minorHAnsi" w:hAnsiTheme="minorHAnsi" w:cstheme="minorHAnsi"/>
                <w:lang w:val="en-GB"/>
              </w:rPr>
              <w:t>03.06.01</w:t>
            </w:r>
          </w:p>
        </w:tc>
        <w:tc>
          <w:tcPr>
            <w:tcW w:w="4748" w:type="dxa"/>
            <w:tcBorders>
              <w:top w:val="single" w:sz="4" w:space="0" w:color="auto"/>
              <w:left w:val="single" w:sz="4" w:space="0" w:color="auto"/>
              <w:bottom w:val="single" w:sz="4" w:space="0" w:color="auto"/>
            </w:tcBorders>
            <w:shd w:val="clear" w:color="auto" w:fill="FFFFFF"/>
            <w:vAlign w:val="center"/>
          </w:tcPr>
          <w:p w:rsidR="00A85DF1" w:rsidRPr="008F30B1" w:rsidRDefault="00A85DF1" w:rsidP="003F35B3">
            <w:pPr>
              <w:spacing w:after="0" w:line="240" w:lineRule="auto"/>
              <w:rPr>
                <w:rFonts w:cstheme="minorHAnsi"/>
                <w:lang w:val="en-GB"/>
              </w:rPr>
            </w:pPr>
            <w:r w:rsidRPr="008F30B1">
              <w:rPr>
                <w:rStyle w:val="a3"/>
                <w:rFonts w:asciiTheme="minorHAnsi" w:eastAsiaTheme="minorHAnsi" w:hAnsiTheme="minorHAnsi" w:cstheme="minorHAnsi"/>
                <w:lang w:val="en-GB"/>
              </w:rPr>
              <w:t>Physics and astronomy/</w:t>
            </w:r>
          </w:p>
          <w:p w:rsidR="00A85DF1" w:rsidRPr="008F30B1" w:rsidRDefault="00A85DF1" w:rsidP="003F35B3">
            <w:pPr>
              <w:spacing w:after="0" w:line="240" w:lineRule="auto"/>
              <w:rPr>
                <w:rFonts w:cstheme="minorHAnsi"/>
                <w:lang w:val="en-GB"/>
              </w:rPr>
            </w:pPr>
            <w:r w:rsidRPr="008F30B1">
              <w:rPr>
                <w:rStyle w:val="a3"/>
                <w:rFonts w:asciiTheme="minorHAnsi" w:eastAsiaTheme="minorHAnsi" w:hAnsiTheme="minorHAnsi" w:cstheme="minorHAnsi"/>
                <w:lang w:val="en-GB"/>
              </w:rPr>
              <w:t>01.04.02 - theoretical physics</w:t>
            </w:r>
          </w:p>
        </w:tc>
        <w:tc>
          <w:tcPr>
            <w:tcW w:w="1800" w:type="dxa"/>
            <w:tcBorders>
              <w:top w:val="single" w:sz="4" w:space="0" w:color="auto"/>
              <w:left w:val="single" w:sz="4" w:space="0" w:color="auto"/>
              <w:bottom w:val="single" w:sz="4" w:space="0" w:color="auto"/>
            </w:tcBorders>
            <w:shd w:val="clear" w:color="auto" w:fill="FFFFFF"/>
          </w:tcPr>
          <w:p w:rsidR="00A85DF1" w:rsidRPr="008F30B1" w:rsidRDefault="00A85DF1" w:rsidP="003F35B3">
            <w:pPr>
              <w:shd w:val="clear" w:color="auto" w:fill="FFFFFF"/>
              <w:spacing w:after="0" w:line="240" w:lineRule="auto"/>
              <w:rPr>
                <w:rFonts w:cstheme="minorHAnsi"/>
                <w:lang w:val="en-GB"/>
              </w:rPr>
            </w:pPr>
            <w:r w:rsidRPr="008F30B1">
              <w:rPr>
                <w:rFonts w:cstheme="minorHAnsi"/>
                <w:lang w:val="en-GB"/>
              </w:rPr>
              <w:t>30 July 2014 With changes dated 30 April 2015</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A85DF1" w:rsidRPr="008F30B1" w:rsidRDefault="00A85DF1" w:rsidP="003F35B3">
            <w:pPr>
              <w:spacing w:after="0" w:line="240" w:lineRule="auto"/>
              <w:rPr>
                <w:rFonts w:cstheme="minorHAnsi"/>
                <w:lang w:val="en-GB"/>
              </w:rPr>
            </w:pPr>
            <w:r w:rsidRPr="008F30B1">
              <w:rPr>
                <w:rStyle w:val="1"/>
                <w:rFonts w:asciiTheme="minorHAnsi" w:eastAsiaTheme="minorHAnsi" w:hAnsiTheme="minorHAnsi" w:cstheme="minorHAnsi"/>
                <w:lang w:val="en-GB"/>
              </w:rPr>
              <w:t>867</w:t>
            </w:r>
          </w:p>
          <w:p w:rsidR="00A85DF1" w:rsidRPr="008F30B1" w:rsidRDefault="00A85DF1" w:rsidP="003F35B3">
            <w:pPr>
              <w:spacing w:after="0" w:line="240" w:lineRule="auto"/>
              <w:rPr>
                <w:rFonts w:cstheme="minorHAnsi"/>
                <w:b/>
                <w:bCs/>
                <w:lang w:val="en-GB"/>
              </w:rPr>
            </w:pPr>
            <w:r w:rsidRPr="008F30B1">
              <w:rPr>
                <w:rStyle w:val="a3"/>
                <w:rFonts w:asciiTheme="minorHAnsi" w:eastAsiaTheme="minorHAnsi" w:hAnsiTheme="minorHAnsi" w:cstheme="minorHAnsi"/>
                <w:b w:val="0"/>
                <w:bCs w:val="0"/>
                <w:lang w:val="en-GB"/>
              </w:rPr>
              <w:t>Amendments 464</w:t>
            </w:r>
          </w:p>
        </w:tc>
      </w:tr>
    </w:tbl>
    <w:p w:rsidR="00A85DF1" w:rsidRPr="008F30B1" w:rsidRDefault="00A85DF1" w:rsidP="00A85DF1">
      <w:pPr>
        <w:spacing w:after="0" w:line="240" w:lineRule="auto"/>
        <w:rPr>
          <w:rFonts w:cstheme="minorHAnsi"/>
          <w:lang w:val="en-GB"/>
        </w:rPr>
      </w:pPr>
    </w:p>
    <w:p w:rsidR="00A85DF1" w:rsidRPr="008F30B1" w:rsidRDefault="00A85DF1" w:rsidP="00A85DF1">
      <w:pPr>
        <w:spacing w:after="0" w:line="240" w:lineRule="auto"/>
        <w:rPr>
          <w:rFonts w:cstheme="minorHAnsi"/>
          <w:b/>
          <w:bCs/>
          <w:lang w:val="en-GB"/>
        </w:rPr>
      </w:pPr>
      <w:r w:rsidRPr="008F30B1">
        <w:rPr>
          <w:rFonts w:cstheme="minorHAnsi"/>
          <w:b/>
          <w:bCs/>
          <w:lang w:val="en-GB"/>
        </w:rPr>
        <w:t>1.1. Objectives of the discipline</w:t>
      </w:r>
    </w:p>
    <w:p w:rsidR="00A85DF1" w:rsidRPr="008F30B1" w:rsidRDefault="00A85DF1" w:rsidP="00A85DF1">
      <w:pPr>
        <w:spacing w:after="0" w:line="240" w:lineRule="auto"/>
        <w:ind w:firstLine="708"/>
        <w:jc w:val="both"/>
        <w:rPr>
          <w:rFonts w:cstheme="minorHAnsi"/>
          <w:lang w:val="en-GB"/>
        </w:rPr>
      </w:pPr>
      <w:r w:rsidRPr="008F30B1">
        <w:rPr>
          <w:rFonts w:cstheme="minorHAnsi"/>
          <w:lang w:val="en-GB"/>
        </w:rPr>
        <w:t xml:space="preserve">The discipline </w:t>
      </w:r>
      <w:r w:rsidR="002A5024" w:rsidRPr="008F30B1">
        <w:rPr>
          <w:rFonts w:cstheme="minorHAnsi"/>
          <w:lang w:val="en-GB"/>
        </w:rPr>
        <w:t>Theoretical Physics</w:t>
      </w:r>
      <w:r w:rsidRPr="008F30B1">
        <w:rPr>
          <w:rFonts w:cstheme="minorHAnsi"/>
          <w:lang w:val="en-GB"/>
        </w:rPr>
        <w:t xml:space="preserve"> is aimed at acquiring the basic professional competencies during an </w:t>
      </w:r>
      <w:r w:rsidR="002A5024" w:rsidRPr="008F30B1">
        <w:rPr>
          <w:rFonts w:cstheme="minorHAnsi"/>
          <w:lang w:val="en-GB"/>
        </w:rPr>
        <w:t>in-depth study of the main modern methods of theoretical physics, model theories of various physical properties, primarily condensed and strongly correlated media</w:t>
      </w:r>
      <w:r w:rsidRPr="008F30B1">
        <w:rPr>
          <w:rFonts w:cstheme="minorHAnsi"/>
          <w:lang w:val="en-GB"/>
        </w:rPr>
        <w:t>.</w:t>
      </w:r>
    </w:p>
    <w:p w:rsidR="00A85DF1" w:rsidRPr="008F30B1" w:rsidRDefault="00A85DF1" w:rsidP="00A85DF1">
      <w:pPr>
        <w:spacing w:after="0" w:line="240" w:lineRule="auto"/>
        <w:rPr>
          <w:rFonts w:cstheme="minorHAnsi"/>
          <w:lang w:val="en-GB"/>
        </w:rPr>
      </w:pPr>
    </w:p>
    <w:p w:rsidR="004A5588" w:rsidRPr="008F30B1" w:rsidRDefault="005E2C4E" w:rsidP="004A5588">
      <w:pPr>
        <w:spacing w:after="0" w:line="240" w:lineRule="auto"/>
        <w:rPr>
          <w:rFonts w:cstheme="minorHAnsi"/>
          <w:b/>
          <w:bCs/>
          <w:lang w:val="en-GB"/>
        </w:rPr>
      </w:pPr>
      <w:r w:rsidRPr="008F30B1">
        <w:rPr>
          <w:rFonts w:cstheme="minorHAnsi"/>
          <w:b/>
          <w:bCs/>
          <w:lang w:val="en-GB"/>
        </w:rPr>
        <w:t>1.2</w:t>
      </w:r>
      <w:r w:rsidR="00F95B1E" w:rsidRPr="008F30B1">
        <w:rPr>
          <w:rFonts w:cstheme="minorHAnsi"/>
          <w:b/>
          <w:bCs/>
          <w:lang w:val="en-GB"/>
        </w:rPr>
        <w:t>. P</w:t>
      </w:r>
      <w:r w:rsidR="004A5588" w:rsidRPr="008F30B1">
        <w:rPr>
          <w:rFonts w:cstheme="minorHAnsi"/>
          <w:b/>
          <w:bCs/>
          <w:lang w:val="en-GB"/>
        </w:rPr>
        <w:t xml:space="preserve">lace of </w:t>
      </w:r>
      <w:r w:rsidRPr="008F30B1">
        <w:rPr>
          <w:rFonts w:cstheme="minorHAnsi"/>
          <w:b/>
          <w:bCs/>
          <w:lang w:val="en-GB"/>
        </w:rPr>
        <w:t xml:space="preserve">the </w:t>
      </w:r>
      <w:r w:rsidR="00F95B1E" w:rsidRPr="008F30B1">
        <w:rPr>
          <w:rFonts w:cstheme="minorHAnsi"/>
          <w:b/>
          <w:bCs/>
          <w:lang w:val="en-GB"/>
        </w:rPr>
        <w:t xml:space="preserve">discipline in the </w:t>
      </w:r>
      <w:r w:rsidR="004A5588" w:rsidRPr="008F30B1">
        <w:rPr>
          <w:rFonts w:cstheme="minorHAnsi"/>
          <w:b/>
          <w:bCs/>
          <w:lang w:val="en-GB"/>
        </w:rPr>
        <w:t>educational activities and the main educational program</w:t>
      </w:r>
      <w:r w:rsidRPr="008F30B1">
        <w:rPr>
          <w:rFonts w:cstheme="minorHAnsi"/>
          <w:b/>
          <w:bCs/>
          <w:lang w:val="en-GB"/>
        </w:rPr>
        <w:t>me</w:t>
      </w:r>
    </w:p>
    <w:p w:rsidR="00F95B1E" w:rsidRPr="008F30B1" w:rsidRDefault="004A5588" w:rsidP="00F95B1E">
      <w:pPr>
        <w:spacing w:after="0" w:line="240" w:lineRule="auto"/>
        <w:ind w:firstLine="708"/>
        <w:jc w:val="both"/>
        <w:rPr>
          <w:rFonts w:cstheme="minorHAnsi"/>
          <w:lang w:val="en-GB"/>
        </w:rPr>
      </w:pPr>
      <w:r w:rsidRPr="008F30B1">
        <w:rPr>
          <w:rFonts w:cstheme="minorHAnsi"/>
          <w:lang w:val="en-GB"/>
        </w:rPr>
        <w:t xml:space="preserve">The </w:t>
      </w:r>
      <w:r w:rsidR="00F95B1E" w:rsidRPr="008F30B1">
        <w:rPr>
          <w:rFonts w:cstheme="minorHAnsi"/>
          <w:lang w:val="en-GB"/>
        </w:rPr>
        <w:t xml:space="preserve">Theoretical Physics discipline refers to Section B of the </w:t>
      </w:r>
      <w:proofErr w:type="spellStart"/>
      <w:r w:rsidR="00F95B1E" w:rsidRPr="008F30B1">
        <w:rPr>
          <w:rFonts w:cstheme="minorHAnsi"/>
          <w:lang w:val="en-GB"/>
        </w:rPr>
        <w:t>v</w:t>
      </w:r>
      <w:r w:rsidRPr="008F30B1">
        <w:rPr>
          <w:rFonts w:cstheme="minorHAnsi"/>
          <w:lang w:val="en-GB"/>
        </w:rPr>
        <w:t>ariative</w:t>
      </w:r>
      <w:proofErr w:type="spellEnd"/>
      <w:r w:rsidRPr="008F30B1">
        <w:rPr>
          <w:rFonts w:cstheme="minorHAnsi"/>
          <w:lang w:val="en-GB"/>
        </w:rPr>
        <w:t xml:space="preserve"> </w:t>
      </w:r>
      <w:r w:rsidR="00F95B1E" w:rsidRPr="008F30B1">
        <w:rPr>
          <w:rFonts w:cstheme="minorHAnsi"/>
          <w:lang w:val="en-GB"/>
        </w:rPr>
        <w:t>p</w:t>
      </w:r>
      <w:r w:rsidRPr="008F30B1">
        <w:rPr>
          <w:rFonts w:cstheme="minorHAnsi"/>
          <w:lang w:val="en-GB"/>
        </w:rPr>
        <w:t xml:space="preserve">art of the </w:t>
      </w:r>
      <w:r w:rsidR="00F95B1E" w:rsidRPr="008F30B1">
        <w:rPr>
          <w:rFonts w:cstheme="minorHAnsi"/>
          <w:lang w:val="en-GB"/>
        </w:rPr>
        <w:t>Main</w:t>
      </w:r>
      <w:r w:rsidRPr="008F30B1">
        <w:rPr>
          <w:rFonts w:cstheme="minorHAnsi"/>
          <w:lang w:val="en-GB"/>
        </w:rPr>
        <w:t xml:space="preserve"> Education</w:t>
      </w:r>
      <w:r w:rsidR="00F95B1E" w:rsidRPr="008F30B1">
        <w:rPr>
          <w:rFonts w:cstheme="minorHAnsi"/>
          <w:lang w:val="en-GB"/>
        </w:rPr>
        <w:t>al</w:t>
      </w:r>
      <w:r w:rsidRPr="008F30B1">
        <w:rPr>
          <w:rFonts w:cstheme="minorHAnsi"/>
          <w:lang w:val="en-GB"/>
        </w:rPr>
        <w:t xml:space="preserve"> Program</w:t>
      </w:r>
      <w:r w:rsidR="00F95B1E" w:rsidRPr="008F30B1">
        <w:rPr>
          <w:rFonts w:cstheme="minorHAnsi"/>
          <w:lang w:val="en-GB"/>
        </w:rPr>
        <w:t>me</w:t>
      </w:r>
      <w:r w:rsidRPr="008F30B1">
        <w:rPr>
          <w:rFonts w:cstheme="minorHAnsi"/>
          <w:lang w:val="en-GB"/>
        </w:rPr>
        <w:t xml:space="preserve"> for the Postgraduate Course and is aimed at preparing for </w:t>
      </w:r>
      <w:r w:rsidR="00F95B1E" w:rsidRPr="008F30B1">
        <w:rPr>
          <w:rFonts w:cstheme="minorHAnsi"/>
          <w:lang w:val="en-GB"/>
        </w:rPr>
        <w:t>passing the qualifying examinations for the Ph.D. degree</w:t>
      </w:r>
      <w:r w:rsidRPr="008F30B1">
        <w:rPr>
          <w:rFonts w:cstheme="minorHAnsi"/>
          <w:lang w:val="en-GB"/>
        </w:rPr>
        <w:t>.</w:t>
      </w:r>
    </w:p>
    <w:p w:rsidR="00FB61B3" w:rsidRPr="008F30B1" w:rsidRDefault="004A5588" w:rsidP="00F95B1E">
      <w:pPr>
        <w:spacing w:after="0" w:line="240" w:lineRule="auto"/>
        <w:ind w:firstLine="708"/>
        <w:rPr>
          <w:rFonts w:cstheme="minorHAnsi"/>
          <w:lang w:val="en-GB"/>
        </w:rPr>
      </w:pPr>
      <w:r w:rsidRPr="008F30B1">
        <w:rPr>
          <w:rFonts w:cstheme="minorHAnsi"/>
          <w:lang w:val="en-GB"/>
        </w:rPr>
        <w:t xml:space="preserve">As a result of mastering </w:t>
      </w:r>
      <w:r w:rsidR="00F95B1E" w:rsidRPr="008F30B1">
        <w:rPr>
          <w:rFonts w:cstheme="minorHAnsi"/>
          <w:lang w:val="en-GB"/>
        </w:rPr>
        <w:t>the</w:t>
      </w:r>
      <w:r w:rsidRPr="008F30B1">
        <w:rPr>
          <w:rFonts w:cstheme="minorHAnsi"/>
          <w:lang w:val="en-GB"/>
        </w:rPr>
        <w:t xml:space="preserve"> discipline, </w:t>
      </w:r>
      <w:r w:rsidR="00F95B1E" w:rsidRPr="008F30B1">
        <w:rPr>
          <w:rFonts w:cstheme="minorHAnsi"/>
          <w:lang w:val="en-GB"/>
        </w:rPr>
        <w:t>a</w:t>
      </w:r>
      <w:r w:rsidRPr="008F30B1">
        <w:rPr>
          <w:rFonts w:cstheme="minorHAnsi"/>
          <w:lang w:val="en-GB"/>
        </w:rPr>
        <w:t xml:space="preserve"> student </w:t>
      </w:r>
      <w:r w:rsidR="00F95B1E" w:rsidRPr="008F30B1">
        <w:rPr>
          <w:rFonts w:cstheme="minorHAnsi"/>
          <w:lang w:val="en-GB"/>
        </w:rPr>
        <w:t>should</w:t>
      </w:r>
      <w:r w:rsidRPr="008F30B1">
        <w:rPr>
          <w:rFonts w:cstheme="minorHAnsi"/>
          <w:lang w:val="en-GB"/>
        </w:rPr>
        <w:t xml:space="preserve"> master the following competencies:</w:t>
      </w:r>
    </w:p>
    <w:p w:rsidR="00DE0060" w:rsidRPr="008F30B1" w:rsidRDefault="00DE0060" w:rsidP="00DE0060">
      <w:pPr>
        <w:spacing w:after="0" w:line="240" w:lineRule="auto"/>
        <w:rPr>
          <w:rFonts w:cstheme="minorHAnsi"/>
          <w:lang w:val="en-GB"/>
        </w:rPr>
      </w:pPr>
    </w:p>
    <w:p w:rsidR="00DE0060" w:rsidRPr="008F30B1" w:rsidRDefault="00DE0060" w:rsidP="00DE0060">
      <w:pPr>
        <w:spacing w:after="0" w:line="240" w:lineRule="auto"/>
        <w:rPr>
          <w:rFonts w:cstheme="minorHAnsi"/>
          <w:b/>
          <w:bCs/>
          <w:lang w:val="en-GB"/>
        </w:rPr>
      </w:pPr>
      <w:r w:rsidRPr="008F30B1">
        <w:rPr>
          <w:rFonts w:cstheme="minorHAnsi"/>
          <w:b/>
          <w:bCs/>
          <w:lang w:val="en-GB"/>
        </w:rPr>
        <w:t>Universal Competencies:</w:t>
      </w:r>
    </w:p>
    <w:p w:rsidR="00DE0060" w:rsidRPr="008F30B1" w:rsidRDefault="00DE0060" w:rsidP="00DE0060">
      <w:pPr>
        <w:spacing w:after="0" w:line="240" w:lineRule="auto"/>
        <w:jc w:val="both"/>
        <w:rPr>
          <w:rFonts w:cstheme="minorHAnsi"/>
          <w:lang w:val="en-GB"/>
        </w:rPr>
      </w:pPr>
      <w:r w:rsidRPr="008F30B1">
        <w:rPr>
          <w:rFonts w:cstheme="minorHAnsi"/>
          <w:lang w:val="en-GB"/>
        </w:rPr>
        <w:t>the ability to critically analyse and evaluate current scientific achievements, generate new ideas in solving research and practical problems, also in inter-disciplinary areas (Universal Competence-1);</w:t>
      </w:r>
    </w:p>
    <w:p w:rsidR="00DE0060" w:rsidRPr="008F30B1" w:rsidRDefault="00DE0060" w:rsidP="00DE0060">
      <w:pPr>
        <w:spacing w:after="0" w:line="240" w:lineRule="auto"/>
        <w:rPr>
          <w:rFonts w:cstheme="minorHAnsi"/>
          <w:lang w:val="en-GB"/>
        </w:rPr>
      </w:pPr>
      <w:r w:rsidRPr="008F30B1">
        <w:rPr>
          <w:rFonts w:cstheme="minorHAnsi"/>
          <w:lang w:val="en-GB"/>
        </w:rPr>
        <w:t>the ability to plan and solve their own professional and personal development problems (Universal Competence-5);</w:t>
      </w:r>
    </w:p>
    <w:p w:rsidR="00DE0060" w:rsidRPr="008F30B1" w:rsidRDefault="00DE0060" w:rsidP="00DE0060">
      <w:pPr>
        <w:spacing w:after="0" w:line="240" w:lineRule="auto"/>
        <w:rPr>
          <w:rFonts w:cstheme="minorHAnsi"/>
          <w:lang w:val="en-GB"/>
        </w:rPr>
      </w:pPr>
    </w:p>
    <w:p w:rsidR="00DE0060" w:rsidRPr="008F30B1" w:rsidRDefault="00DE0060" w:rsidP="00DE0060">
      <w:pPr>
        <w:spacing w:after="0" w:line="240" w:lineRule="auto"/>
        <w:rPr>
          <w:rFonts w:cstheme="minorHAnsi"/>
          <w:b/>
          <w:bCs/>
          <w:lang w:val="en-GB"/>
        </w:rPr>
      </w:pPr>
      <w:r w:rsidRPr="008F30B1">
        <w:rPr>
          <w:rFonts w:cstheme="minorHAnsi"/>
          <w:b/>
          <w:bCs/>
          <w:lang w:val="en-GB"/>
        </w:rPr>
        <w:t>Professional Competences:</w:t>
      </w:r>
    </w:p>
    <w:p w:rsidR="00DE0060" w:rsidRPr="008F30B1" w:rsidRDefault="00DE0060" w:rsidP="00DE0060">
      <w:pPr>
        <w:spacing w:after="0" w:line="240" w:lineRule="auto"/>
        <w:jc w:val="both"/>
        <w:rPr>
          <w:rFonts w:cstheme="minorHAnsi"/>
          <w:lang w:val="en-GB"/>
        </w:rPr>
      </w:pPr>
      <w:r w:rsidRPr="008F30B1">
        <w:rPr>
          <w:rFonts w:cstheme="minorHAnsi"/>
          <w:lang w:val="en-GB"/>
        </w:rPr>
        <w:t xml:space="preserve">the ability to feel at home in the fundamental sections of physics necessary to solve research problems in areas corresponding to the chosen area of study, theoretical physics, condensed matter physics, physics of magnetic phenomena, </w:t>
      </w:r>
      <w:proofErr w:type="spellStart"/>
      <w:r w:rsidRPr="008F30B1">
        <w:rPr>
          <w:rFonts w:cstheme="minorHAnsi"/>
          <w:lang w:val="en-GB"/>
        </w:rPr>
        <w:t>thermophysics</w:t>
      </w:r>
      <w:proofErr w:type="spellEnd"/>
      <w:r w:rsidRPr="008F30B1">
        <w:rPr>
          <w:rFonts w:cstheme="minorHAnsi"/>
          <w:lang w:val="en-GB"/>
        </w:rPr>
        <w:t xml:space="preserve"> and theoretical heat engineering (Professional Competence-1);</w:t>
      </w:r>
    </w:p>
    <w:p w:rsidR="00DE0060" w:rsidRPr="008F30B1" w:rsidRDefault="00DE0060" w:rsidP="00DE0060">
      <w:pPr>
        <w:spacing w:after="0" w:line="240" w:lineRule="auto"/>
        <w:rPr>
          <w:rFonts w:cstheme="minorHAnsi"/>
          <w:lang w:val="en-GB"/>
        </w:rPr>
      </w:pPr>
      <w:r w:rsidRPr="008F30B1">
        <w:rPr>
          <w:rFonts w:cstheme="minorHAnsi"/>
          <w:lang w:val="en-GB"/>
        </w:rPr>
        <w:t>the ability to use the knowledge of modern problems of physics, the latest achievements of physics in their research activities (Professional Competence-2);</w:t>
      </w:r>
    </w:p>
    <w:p w:rsidR="00DE0060" w:rsidRPr="008F30B1" w:rsidRDefault="00DE0060" w:rsidP="00DE0060">
      <w:pPr>
        <w:spacing w:after="0" w:line="240" w:lineRule="auto"/>
        <w:rPr>
          <w:rFonts w:cstheme="minorHAnsi"/>
          <w:lang w:val="en-GB"/>
        </w:rPr>
      </w:pPr>
    </w:p>
    <w:tbl>
      <w:tblPr>
        <w:tblStyle w:val="a4"/>
        <w:tblW w:w="9572" w:type="dxa"/>
        <w:tblLook w:val="04A0" w:firstRow="1" w:lastRow="0" w:firstColumn="1" w:lastColumn="0" w:noHBand="0" w:noVBand="1"/>
      </w:tblPr>
      <w:tblGrid>
        <w:gridCol w:w="2386"/>
        <w:gridCol w:w="1092"/>
        <w:gridCol w:w="491"/>
        <w:gridCol w:w="564"/>
        <w:gridCol w:w="699"/>
        <w:gridCol w:w="699"/>
        <w:gridCol w:w="985"/>
        <w:gridCol w:w="1306"/>
        <w:gridCol w:w="1350"/>
      </w:tblGrid>
      <w:tr w:rsidR="00DE0060" w:rsidRPr="009B56D4" w:rsidTr="003F35B3">
        <w:tc>
          <w:tcPr>
            <w:tcW w:w="2405" w:type="dxa"/>
            <w:vMerge w:val="restart"/>
          </w:tcPr>
          <w:p w:rsidR="00DE0060" w:rsidRPr="008F30B1" w:rsidRDefault="00DE0060" w:rsidP="003F35B3">
            <w:pPr>
              <w:rPr>
                <w:rFonts w:cstheme="minorHAnsi"/>
                <w:b/>
                <w:bCs/>
                <w:lang w:val="en-GB"/>
              </w:rPr>
            </w:pPr>
            <w:r w:rsidRPr="008F30B1">
              <w:rPr>
                <w:rFonts w:cstheme="minorHAnsi"/>
                <w:b/>
                <w:bCs/>
                <w:lang w:val="en-GB"/>
              </w:rPr>
              <w:t>Discipline</w:t>
            </w:r>
          </w:p>
        </w:tc>
        <w:tc>
          <w:tcPr>
            <w:tcW w:w="1092" w:type="dxa"/>
            <w:vMerge w:val="restart"/>
          </w:tcPr>
          <w:p w:rsidR="00DE0060" w:rsidRPr="008F30B1" w:rsidRDefault="00DE0060" w:rsidP="003F35B3">
            <w:pPr>
              <w:rPr>
                <w:rFonts w:cstheme="minorHAnsi"/>
                <w:b/>
                <w:bCs/>
                <w:lang w:val="en-GB"/>
              </w:rPr>
            </w:pPr>
            <w:r w:rsidRPr="008F30B1">
              <w:rPr>
                <w:rFonts w:cstheme="minorHAnsi"/>
                <w:b/>
                <w:bCs/>
                <w:lang w:val="en-GB"/>
              </w:rPr>
              <w:t>Semester</w:t>
            </w:r>
          </w:p>
        </w:tc>
        <w:tc>
          <w:tcPr>
            <w:tcW w:w="6075" w:type="dxa"/>
            <w:gridSpan w:val="7"/>
          </w:tcPr>
          <w:p w:rsidR="00DE0060" w:rsidRPr="008F30B1" w:rsidRDefault="00DE0060" w:rsidP="003F35B3">
            <w:pPr>
              <w:jc w:val="center"/>
              <w:rPr>
                <w:rFonts w:cstheme="minorHAnsi"/>
                <w:b/>
                <w:bCs/>
                <w:lang w:val="en-GB"/>
              </w:rPr>
            </w:pPr>
            <w:r w:rsidRPr="008F30B1">
              <w:rPr>
                <w:rFonts w:cstheme="minorHAnsi"/>
                <w:b/>
                <w:bCs/>
                <w:lang w:val="en-GB"/>
              </w:rPr>
              <w:t>Period used to master the discipline</w:t>
            </w:r>
          </w:p>
        </w:tc>
      </w:tr>
      <w:tr w:rsidR="00DE0060" w:rsidRPr="008F30B1" w:rsidTr="003F35B3">
        <w:tc>
          <w:tcPr>
            <w:tcW w:w="2405" w:type="dxa"/>
            <w:vMerge/>
          </w:tcPr>
          <w:p w:rsidR="00DE0060" w:rsidRPr="008F30B1" w:rsidRDefault="00DE0060" w:rsidP="003F35B3">
            <w:pPr>
              <w:rPr>
                <w:rFonts w:cstheme="minorHAnsi"/>
                <w:b/>
                <w:bCs/>
                <w:lang w:val="en-GB"/>
              </w:rPr>
            </w:pPr>
          </w:p>
        </w:tc>
        <w:tc>
          <w:tcPr>
            <w:tcW w:w="1092" w:type="dxa"/>
            <w:vMerge/>
          </w:tcPr>
          <w:p w:rsidR="00DE0060" w:rsidRPr="008F30B1" w:rsidRDefault="00DE0060" w:rsidP="003F35B3">
            <w:pPr>
              <w:rPr>
                <w:rFonts w:cstheme="minorHAnsi"/>
                <w:b/>
                <w:bCs/>
                <w:lang w:val="en-GB"/>
              </w:rPr>
            </w:pPr>
          </w:p>
        </w:tc>
        <w:tc>
          <w:tcPr>
            <w:tcW w:w="2460" w:type="dxa"/>
            <w:gridSpan w:val="4"/>
          </w:tcPr>
          <w:p w:rsidR="00DE0060" w:rsidRPr="008F30B1" w:rsidRDefault="00DE0060" w:rsidP="003F35B3">
            <w:pPr>
              <w:rPr>
                <w:rFonts w:cstheme="minorHAnsi"/>
                <w:b/>
                <w:bCs/>
                <w:lang w:val="en-GB"/>
              </w:rPr>
            </w:pPr>
            <w:r w:rsidRPr="008F30B1">
              <w:rPr>
                <w:rFonts w:cstheme="minorHAnsi"/>
                <w:b/>
                <w:bCs/>
                <w:lang w:val="en-GB"/>
              </w:rPr>
              <w:t>In-class learning</w:t>
            </w:r>
          </w:p>
        </w:tc>
        <w:tc>
          <w:tcPr>
            <w:tcW w:w="987" w:type="dxa"/>
            <w:vMerge w:val="restart"/>
          </w:tcPr>
          <w:p w:rsidR="00DE0060" w:rsidRPr="008F30B1" w:rsidRDefault="00DE0060" w:rsidP="003F35B3">
            <w:pPr>
              <w:rPr>
                <w:rFonts w:cstheme="minorHAnsi"/>
                <w:b/>
                <w:bCs/>
                <w:lang w:val="en-GB"/>
              </w:rPr>
            </w:pPr>
            <w:r w:rsidRPr="008F30B1">
              <w:rPr>
                <w:rFonts w:cstheme="minorHAnsi"/>
                <w:b/>
                <w:bCs/>
                <w:lang w:val="en-GB"/>
              </w:rPr>
              <w:t>Self-guided work</w:t>
            </w:r>
          </w:p>
        </w:tc>
        <w:tc>
          <w:tcPr>
            <w:tcW w:w="1307" w:type="dxa"/>
            <w:vMerge w:val="restart"/>
          </w:tcPr>
          <w:p w:rsidR="00DE0060" w:rsidRPr="008F30B1" w:rsidRDefault="00DE0060" w:rsidP="003F35B3">
            <w:pPr>
              <w:rPr>
                <w:rFonts w:cstheme="minorHAnsi"/>
                <w:b/>
                <w:bCs/>
                <w:lang w:val="en-GB"/>
              </w:rPr>
            </w:pPr>
            <w:r w:rsidRPr="008F30B1">
              <w:rPr>
                <w:rFonts w:cstheme="minorHAnsi"/>
                <w:b/>
                <w:bCs/>
                <w:lang w:val="en-GB"/>
              </w:rPr>
              <w:t>Discipline attestation (test, exam)</w:t>
            </w:r>
          </w:p>
        </w:tc>
        <w:tc>
          <w:tcPr>
            <w:tcW w:w="1321" w:type="dxa"/>
            <w:vMerge w:val="restart"/>
          </w:tcPr>
          <w:p w:rsidR="00DE0060" w:rsidRPr="008F30B1" w:rsidRDefault="00DE0060" w:rsidP="003F35B3">
            <w:pPr>
              <w:rPr>
                <w:rFonts w:cstheme="minorHAnsi"/>
                <w:b/>
                <w:bCs/>
                <w:lang w:val="en-GB"/>
              </w:rPr>
            </w:pPr>
            <w:r w:rsidRPr="008F30B1">
              <w:rPr>
                <w:rFonts w:cstheme="minorHAnsi"/>
                <w:b/>
                <w:bCs/>
                <w:lang w:val="en-GB"/>
              </w:rPr>
              <w:t>Hour/credit, total</w:t>
            </w:r>
          </w:p>
        </w:tc>
      </w:tr>
      <w:tr w:rsidR="00DE0060" w:rsidRPr="008F30B1" w:rsidTr="003F35B3">
        <w:trPr>
          <w:cantSplit/>
          <w:trHeight w:val="1134"/>
        </w:trPr>
        <w:tc>
          <w:tcPr>
            <w:tcW w:w="2405" w:type="dxa"/>
            <w:vMerge/>
          </w:tcPr>
          <w:p w:rsidR="00DE0060" w:rsidRPr="008F30B1" w:rsidRDefault="00DE0060" w:rsidP="003F35B3">
            <w:pPr>
              <w:rPr>
                <w:rFonts w:cstheme="minorHAnsi"/>
                <w:lang w:val="en-GB"/>
              </w:rPr>
            </w:pPr>
          </w:p>
        </w:tc>
        <w:tc>
          <w:tcPr>
            <w:tcW w:w="1092" w:type="dxa"/>
            <w:vMerge/>
          </w:tcPr>
          <w:p w:rsidR="00DE0060" w:rsidRPr="008F30B1" w:rsidRDefault="00DE0060" w:rsidP="003F35B3">
            <w:pPr>
              <w:rPr>
                <w:rFonts w:cstheme="minorHAnsi"/>
                <w:lang w:val="en-GB"/>
              </w:rPr>
            </w:pPr>
          </w:p>
        </w:tc>
        <w:tc>
          <w:tcPr>
            <w:tcW w:w="491" w:type="dxa"/>
            <w:textDirection w:val="btLr"/>
          </w:tcPr>
          <w:p w:rsidR="00DE0060" w:rsidRPr="008F30B1" w:rsidRDefault="00DE0060" w:rsidP="003F35B3">
            <w:pPr>
              <w:ind w:left="113" w:right="113"/>
              <w:rPr>
                <w:rFonts w:cstheme="minorHAnsi"/>
                <w:b/>
                <w:bCs/>
                <w:lang w:val="en-GB"/>
              </w:rPr>
            </w:pPr>
            <w:r w:rsidRPr="008F30B1">
              <w:rPr>
                <w:rFonts w:cstheme="minorHAnsi"/>
                <w:b/>
                <w:bCs/>
                <w:lang w:val="en-GB"/>
              </w:rPr>
              <w:t>Total</w:t>
            </w:r>
          </w:p>
        </w:tc>
        <w:tc>
          <w:tcPr>
            <w:tcW w:w="565" w:type="dxa"/>
            <w:textDirection w:val="btLr"/>
          </w:tcPr>
          <w:p w:rsidR="00DE0060" w:rsidRPr="008F30B1" w:rsidRDefault="00DE0060" w:rsidP="003F35B3">
            <w:pPr>
              <w:ind w:left="113" w:right="113"/>
              <w:rPr>
                <w:rFonts w:cstheme="minorHAnsi"/>
                <w:b/>
                <w:bCs/>
                <w:lang w:val="en-GB"/>
              </w:rPr>
            </w:pPr>
            <w:r w:rsidRPr="008F30B1">
              <w:rPr>
                <w:rFonts w:cstheme="minorHAnsi"/>
                <w:b/>
                <w:bCs/>
                <w:lang w:val="en-GB"/>
              </w:rPr>
              <w:t>Lectures</w:t>
            </w:r>
          </w:p>
        </w:tc>
        <w:tc>
          <w:tcPr>
            <w:tcW w:w="702" w:type="dxa"/>
            <w:textDirection w:val="btLr"/>
          </w:tcPr>
          <w:p w:rsidR="00DE0060" w:rsidRPr="008F30B1" w:rsidRDefault="00DE0060" w:rsidP="003F35B3">
            <w:pPr>
              <w:ind w:left="113" w:right="113"/>
              <w:rPr>
                <w:rFonts w:cstheme="minorHAnsi"/>
                <w:b/>
                <w:bCs/>
                <w:lang w:val="en-GB"/>
              </w:rPr>
            </w:pPr>
            <w:r w:rsidRPr="008F30B1">
              <w:rPr>
                <w:rFonts w:cstheme="minorHAnsi"/>
                <w:b/>
                <w:bCs/>
                <w:lang w:val="en-GB"/>
              </w:rPr>
              <w:t>Practical exercises</w:t>
            </w:r>
          </w:p>
        </w:tc>
        <w:tc>
          <w:tcPr>
            <w:tcW w:w="702" w:type="dxa"/>
            <w:textDirection w:val="btLr"/>
          </w:tcPr>
          <w:p w:rsidR="00DE0060" w:rsidRPr="008F30B1" w:rsidRDefault="00DE0060" w:rsidP="003F35B3">
            <w:pPr>
              <w:ind w:left="113" w:right="113"/>
              <w:rPr>
                <w:rFonts w:cstheme="minorHAnsi"/>
                <w:b/>
                <w:bCs/>
                <w:lang w:val="en-GB"/>
              </w:rPr>
            </w:pPr>
            <w:r w:rsidRPr="008F30B1">
              <w:rPr>
                <w:rFonts w:cstheme="minorHAnsi"/>
                <w:b/>
                <w:bCs/>
                <w:lang w:val="en-GB"/>
              </w:rPr>
              <w:t>Laboratory work</w:t>
            </w:r>
          </w:p>
        </w:tc>
        <w:tc>
          <w:tcPr>
            <w:tcW w:w="987" w:type="dxa"/>
            <w:vMerge/>
          </w:tcPr>
          <w:p w:rsidR="00DE0060" w:rsidRPr="008F30B1" w:rsidRDefault="00DE0060" w:rsidP="003F35B3">
            <w:pPr>
              <w:rPr>
                <w:rFonts w:cstheme="minorHAnsi"/>
                <w:lang w:val="en-GB"/>
              </w:rPr>
            </w:pPr>
          </w:p>
        </w:tc>
        <w:tc>
          <w:tcPr>
            <w:tcW w:w="1307" w:type="dxa"/>
            <w:vMerge/>
          </w:tcPr>
          <w:p w:rsidR="00DE0060" w:rsidRPr="008F30B1" w:rsidRDefault="00DE0060" w:rsidP="003F35B3">
            <w:pPr>
              <w:rPr>
                <w:rFonts w:cstheme="minorHAnsi"/>
                <w:lang w:val="en-GB"/>
              </w:rPr>
            </w:pPr>
          </w:p>
        </w:tc>
        <w:tc>
          <w:tcPr>
            <w:tcW w:w="1321" w:type="dxa"/>
            <w:vMerge/>
          </w:tcPr>
          <w:p w:rsidR="00DE0060" w:rsidRPr="008F30B1" w:rsidRDefault="00DE0060" w:rsidP="003F35B3">
            <w:pPr>
              <w:rPr>
                <w:rFonts w:cstheme="minorHAnsi"/>
                <w:lang w:val="en-GB"/>
              </w:rPr>
            </w:pPr>
          </w:p>
        </w:tc>
      </w:tr>
      <w:tr w:rsidR="00DE0060" w:rsidRPr="008F30B1" w:rsidTr="003F35B3">
        <w:tc>
          <w:tcPr>
            <w:tcW w:w="2405" w:type="dxa"/>
          </w:tcPr>
          <w:p w:rsidR="00DE0060" w:rsidRPr="008F30B1" w:rsidRDefault="00DE0060" w:rsidP="003F35B3">
            <w:pPr>
              <w:rPr>
                <w:rFonts w:cstheme="minorHAnsi"/>
                <w:lang w:val="en-GB"/>
              </w:rPr>
            </w:pPr>
            <w:r w:rsidRPr="008F30B1">
              <w:rPr>
                <w:rFonts w:cstheme="minorHAnsi"/>
                <w:lang w:val="en-GB"/>
              </w:rPr>
              <w:t>Theoretical Physics</w:t>
            </w:r>
          </w:p>
        </w:tc>
        <w:tc>
          <w:tcPr>
            <w:tcW w:w="1092" w:type="dxa"/>
          </w:tcPr>
          <w:p w:rsidR="00DE0060" w:rsidRPr="008F30B1" w:rsidRDefault="00DE0060" w:rsidP="003F35B3">
            <w:pPr>
              <w:jc w:val="center"/>
              <w:rPr>
                <w:rFonts w:cstheme="minorHAnsi"/>
                <w:lang w:val="en-GB"/>
              </w:rPr>
            </w:pPr>
            <w:r w:rsidRPr="008F30B1">
              <w:rPr>
                <w:rFonts w:cstheme="minorHAnsi"/>
                <w:lang w:val="en-GB"/>
              </w:rPr>
              <w:t>6</w:t>
            </w:r>
          </w:p>
        </w:tc>
        <w:tc>
          <w:tcPr>
            <w:tcW w:w="491" w:type="dxa"/>
          </w:tcPr>
          <w:p w:rsidR="00DE0060" w:rsidRPr="008F30B1" w:rsidRDefault="00DE0060" w:rsidP="003F35B3">
            <w:pPr>
              <w:jc w:val="center"/>
              <w:rPr>
                <w:rFonts w:cstheme="minorHAnsi"/>
                <w:lang w:val="en-GB"/>
              </w:rPr>
            </w:pPr>
            <w:r w:rsidRPr="008F30B1">
              <w:rPr>
                <w:rFonts w:cstheme="minorHAnsi"/>
                <w:lang w:val="en-GB"/>
              </w:rPr>
              <w:t>4</w:t>
            </w:r>
          </w:p>
        </w:tc>
        <w:tc>
          <w:tcPr>
            <w:tcW w:w="565" w:type="dxa"/>
          </w:tcPr>
          <w:p w:rsidR="00DE0060" w:rsidRPr="008F30B1" w:rsidRDefault="00DE0060" w:rsidP="003F35B3">
            <w:pPr>
              <w:jc w:val="center"/>
              <w:rPr>
                <w:rFonts w:cstheme="minorHAnsi"/>
                <w:lang w:val="en-GB"/>
              </w:rPr>
            </w:pPr>
            <w:r w:rsidRPr="008F30B1">
              <w:rPr>
                <w:rFonts w:cstheme="minorHAnsi"/>
                <w:lang w:val="en-GB"/>
              </w:rPr>
              <w:t>4</w:t>
            </w:r>
          </w:p>
        </w:tc>
        <w:tc>
          <w:tcPr>
            <w:tcW w:w="702" w:type="dxa"/>
          </w:tcPr>
          <w:p w:rsidR="00DE0060" w:rsidRPr="008F30B1" w:rsidRDefault="00DE0060" w:rsidP="003F35B3">
            <w:pPr>
              <w:jc w:val="center"/>
              <w:rPr>
                <w:rFonts w:cstheme="minorHAnsi"/>
                <w:lang w:val="en-GB"/>
              </w:rPr>
            </w:pPr>
          </w:p>
        </w:tc>
        <w:tc>
          <w:tcPr>
            <w:tcW w:w="702" w:type="dxa"/>
          </w:tcPr>
          <w:p w:rsidR="00DE0060" w:rsidRPr="008F30B1" w:rsidRDefault="00DE0060" w:rsidP="003F35B3">
            <w:pPr>
              <w:jc w:val="center"/>
              <w:rPr>
                <w:rFonts w:cstheme="minorHAnsi"/>
                <w:lang w:val="en-GB"/>
              </w:rPr>
            </w:pPr>
          </w:p>
        </w:tc>
        <w:tc>
          <w:tcPr>
            <w:tcW w:w="987" w:type="dxa"/>
          </w:tcPr>
          <w:p w:rsidR="00DE0060" w:rsidRPr="008F30B1" w:rsidRDefault="00DE0060" w:rsidP="003F35B3">
            <w:pPr>
              <w:jc w:val="center"/>
              <w:rPr>
                <w:rFonts w:cstheme="minorHAnsi"/>
                <w:lang w:val="en-GB"/>
              </w:rPr>
            </w:pPr>
            <w:r w:rsidRPr="008F30B1">
              <w:rPr>
                <w:rFonts w:cstheme="minorHAnsi"/>
                <w:lang w:val="en-GB"/>
              </w:rPr>
              <w:t>104</w:t>
            </w:r>
          </w:p>
        </w:tc>
        <w:tc>
          <w:tcPr>
            <w:tcW w:w="1307" w:type="dxa"/>
          </w:tcPr>
          <w:p w:rsidR="00DE0060" w:rsidRPr="008F30B1" w:rsidRDefault="00DE0060" w:rsidP="00DE0060">
            <w:pPr>
              <w:jc w:val="center"/>
              <w:rPr>
                <w:rFonts w:cstheme="minorHAnsi"/>
                <w:lang w:val="en-GB"/>
              </w:rPr>
            </w:pPr>
            <w:r w:rsidRPr="008F30B1">
              <w:rPr>
                <w:rFonts w:cstheme="minorHAnsi"/>
                <w:lang w:val="en-GB"/>
              </w:rPr>
              <w:t>Test, semester 6</w:t>
            </w:r>
          </w:p>
        </w:tc>
        <w:tc>
          <w:tcPr>
            <w:tcW w:w="1321" w:type="dxa"/>
          </w:tcPr>
          <w:p w:rsidR="00DE0060" w:rsidRPr="008F30B1" w:rsidRDefault="00DE0060" w:rsidP="003F35B3">
            <w:pPr>
              <w:jc w:val="center"/>
              <w:rPr>
                <w:rFonts w:cstheme="minorHAnsi"/>
                <w:lang w:val="en-GB"/>
              </w:rPr>
            </w:pPr>
            <w:r w:rsidRPr="008F30B1">
              <w:rPr>
                <w:rFonts w:cstheme="minorHAnsi"/>
                <w:lang w:val="en-GB"/>
              </w:rPr>
              <w:t>108/3</w:t>
            </w:r>
          </w:p>
        </w:tc>
      </w:tr>
      <w:tr w:rsidR="00DE0060" w:rsidRPr="008F30B1" w:rsidTr="003F35B3">
        <w:tc>
          <w:tcPr>
            <w:tcW w:w="3497" w:type="dxa"/>
            <w:gridSpan w:val="2"/>
          </w:tcPr>
          <w:p w:rsidR="00DE0060" w:rsidRPr="008F30B1" w:rsidRDefault="00DE0060" w:rsidP="003F35B3">
            <w:pPr>
              <w:rPr>
                <w:rFonts w:cstheme="minorHAnsi"/>
                <w:b/>
                <w:bCs/>
                <w:lang w:val="en-GB"/>
              </w:rPr>
            </w:pPr>
            <w:r w:rsidRPr="008F30B1">
              <w:rPr>
                <w:rFonts w:cstheme="minorHAnsi"/>
                <w:b/>
                <w:bCs/>
                <w:lang w:val="en-GB"/>
              </w:rPr>
              <w:t>Period of mastering, total</w:t>
            </w:r>
          </w:p>
        </w:tc>
        <w:tc>
          <w:tcPr>
            <w:tcW w:w="491" w:type="dxa"/>
          </w:tcPr>
          <w:p w:rsidR="00DE0060" w:rsidRPr="008F30B1" w:rsidRDefault="00DE0060" w:rsidP="003F35B3">
            <w:pPr>
              <w:jc w:val="center"/>
              <w:rPr>
                <w:rFonts w:cstheme="minorHAnsi"/>
                <w:b/>
                <w:bCs/>
                <w:lang w:val="en-GB"/>
              </w:rPr>
            </w:pPr>
            <w:r w:rsidRPr="008F30B1">
              <w:rPr>
                <w:rFonts w:cstheme="minorHAnsi"/>
                <w:b/>
                <w:bCs/>
                <w:lang w:val="en-GB"/>
              </w:rPr>
              <w:t>4</w:t>
            </w:r>
          </w:p>
        </w:tc>
        <w:tc>
          <w:tcPr>
            <w:tcW w:w="565" w:type="dxa"/>
          </w:tcPr>
          <w:p w:rsidR="00DE0060" w:rsidRPr="008F30B1" w:rsidRDefault="00DE0060" w:rsidP="003F35B3">
            <w:pPr>
              <w:jc w:val="center"/>
              <w:rPr>
                <w:rFonts w:cstheme="minorHAnsi"/>
                <w:b/>
                <w:bCs/>
                <w:lang w:val="en-GB"/>
              </w:rPr>
            </w:pPr>
            <w:r w:rsidRPr="008F30B1">
              <w:rPr>
                <w:rFonts w:cstheme="minorHAnsi"/>
                <w:b/>
                <w:bCs/>
                <w:lang w:val="en-GB"/>
              </w:rPr>
              <w:t>4</w:t>
            </w:r>
          </w:p>
        </w:tc>
        <w:tc>
          <w:tcPr>
            <w:tcW w:w="702" w:type="dxa"/>
          </w:tcPr>
          <w:p w:rsidR="00DE0060" w:rsidRPr="008F30B1" w:rsidRDefault="00DE0060" w:rsidP="003F35B3">
            <w:pPr>
              <w:jc w:val="center"/>
              <w:rPr>
                <w:rFonts w:cstheme="minorHAnsi"/>
                <w:b/>
                <w:bCs/>
                <w:lang w:val="en-GB"/>
              </w:rPr>
            </w:pPr>
          </w:p>
        </w:tc>
        <w:tc>
          <w:tcPr>
            <w:tcW w:w="702" w:type="dxa"/>
          </w:tcPr>
          <w:p w:rsidR="00DE0060" w:rsidRPr="008F30B1" w:rsidRDefault="00DE0060" w:rsidP="003F35B3">
            <w:pPr>
              <w:jc w:val="center"/>
              <w:rPr>
                <w:rFonts w:cstheme="minorHAnsi"/>
                <w:b/>
                <w:bCs/>
                <w:lang w:val="en-GB"/>
              </w:rPr>
            </w:pPr>
          </w:p>
        </w:tc>
        <w:tc>
          <w:tcPr>
            <w:tcW w:w="987" w:type="dxa"/>
          </w:tcPr>
          <w:p w:rsidR="00DE0060" w:rsidRPr="008F30B1" w:rsidRDefault="00DE0060" w:rsidP="003F35B3">
            <w:pPr>
              <w:jc w:val="center"/>
              <w:rPr>
                <w:rFonts w:cstheme="minorHAnsi"/>
                <w:b/>
                <w:bCs/>
                <w:lang w:val="en-GB"/>
              </w:rPr>
            </w:pPr>
            <w:r w:rsidRPr="008F30B1">
              <w:rPr>
                <w:rFonts w:cstheme="minorHAnsi"/>
                <w:b/>
                <w:bCs/>
                <w:lang w:val="en-GB"/>
              </w:rPr>
              <w:t>104</w:t>
            </w:r>
          </w:p>
        </w:tc>
        <w:tc>
          <w:tcPr>
            <w:tcW w:w="1307" w:type="dxa"/>
          </w:tcPr>
          <w:p w:rsidR="00DE0060" w:rsidRPr="008F30B1" w:rsidRDefault="00DE0060" w:rsidP="003F35B3">
            <w:pPr>
              <w:jc w:val="center"/>
              <w:rPr>
                <w:rFonts w:cstheme="minorHAnsi"/>
                <w:b/>
                <w:bCs/>
                <w:lang w:val="en-GB"/>
              </w:rPr>
            </w:pPr>
          </w:p>
        </w:tc>
        <w:tc>
          <w:tcPr>
            <w:tcW w:w="1321" w:type="dxa"/>
          </w:tcPr>
          <w:p w:rsidR="00DE0060" w:rsidRPr="008F30B1" w:rsidRDefault="00DE0060" w:rsidP="003F35B3">
            <w:pPr>
              <w:jc w:val="center"/>
              <w:rPr>
                <w:rFonts w:cstheme="minorHAnsi"/>
                <w:b/>
                <w:bCs/>
                <w:lang w:val="en-GB"/>
              </w:rPr>
            </w:pPr>
            <w:r w:rsidRPr="008F30B1">
              <w:rPr>
                <w:rFonts w:cstheme="minorHAnsi"/>
                <w:b/>
                <w:bCs/>
                <w:lang w:val="en-GB"/>
              </w:rPr>
              <w:t>108/3</w:t>
            </w:r>
          </w:p>
        </w:tc>
      </w:tr>
    </w:tbl>
    <w:p w:rsidR="00DE0060" w:rsidRPr="008F30B1" w:rsidRDefault="00DE0060" w:rsidP="00DE0060">
      <w:pPr>
        <w:spacing w:after="0" w:line="240" w:lineRule="auto"/>
        <w:rPr>
          <w:rFonts w:cstheme="minorHAnsi"/>
          <w:lang w:val="en-GB"/>
        </w:rPr>
      </w:pPr>
    </w:p>
    <w:p w:rsidR="00240947" w:rsidRPr="008F30B1" w:rsidRDefault="00240947" w:rsidP="00240947">
      <w:pPr>
        <w:spacing w:after="0" w:line="240" w:lineRule="auto"/>
        <w:rPr>
          <w:rFonts w:cstheme="minorHAnsi"/>
          <w:lang w:val="en-GB"/>
        </w:rPr>
      </w:pPr>
    </w:p>
    <w:p w:rsidR="00240947" w:rsidRPr="008F30B1" w:rsidRDefault="00240947" w:rsidP="00240947">
      <w:pPr>
        <w:spacing w:after="0" w:line="240" w:lineRule="auto"/>
        <w:jc w:val="center"/>
        <w:rPr>
          <w:rFonts w:cstheme="minorHAnsi"/>
          <w:b/>
          <w:bCs/>
          <w:lang w:val="en-GB"/>
        </w:rPr>
      </w:pPr>
      <w:r w:rsidRPr="008F30B1">
        <w:rPr>
          <w:rFonts w:cstheme="minorHAnsi"/>
          <w:b/>
          <w:bCs/>
          <w:lang w:val="en-GB"/>
        </w:rPr>
        <w:t>3. CONTENTS OF THE DISCIPLINE</w:t>
      </w:r>
    </w:p>
    <w:p w:rsidR="00240947" w:rsidRPr="008F30B1" w:rsidRDefault="00240947" w:rsidP="00240947">
      <w:pPr>
        <w:spacing w:after="0" w:line="240" w:lineRule="auto"/>
        <w:jc w:val="center"/>
        <w:rPr>
          <w:rFonts w:cstheme="minorHAnsi"/>
          <w:b/>
          <w:bCs/>
          <w:lang w:val="en-GB"/>
        </w:rPr>
      </w:pPr>
      <w:r w:rsidRPr="008F30B1">
        <w:rPr>
          <w:rFonts w:cstheme="minorHAnsi"/>
          <w:b/>
          <w:bCs/>
          <w:lang w:val="en-GB"/>
        </w:rPr>
        <w:t>3.1 Scope and content of the discipline</w:t>
      </w:r>
    </w:p>
    <w:p w:rsidR="00240947" w:rsidRPr="008F30B1" w:rsidRDefault="00240947" w:rsidP="00240947">
      <w:pPr>
        <w:spacing w:after="0" w:line="240" w:lineRule="auto"/>
        <w:rPr>
          <w:rFonts w:cstheme="minorHAnsi"/>
          <w:lang w:val="en-GB"/>
        </w:rPr>
      </w:pPr>
    </w:p>
    <w:tbl>
      <w:tblPr>
        <w:tblStyle w:val="a4"/>
        <w:tblW w:w="9209" w:type="dxa"/>
        <w:tblLook w:val="04A0" w:firstRow="1" w:lastRow="0" w:firstColumn="1" w:lastColumn="0" w:noHBand="0" w:noVBand="1"/>
      </w:tblPr>
      <w:tblGrid>
        <w:gridCol w:w="554"/>
        <w:gridCol w:w="6187"/>
        <w:gridCol w:w="1224"/>
        <w:gridCol w:w="1244"/>
      </w:tblGrid>
      <w:tr w:rsidR="00943B9C" w:rsidRPr="008F30B1" w:rsidTr="003F35B3">
        <w:tc>
          <w:tcPr>
            <w:tcW w:w="554" w:type="dxa"/>
            <w:vMerge w:val="restart"/>
          </w:tcPr>
          <w:p w:rsidR="00240947" w:rsidRPr="008F30B1" w:rsidRDefault="00240947" w:rsidP="003F35B3">
            <w:pPr>
              <w:rPr>
                <w:rFonts w:cstheme="minorHAnsi"/>
                <w:b/>
                <w:bCs/>
                <w:lang w:val="en-GB"/>
              </w:rPr>
            </w:pPr>
            <w:r w:rsidRPr="008F30B1">
              <w:rPr>
                <w:rFonts w:cstheme="minorHAnsi"/>
                <w:b/>
                <w:bCs/>
                <w:lang w:val="en-GB"/>
              </w:rPr>
              <w:t>No</w:t>
            </w:r>
          </w:p>
        </w:tc>
        <w:tc>
          <w:tcPr>
            <w:tcW w:w="6187" w:type="dxa"/>
            <w:vMerge w:val="restart"/>
          </w:tcPr>
          <w:p w:rsidR="00240947" w:rsidRPr="008F30B1" w:rsidRDefault="00240947" w:rsidP="003F35B3">
            <w:pPr>
              <w:jc w:val="center"/>
              <w:rPr>
                <w:rFonts w:cstheme="minorHAnsi"/>
                <w:b/>
                <w:bCs/>
                <w:lang w:val="en-GB"/>
              </w:rPr>
            </w:pPr>
            <w:r w:rsidRPr="008F30B1">
              <w:rPr>
                <w:rFonts w:cstheme="minorHAnsi"/>
                <w:b/>
                <w:bCs/>
                <w:lang w:val="en-GB"/>
              </w:rPr>
              <w:t>Subject, section</w:t>
            </w:r>
          </w:p>
        </w:tc>
        <w:tc>
          <w:tcPr>
            <w:tcW w:w="2468" w:type="dxa"/>
            <w:gridSpan w:val="2"/>
          </w:tcPr>
          <w:p w:rsidR="00240947" w:rsidRPr="008F30B1" w:rsidRDefault="00240947" w:rsidP="003F35B3">
            <w:pPr>
              <w:jc w:val="center"/>
              <w:rPr>
                <w:rFonts w:cstheme="minorHAnsi"/>
                <w:b/>
                <w:bCs/>
                <w:lang w:val="en-GB"/>
              </w:rPr>
            </w:pPr>
            <w:r w:rsidRPr="008F30B1">
              <w:rPr>
                <w:rFonts w:cstheme="minorHAnsi"/>
                <w:b/>
                <w:bCs/>
                <w:lang w:val="en-GB"/>
              </w:rPr>
              <w:t>Work input</w:t>
            </w:r>
          </w:p>
        </w:tc>
      </w:tr>
      <w:tr w:rsidR="00943B9C" w:rsidRPr="008F30B1" w:rsidTr="003F35B3">
        <w:tc>
          <w:tcPr>
            <w:tcW w:w="554" w:type="dxa"/>
            <w:vMerge/>
          </w:tcPr>
          <w:p w:rsidR="00240947" w:rsidRPr="008F30B1" w:rsidRDefault="00240947" w:rsidP="003F35B3">
            <w:pPr>
              <w:rPr>
                <w:rFonts w:cstheme="minorHAnsi"/>
                <w:b/>
                <w:bCs/>
                <w:lang w:val="en-GB"/>
              </w:rPr>
            </w:pPr>
          </w:p>
        </w:tc>
        <w:tc>
          <w:tcPr>
            <w:tcW w:w="6187" w:type="dxa"/>
            <w:vMerge/>
          </w:tcPr>
          <w:p w:rsidR="00240947" w:rsidRPr="008F30B1" w:rsidRDefault="00240947" w:rsidP="003F35B3">
            <w:pPr>
              <w:rPr>
                <w:rFonts w:cstheme="minorHAnsi"/>
                <w:b/>
                <w:bCs/>
                <w:lang w:val="en-GB"/>
              </w:rPr>
            </w:pPr>
          </w:p>
        </w:tc>
        <w:tc>
          <w:tcPr>
            <w:tcW w:w="1224" w:type="dxa"/>
          </w:tcPr>
          <w:p w:rsidR="00240947" w:rsidRPr="008F30B1" w:rsidRDefault="00240947" w:rsidP="003F35B3">
            <w:pPr>
              <w:jc w:val="center"/>
              <w:rPr>
                <w:rFonts w:cstheme="minorHAnsi"/>
                <w:b/>
                <w:bCs/>
                <w:lang w:val="en-GB"/>
              </w:rPr>
            </w:pPr>
            <w:r w:rsidRPr="008F30B1">
              <w:rPr>
                <w:rFonts w:cstheme="minorHAnsi"/>
                <w:b/>
                <w:bCs/>
                <w:lang w:val="en-GB"/>
              </w:rPr>
              <w:t>Hours</w:t>
            </w:r>
          </w:p>
        </w:tc>
        <w:tc>
          <w:tcPr>
            <w:tcW w:w="1244" w:type="dxa"/>
          </w:tcPr>
          <w:p w:rsidR="00240947" w:rsidRPr="008F30B1" w:rsidRDefault="00240947" w:rsidP="003F35B3">
            <w:pPr>
              <w:jc w:val="center"/>
              <w:rPr>
                <w:rFonts w:cstheme="minorHAnsi"/>
                <w:b/>
                <w:bCs/>
                <w:lang w:val="en-GB"/>
              </w:rPr>
            </w:pPr>
            <w:r w:rsidRPr="008F30B1">
              <w:rPr>
                <w:rFonts w:cstheme="minorHAnsi"/>
                <w:b/>
                <w:bCs/>
                <w:lang w:val="en-GB"/>
              </w:rPr>
              <w:t>Credits</w:t>
            </w:r>
          </w:p>
        </w:tc>
      </w:tr>
      <w:tr w:rsidR="00943B9C" w:rsidRPr="008F30B1" w:rsidTr="003F35B3">
        <w:tc>
          <w:tcPr>
            <w:tcW w:w="554" w:type="dxa"/>
          </w:tcPr>
          <w:p w:rsidR="00240947" w:rsidRPr="008F30B1" w:rsidRDefault="00240947" w:rsidP="003F35B3">
            <w:pPr>
              <w:rPr>
                <w:rFonts w:cstheme="minorHAnsi"/>
                <w:lang w:val="en-GB"/>
              </w:rPr>
            </w:pPr>
            <w:r w:rsidRPr="008F30B1">
              <w:rPr>
                <w:rFonts w:cstheme="minorHAnsi"/>
                <w:lang w:val="en-GB"/>
              </w:rPr>
              <w:t>1</w:t>
            </w:r>
          </w:p>
        </w:tc>
        <w:tc>
          <w:tcPr>
            <w:tcW w:w="6187" w:type="dxa"/>
          </w:tcPr>
          <w:p w:rsidR="00240947" w:rsidRPr="008F30B1" w:rsidRDefault="00240947" w:rsidP="00382038">
            <w:pPr>
              <w:jc w:val="both"/>
              <w:rPr>
                <w:rFonts w:cstheme="minorHAnsi"/>
                <w:lang w:val="en-GB"/>
              </w:rPr>
            </w:pPr>
            <w:r w:rsidRPr="008F30B1">
              <w:rPr>
                <w:rFonts w:cstheme="minorHAnsi"/>
                <w:b/>
                <w:bCs/>
                <w:lang w:val="en-GB"/>
              </w:rPr>
              <w:t>Introduction.</w:t>
            </w:r>
            <w:r w:rsidRPr="008F30B1">
              <w:rPr>
                <w:rFonts w:cstheme="minorHAnsi"/>
                <w:lang w:val="en-GB"/>
              </w:rPr>
              <w:t xml:space="preserve"> The history and actual problems of theoretical physics. Condensed state theory. Strongly correlated systems.</w:t>
            </w:r>
          </w:p>
        </w:tc>
        <w:tc>
          <w:tcPr>
            <w:tcW w:w="1224" w:type="dxa"/>
          </w:tcPr>
          <w:p w:rsidR="00240947" w:rsidRPr="008F30B1" w:rsidRDefault="00EB2A69" w:rsidP="003F35B3">
            <w:pPr>
              <w:jc w:val="center"/>
              <w:rPr>
                <w:rFonts w:cstheme="minorHAnsi"/>
                <w:lang w:val="en-GB"/>
              </w:rPr>
            </w:pPr>
            <w:r w:rsidRPr="008F30B1">
              <w:rPr>
                <w:rFonts w:cstheme="minorHAnsi"/>
                <w:lang w:val="en-GB"/>
              </w:rPr>
              <w:t>2</w:t>
            </w:r>
          </w:p>
        </w:tc>
        <w:tc>
          <w:tcPr>
            <w:tcW w:w="1244" w:type="dxa"/>
          </w:tcPr>
          <w:p w:rsidR="00240947" w:rsidRPr="008F30B1" w:rsidRDefault="00240947" w:rsidP="003F35B3">
            <w:pPr>
              <w:jc w:val="center"/>
              <w:rPr>
                <w:rFonts w:cstheme="minorHAnsi"/>
                <w:lang w:val="en-GB"/>
              </w:rPr>
            </w:pPr>
          </w:p>
        </w:tc>
      </w:tr>
      <w:tr w:rsidR="00943B9C" w:rsidRPr="008F30B1" w:rsidTr="003F35B3">
        <w:tc>
          <w:tcPr>
            <w:tcW w:w="554" w:type="dxa"/>
          </w:tcPr>
          <w:p w:rsidR="00240947" w:rsidRPr="008F30B1" w:rsidRDefault="00240947" w:rsidP="003F35B3">
            <w:pPr>
              <w:rPr>
                <w:rFonts w:cstheme="minorHAnsi"/>
                <w:lang w:val="en-GB"/>
              </w:rPr>
            </w:pPr>
            <w:r w:rsidRPr="008F30B1">
              <w:rPr>
                <w:rFonts w:cstheme="minorHAnsi"/>
                <w:lang w:val="en-GB"/>
              </w:rPr>
              <w:t>2</w:t>
            </w:r>
          </w:p>
        </w:tc>
        <w:tc>
          <w:tcPr>
            <w:tcW w:w="6187" w:type="dxa"/>
          </w:tcPr>
          <w:p w:rsidR="00240947" w:rsidRPr="008F30B1" w:rsidRDefault="00240947" w:rsidP="00382038">
            <w:pPr>
              <w:jc w:val="both"/>
              <w:rPr>
                <w:rFonts w:cstheme="minorHAnsi"/>
                <w:lang w:val="en-GB"/>
              </w:rPr>
            </w:pPr>
            <w:r w:rsidRPr="008F30B1">
              <w:rPr>
                <w:rFonts w:cstheme="minorHAnsi"/>
                <w:b/>
                <w:bCs/>
                <w:lang w:val="en-GB"/>
              </w:rPr>
              <w:t>Theory and group methods.</w:t>
            </w:r>
            <w:r w:rsidRPr="008F30B1">
              <w:rPr>
                <w:rFonts w:cstheme="minorHAnsi"/>
                <w:lang w:val="en-GB"/>
              </w:rPr>
              <w:t xml:space="preserve"> Symmetry and conservation laws. Symmetry groups. Wigner’s theorem. Irreducible Tensor Operators Method of the rotation group. Wigner-</w:t>
            </w:r>
            <w:proofErr w:type="spellStart"/>
            <w:r w:rsidRPr="008F30B1">
              <w:rPr>
                <w:rFonts w:cstheme="minorHAnsi"/>
                <w:lang w:val="en-GB"/>
              </w:rPr>
              <w:t>Eckart</w:t>
            </w:r>
            <w:proofErr w:type="spellEnd"/>
            <w:r w:rsidRPr="008F30B1">
              <w:rPr>
                <w:rFonts w:cstheme="minorHAnsi"/>
                <w:lang w:val="en-GB"/>
              </w:rPr>
              <w:t xml:space="preserve"> theorem. Fundamentals of the graphic technique of </w:t>
            </w:r>
            <w:proofErr w:type="spellStart"/>
            <w:r w:rsidRPr="008F30B1">
              <w:rPr>
                <w:rFonts w:cstheme="minorHAnsi"/>
                <w:lang w:val="en-GB"/>
              </w:rPr>
              <w:t>Yudis</w:t>
            </w:r>
            <w:proofErr w:type="spellEnd"/>
            <w:r w:rsidRPr="008F30B1">
              <w:rPr>
                <w:rFonts w:cstheme="minorHAnsi"/>
                <w:lang w:val="en-GB"/>
              </w:rPr>
              <w:t xml:space="preserve">-Levinson. Point groups. The </w:t>
            </w:r>
            <w:r w:rsidR="002D4C1E" w:rsidRPr="008F30B1">
              <w:rPr>
                <w:rFonts w:cstheme="minorHAnsi"/>
                <w:lang w:val="en-GB"/>
              </w:rPr>
              <w:t xml:space="preserve">irreducible tensor </w:t>
            </w:r>
            <w:proofErr w:type="gramStart"/>
            <w:r w:rsidR="002D4C1E" w:rsidRPr="008F30B1">
              <w:rPr>
                <w:rFonts w:cstheme="minorHAnsi"/>
                <w:lang w:val="en-GB"/>
              </w:rPr>
              <w:t>operators</w:t>
            </w:r>
            <w:proofErr w:type="gramEnd"/>
            <w:r w:rsidR="002D4C1E" w:rsidRPr="008F30B1">
              <w:rPr>
                <w:rFonts w:cstheme="minorHAnsi"/>
                <w:lang w:val="en-GB"/>
              </w:rPr>
              <w:t xml:space="preserve"> </w:t>
            </w:r>
            <w:r w:rsidRPr="008F30B1">
              <w:rPr>
                <w:rFonts w:cstheme="minorHAnsi"/>
                <w:lang w:val="en-GB"/>
              </w:rPr>
              <w:t>method of the cube group.</w:t>
            </w:r>
          </w:p>
          <w:p w:rsidR="002D4C1E" w:rsidRPr="008F30B1" w:rsidRDefault="002D4C1E" w:rsidP="002D4C1E">
            <w:pPr>
              <w:rPr>
                <w:rFonts w:cstheme="minorHAnsi"/>
                <w:lang w:val="en-GB"/>
              </w:rPr>
            </w:pPr>
            <w:r w:rsidRPr="008F30B1">
              <w:rPr>
                <w:rFonts w:cstheme="minorHAnsi"/>
                <w:lang w:val="en-GB"/>
              </w:rPr>
              <w:t>Spatial groups of crystals. Irreducible representations. Magnetic symmetry groups.</w:t>
            </w:r>
          </w:p>
        </w:tc>
        <w:tc>
          <w:tcPr>
            <w:tcW w:w="1224" w:type="dxa"/>
          </w:tcPr>
          <w:p w:rsidR="00240947" w:rsidRPr="008F30B1" w:rsidRDefault="00EB2A69" w:rsidP="003F35B3">
            <w:pPr>
              <w:jc w:val="center"/>
              <w:rPr>
                <w:rFonts w:cstheme="minorHAnsi"/>
                <w:lang w:val="en-GB"/>
              </w:rPr>
            </w:pPr>
            <w:r w:rsidRPr="008F30B1">
              <w:rPr>
                <w:rFonts w:cstheme="minorHAnsi"/>
                <w:lang w:val="en-GB"/>
              </w:rPr>
              <w:t>10</w:t>
            </w:r>
          </w:p>
        </w:tc>
        <w:tc>
          <w:tcPr>
            <w:tcW w:w="1244" w:type="dxa"/>
          </w:tcPr>
          <w:p w:rsidR="00240947" w:rsidRPr="008F30B1" w:rsidRDefault="00240947" w:rsidP="003F35B3">
            <w:pPr>
              <w:jc w:val="center"/>
              <w:rPr>
                <w:rFonts w:cstheme="minorHAnsi"/>
                <w:lang w:val="en-GB"/>
              </w:rPr>
            </w:pPr>
          </w:p>
        </w:tc>
      </w:tr>
      <w:tr w:rsidR="00943B9C" w:rsidRPr="008F30B1" w:rsidTr="003F35B3">
        <w:tc>
          <w:tcPr>
            <w:tcW w:w="554" w:type="dxa"/>
          </w:tcPr>
          <w:p w:rsidR="00240947" w:rsidRPr="008F30B1" w:rsidRDefault="00240947" w:rsidP="003F35B3">
            <w:pPr>
              <w:rPr>
                <w:rFonts w:cstheme="minorHAnsi"/>
                <w:lang w:val="en-GB"/>
              </w:rPr>
            </w:pPr>
            <w:r w:rsidRPr="008F30B1">
              <w:rPr>
                <w:rFonts w:cstheme="minorHAnsi"/>
                <w:lang w:val="en-GB"/>
              </w:rPr>
              <w:t>3</w:t>
            </w:r>
          </w:p>
        </w:tc>
        <w:tc>
          <w:tcPr>
            <w:tcW w:w="6187" w:type="dxa"/>
          </w:tcPr>
          <w:p w:rsidR="00EB2A69" w:rsidRPr="008F30B1" w:rsidRDefault="00EB2A69" w:rsidP="00EB2A69">
            <w:pPr>
              <w:rPr>
                <w:rFonts w:cstheme="minorHAnsi"/>
                <w:b/>
                <w:bCs/>
                <w:lang w:val="en-GB"/>
              </w:rPr>
            </w:pPr>
            <w:r w:rsidRPr="008F30B1">
              <w:rPr>
                <w:rFonts w:cstheme="minorHAnsi"/>
                <w:b/>
                <w:bCs/>
                <w:lang w:val="en-GB"/>
              </w:rPr>
              <w:t>Theory of phase transitions and critical phenomena.</w:t>
            </w:r>
          </w:p>
          <w:p w:rsidR="00240947" w:rsidRPr="008F30B1" w:rsidRDefault="00EB2A69" w:rsidP="00382038">
            <w:pPr>
              <w:jc w:val="both"/>
              <w:rPr>
                <w:rFonts w:cstheme="minorHAnsi"/>
                <w:lang w:val="en-GB"/>
              </w:rPr>
            </w:pPr>
            <w:r w:rsidRPr="008F30B1">
              <w:rPr>
                <w:rFonts w:cstheme="minorHAnsi"/>
                <w:lang w:val="en-GB"/>
              </w:rPr>
              <w:t>Elements of</w:t>
            </w:r>
            <w:r w:rsidR="00672C55" w:rsidRPr="008F30B1">
              <w:rPr>
                <w:rFonts w:cstheme="minorHAnsi"/>
                <w:lang w:val="en-GB"/>
              </w:rPr>
              <w:t xml:space="preserve"> the</w:t>
            </w:r>
            <w:r w:rsidRPr="008F30B1">
              <w:rPr>
                <w:rFonts w:cstheme="minorHAnsi"/>
                <w:lang w:val="en-GB"/>
              </w:rPr>
              <w:t xml:space="preserve"> thermodynamic description of</w:t>
            </w:r>
            <w:r w:rsidR="00672C55" w:rsidRPr="008F30B1">
              <w:rPr>
                <w:rFonts w:cstheme="minorHAnsi"/>
                <w:lang w:val="en-GB"/>
              </w:rPr>
              <w:t xml:space="preserve"> the condensed matter. Generalis</w:t>
            </w:r>
            <w:r w:rsidRPr="008F30B1">
              <w:rPr>
                <w:rFonts w:cstheme="minorHAnsi"/>
                <w:lang w:val="en-GB"/>
              </w:rPr>
              <w:t>ed susceptibilities. Spontaneous symmetry breaking,</w:t>
            </w:r>
            <w:r w:rsidR="00672C55" w:rsidRPr="008F30B1">
              <w:rPr>
                <w:rFonts w:cstheme="minorHAnsi"/>
                <w:lang w:val="en-GB"/>
              </w:rPr>
              <w:t xml:space="preserve"> quasi-mean and anomalous Green’</w:t>
            </w:r>
            <w:r w:rsidRPr="008F30B1">
              <w:rPr>
                <w:rFonts w:cstheme="minorHAnsi"/>
                <w:lang w:val="en-GB"/>
              </w:rPr>
              <w:t>s functions. The Landau theory of phase transitions of the second kind, order parameters, fluctuations, functional integration. Criti</w:t>
            </w:r>
            <w:r w:rsidR="00672C55" w:rsidRPr="008F30B1">
              <w:rPr>
                <w:rFonts w:cstheme="minorHAnsi"/>
                <w:lang w:val="en-GB"/>
              </w:rPr>
              <w:t>cal indices and scaling. Wilson’s renormalisation group. Epsilon and 1/</w:t>
            </w:r>
            <w:r w:rsidRPr="008F30B1">
              <w:rPr>
                <w:rFonts w:cstheme="minorHAnsi"/>
                <w:lang w:val="en-GB"/>
              </w:rPr>
              <w:t xml:space="preserve">n-expansion for critical indices. Symmetry of crystals and phase transitions. </w:t>
            </w:r>
            <w:proofErr w:type="spellStart"/>
            <w:r w:rsidR="00672C55" w:rsidRPr="008F30B1">
              <w:rPr>
                <w:rFonts w:cstheme="minorHAnsi"/>
                <w:lang w:val="en-GB"/>
              </w:rPr>
              <w:t>Lifshitz</w:t>
            </w:r>
            <w:proofErr w:type="spellEnd"/>
            <w:r w:rsidR="00672C55" w:rsidRPr="008F30B1">
              <w:rPr>
                <w:rFonts w:cstheme="minorHAnsi"/>
                <w:lang w:val="en-GB"/>
              </w:rPr>
              <w:t xml:space="preserve"> c</w:t>
            </w:r>
            <w:r w:rsidRPr="008F30B1">
              <w:rPr>
                <w:rFonts w:cstheme="minorHAnsi"/>
                <w:lang w:val="en-GB"/>
              </w:rPr>
              <w:t xml:space="preserve">riteria. </w:t>
            </w:r>
            <w:proofErr w:type="spellStart"/>
            <w:r w:rsidRPr="008F30B1">
              <w:rPr>
                <w:rFonts w:cstheme="minorHAnsi"/>
                <w:lang w:val="en-GB"/>
              </w:rPr>
              <w:t>Orientational</w:t>
            </w:r>
            <w:proofErr w:type="spellEnd"/>
            <w:r w:rsidRPr="008F30B1">
              <w:rPr>
                <w:rFonts w:cstheme="minorHAnsi"/>
                <w:lang w:val="en-GB"/>
              </w:rPr>
              <w:t xml:space="preserve"> phase transitions. Peculiarities of the behavio</w:t>
            </w:r>
            <w:r w:rsidR="00672C55" w:rsidRPr="008F30B1">
              <w:rPr>
                <w:rFonts w:cstheme="minorHAnsi"/>
                <w:lang w:val="en-GB"/>
              </w:rPr>
              <w:t>u</w:t>
            </w:r>
            <w:r w:rsidRPr="008F30B1">
              <w:rPr>
                <w:rFonts w:cstheme="minorHAnsi"/>
                <w:lang w:val="en-GB"/>
              </w:rPr>
              <w:t>r of susceptibilities in phase transitions.</w:t>
            </w:r>
          </w:p>
        </w:tc>
        <w:tc>
          <w:tcPr>
            <w:tcW w:w="1224" w:type="dxa"/>
          </w:tcPr>
          <w:p w:rsidR="00240947" w:rsidRPr="008F30B1" w:rsidRDefault="00EB2A69" w:rsidP="003F35B3">
            <w:pPr>
              <w:jc w:val="center"/>
              <w:rPr>
                <w:rFonts w:cstheme="minorHAnsi"/>
                <w:lang w:val="en-GB"/>
              </w:rPr>
            </w:pPr>
            <w:r w:rsidRPr="008F30B1">
              <w:rPr>
                <w:rFonts w:cstheme="minorHAnsi"/>
                <w:lang w:val="en-GB"/>
              </w:rPr>
              <w:t>8</w:t>
            </w:r>
          </w:p>
        </w:tc>
        <w:tc>
          <w:tcPr>
            <w:tcW w:w="1244" w:type="dxa"/>
          </w:tcPr>
          <w:p w:rsidR="00240947" w:rsidRPr="008F30B1" w:rsidRDefault="00240947" w:rsidP="003F35B3">
            <w:pPr>
              <w:jc w:val="center"/>
              <w:rPr>
                <w:rFonts w:cstheme="minorHAnsi"/>
                <w:lang w:val="en-GB"/>
              </w:rPr>
            </w:pPr>
          </w:p>
        </w:tc>
      </w:tr>
      <w:tr w:rsidR="00943B9C" w:rsidRPr="008F30B1" w:rsidTr="003F35B3">
        <w:tc>
          <w:tcPr>
            <w:tcW w:w="554" w:type="dxa"/>
          </w:tcPr>
          <w:p w:rsidR="00240947" w:rsidRPr="008F30B1" w:rsidRDefault="00240947" w:rsidP="003F35B3">
            <w:pPr>
              <w:rPr>
                <w:rFonts w:cstheme="minorHAnsi"/>
                <w:lang w:val="en-GB"/>
              </w:rPr>
            </w:pPr>
            <w:r w:rsidRPr="008F30B1">
              <w:rPr>
                <w:rFonts w:cstheme="minorHAnsi"/>
                <w:lang w:val="en-GB"/>
              </w:rPr>
              <w:t>4</w:t>
            </w:r>
          </w:p>
        </w:tc>
        <w:tc>
          <w:tcPr>
            <w:tcW w:w="6187" w:type="dxa"/>
          </w:tcPr>
          <w:p w:rsidR="00AD26BC" w:rsidRPr="008F30B1" w:rsidRDefault="00AD26BC" w:rsidP="00AD26BC">
            <w:pPr>
              <w:rPr>
                <w:rFonts w:cstheme="minorHAnsi"/>
                <w:b/>
                <w:bCs/>
                <w:lang w:val="en-GB"/>
              </w:rPr>
            </w:pPr>
            <w:r w:rsidRPr="008F30B1">
              <w:rPr>
                <w:rFonts w:cstheme="minorHAnsi"/>
                <w:b/>
                <w:bCs/>
                <w:lang w:val="en-GB"/>
              </w:rPr>
              <w:t>Elements of quantum statistical mechanics.</w:t>
            </w:r>
          </w:p>
          <w:p w:rsidR="00240947" w:rsidRPr="008F30B1" w:rsidRDefault="00AD26BC" w:rsidP="00382038">
            <w:pPr>
              <w:jc w:val="both"/>
              <w:rPr>
                <w:rFonts w:cstheme="minorHAnsi"/>
                <w:lang w:val="en-GB"/>
              </w:rPr>
            </w:pPr>
            <w:r w:rsidRPr="008F30B1">
              <w:rPr>
                <w:rFonts w:cstheme="minorHAnsi"/>
                <w:lang w:val="en-GB"/>
              </w:rPr>
              <w:t xml:space="preserve">Statistical operator and thermodynamic functions. Statistical operators of particle </w:t>
            </w:r>
            <w:r w:rsidR="006F3668" w:rsidRPr="008F30B1">
              <w:rPr>
                <w:rFonts w:cstheme="minorHAnsi"/>
                <w:lang w:val="en-GB"/>
              </w:rPr>
              <w:t>sets</w:t>
            </w:r>
            <w:r w:rsidRPr="008F30B1">
              <w:rPr>
                <w:rFonts w:cstheme="minorHAnsi"/>
                <w:lang w:val="en-GB"/>
              </w:rPr>
              <w:t xml:space="preserve">. The </w:t>
            </w:r>
            <w:r w:rsidR="006F3668" w:rsidRPr="008F30B1">
              <w:rPr>
                <w:rFonts w:cstheme="minorHAnsi"/>
                <w:lang w:val="en-GB"/>
              </w:rPr>
              <w:t>Wick-Bloch-</w:t>
            </w:r>
            <w:proofErr w:type="spellStart"/>
            <w:r w:rsidR="006F3668" w:rsidRPr="008F30B1">
              <w:rPr>
                <w:rFonts w:cstheme="minorHAnsi"/>
                <w:lang w:val="en-GB"/>
              </w:rPr>
              <w:t>Dominicis</w:t>
            </w:r>
            <w:proofErr w:type="spellEnd"/>
            <w:r w:rsidR="006F3668" w:rsidRPr="008F30B1">
              <w:rPr>
                <w:rFonts w:cstheme="minorHAnsi"/>
                <w:lang w:val="en-GB"/>
              </w:rPr>
              <w:t xml:space="preserve"> theorem</w:t>
            </w:r>
            <w:r w:rsidRPr="008F30B1">
              <w:rPr>
                <w:rFonts w:cstheme="minorHAnsi"/>
                <w:lang w:val="en-GB"/>
              </w:rPr>
              <w:t>. Degeneracy of states and quasi-averages.</w:t>
            </w:r>
          </w:p>
          <w:p w:rsidR="0055163F" w:rsidRPr="008F30B1" w:rsidRDefault="0055163F" w:rsidP="00382038">
            <w:pPr>
              <w:jc w:val="both"/>
              <w:rPr>
                <w:rFonts w:cstheme="minorHAnsi"/>
                <w:lang w:val="en-GB"/>
              </w:rPr>
            </w:pPr>
            <w:r w:rsidRPr="008F30B1">
              <w:rPr>
                <w:rFonts w:cstheme="minorHAnsi"/>
                <w:lang w:val="en-GB"/>
              </w:rPr>
              <w:t xml:space="preserve">Quantum field theory methods at T = 0. Green’s functions, physical meaning, analytical properties. Basic principles of diagram techniques, rules for constructing diagrams for various types of interactions. Dyson equation, vertex part, many-particle Green’s functions, ground-state energy. Diagram technique at finite temperatures. Temperature (Matsubara) Green's functions, connection with the time Green’s functions. Diagram techniques for various types of interaction. Thermodynamic potential. Fundamentals of the </w:t>
            </w:r>
            <w:proofErr w:type="spellStart"/>
            <w:r w:rsidRPr="008F30B1">
              <w:rPr>
                <w:rFonts w:cstheme="minorHAnsi"/>
                <w:lang w:val="en-GB"/>
              </w:rPr>
              <w:t>Keldysh</w:t>
            </w:r>
            <w:proofErr w:type="spellEnd"/>
            <w:r w:rsidRPr="008F30B1">
              <w:rPr>
                <w:rFonts w:cstheme="minorHAnsi"/>
                <w:lang w:val="en-GB"/>
              </w:rPr>
              <w:t xml:space="preserve"> techniques. Two-time Green’s functions. Delayed, advanced and causal Green’s functions. Spectral representations and sum rules. Chains of equations of motion and uncoupling methods. The system’s reaction to the external action, the Kubo formula.</w:t>
            </w:r>
          </w:p>
        </w:tc>
        <w:tc>
          <w:tcPr>
            <w:tcW w:w="1224" w:type="dxa"/>
          </w:tcPr>
          <w:p w:rsidR="00240947" w:rsidRPr="008F30B1" w:rsidRDefault="00EB2A69" w:rsidP="003F35B3">
            <w:pPr>
              <w:jc w:val="center"/>
              <w:rPr>
                <w:rFonts w:cstheme="minorHAnsi"/>
                <w:lang w:val="en-GB"/>
              </w:rPr>
            </w:pPr>
            <w:r w:rsidRPr="008F30B1">
              <w:rPr>
                <w:rFonts w:cstheme="minorHAnsi"/>
                <w:lang w:val="en-GB"/>
              </w:rPr>
              <w:t>12</w:t>
            </w:r>
          </w:p>
        </w:tc>
        <w:tc>
          <w:tcPr>
            <w:tcW w:w="1244" w:type="dxa"/>
          </w:tcPr>
          <w:p w:rsidR="00240947" w:rsidRPr="008F30B1" w:rsidRDefault="00240947" w:rsidP="003F35B3">
            <w:pPr>
              <w:jc w:val="center"/>
              <w:rPr>
                <w:rFonts w:cstheme="minorHAnsi"/>
                <w:lang w:val="en-GB"/>
              </w:rPr>
            </w:pPr>
          </w:p>
        </w:tc>
      </w:tr>
      <w:tr w:rsidR="00943B9C" w:rsidRPr="008F30B1" w:rsidTr="003F35B3">
        <w:tc>
          <w:tcPr>
            <w:tcW w:w="554" w:type="dxa"/>
          </w:tcPr>
          <w:p w:rsidR="00240947" w:rsidRPr="008F30B1" w:rsidRDefault="00240947" w:rsidP="003F35B3">
            <w:pPr>
              <w:rPr>
                <w:rFonts w:cstheme="minorHAnsi"/>
                <w:lang w:val="en-GB"/>
              </w:rPr>
            </w:pPr>
            <w:r w:rsidRPr="008F30B1">
              <w:rPr>
                <w:rFonts w:cstheme="minorHAnsi"/>
                <w:lang w:val="en-GB"/>
              </w:rPr>
              <w:t>5</w:t>
            </w:r>
          </w:p>
        </w:tc>
        <w:tc>
          <w:tcPr>
            <w:tcW w:w="6187" w:type="dxa"/>
          </w:tcPr>
          <w:p w:rsidR="002358E5" w:rsidRPr="008F30B1" w:rsidRDefault="002358E5" w:rsidP="002358E5">
            <w:pPr>
              <w:rPr>
                <w:rFonts w:cstheme="minorHAnsi"/>
                <w:b/>
                <w:bCs/>
                <w:lang w:val="en-GB"/>
              </w:rPr>
            </w:pPr>
            <w:proofErr w:type="spellStart"/>
            <w:r w:rsidRPr="008F30B1">
              <w:rPr>
                <w:rFonts w:cstheme="minorHAnsi"/>
                <w:b/>
                <w:bCs/>
                <w:lang w:val="en-GB"/>
              </w:rPr>
              <w:t>Multielectron</w:t>
            </w:r>
            <w:proofErr w:type="spellEnd"/>
            <w:r w:rsidRPr="008F30B1">
              <w:rPr>
                <w:rFonts w:cstheme="minorHAnsi"/>
                <w:b/>
                <w:bCs/>
                <w:lang w:val="en-GB"/>
              </w:rPr>
              <w:t xml:space="preserve"> atoms in crystals.</w:t>
            </w:r>
          </w:p>
          <w:p w:rsidR="002358E5" w:rsidRPr="008F30B1" w:rsidRDefault="002358E5" w:rsidP="00382038">
            <w:pPr>
              <w:jc w:val="both"/>
              <w:rPr>
                <w:rFonts w:cstheme="minorHAnsi"/>
                <w:lang w:val="en-GB"/>
              </w:rPr>
            </w:pPr>
            <w:r w:rsidRPr="008F30B1">
              <w:rPr>
                <w:rFonts w:cstheme="minorHAnsi"/>
                <w:lang w:val="en-GB"/>
              </w:rPr>
              <w:lastRenderedPageBreak/>
              <w:t xml:space="preserve">Classification of the states of a free atom. Electrostatic interactions. Spin-orbit interaction. Theory of the crystal field (CF). </w:t>
            </w:r>
            <w:proofErr w:type="spellStart"/>
            <w:r w:rsidRPr="008F30B1">
              <w:rPr>
                <w:rFonts w:cstheme="minorHAnsi"/>
                <w:lang w:val="en-GB"/>
              </w:rPr>
              <w:t>Multielectron</w:t>
            </w:r>
            <w:proofErr w:type="spellEnd"/>
            <w:r w:rsidRPr="008F30B1">
              <w:rPr>
                <w:rFonts w:cstheme="minorHAnsi"/>
                <w:lang w:val="en-GB"/>
              </w:rPr>
              <w:t xml:space="preserve"> configurations in the scheme of a strong cubic CF. High and low-spin states of ions with an unfilled 3d shell. Average CF scheme. Crystalline </w:t>
            </w:r>
            <w:r w:rsidRPr="008F30B1">
              <w:rPr>
                <w:rFonts w:cstheme="minorHAnsi"/>
                <w:vertAlign w:val="superscript"/>
                <w:lang w:val="en-GB"/>
              </w:rPr>
              <w:t>28 + 1</w:t>
            </w:r>
            <w:r w:rsidRPr="008F30B1">
              <w:rPr>
                <w:rFonts w:cstheme="minorHAnsi"/>
                <w:lang w:val="en-GB"/>
              </w:rPr>
              <w:t>G terms. Weak CF scheme. The Stevens' operator-equivalent method. Theory of single-ion magnetic anisotropy of rare-earth ions and ions of the iron group. Ultrafine interactions.</w:t>
            </w:r>
          </w:p>
          <w:p w:rsidR="00240947" w:rsidRPr="008F30B1" w:rsidRDefault="002358E5" w:rsidP="00382038">
            <w:pPr>
              <w:jc w:val="both"/>
              <w:rPr>
                <w:rFonts w:cstheme="minorHAnsi"/>
                <w:lang w:val="en-GB"/>
              </w:rPr>
            </w:pPr>
            <w:r w:rsidRPr="008F30B1">
              <w:rPr>
                <w:rFonts w:cstheme="minorHAnsi"/>
                <w:lang w:val="en-GB"/>
              </w:rPr>
              <w:t xml:space="preserve">Interaction of atoms in crystals. Exchange and exchange-relativistic interactions. Spin models of Heisenberg, </w:t>
            </w:r>
            <w:proofErr w:type="spellStart"/>
            <w:r w:rsidRPr="008F30B1">
              <w:rPr>
                <w:rFonts w:cstheme="minorHAnsi"/>
                <w:lang w:val="en-GB"/>
              </w:rPr>
              <w:t>Ising</w:t>
            </w:r>
            <w:proofErr w:type="spellEnd"/>
            <w:r w:rsidRPr="008F30B1">
              <w:rPr>
                <w:rFonts w:cstheme="minorHAnsi"/>
                <w:lang w:val="en-GB"/>
              </w:rPr>
              <w:t xml:space="preserve">, </w:t>
            </w:r>
            <w:proofErr w:type="spellStart"/>
            <w:r w:rsidRPr="008F30B1">
              <w:rPr>
                <w:rFonts w:cstheme="minorHAnsi"/>
                <w:lang w:val="en-GB"/>
              </w:rPr>
              <w:t>Dzyaloshinsky</w:t>
            </w:r>
            <w:proofErr w:type="spellEnd"/>
            <w:r w:rsidRPr="008F30B1">
              <w:rPr>
                <w:rFonts w:cstheme="minorHAnsi"/>
                <w:lang w:val="en-GB"/>
              </w:rPr>
              <w:t>-Moriya. Non-Heisenberg spin Hamiltonians.</w:t>
            </w:r>
          </w:p>
        </w:tc>
        <w:tc>
          <w:tcPr>
            <w:tcW w:w="1224" w:type="dxa"/>
          </w:tcPr>
          <w:p w:rsidR="00240947" w:rsidRPr="008F30B1" w:rsidRDefault="009D6DB9" w:rsidP="003F35B3">
            <w:pPr>
              <w:jc w:val="center"/>
              <w:rPr>
                <w:rFonts w:cstheme="minorHAnsi"/>
                <w:lang w:val="en-GB"/>
              </w:rPr>
            </w:pPr>
            <w:r w:rsidRPr="008F30B1">
              <w:rPr>
                <w:rFonts w:cstheme="minorHAnsi"/>
                <w:lang w:val="en-GB"/>
              </w:rPr>
              <w:lastRenderedPageBreak/>
              <w:t>12</w:t>
            </w:r>
          </w:p>
        </w:tc>
        <w:tc>
          <w:tcPr>
            <w:tcW w:w="1244" w:type="dxa"/>
          </w:tcPr>
          <w:p w:rsidR="00240947" w:rsidRPr="008F30B1" w:rsidRDefault="00240947" w:rsidP="003F35B3">
            <w:pPr>
              <w:jc w:val="center"/>
              <w:rPr>
                <w:rFonts w:cstheme="minorHAnsi"/>
                <w:lang w:val="en-GB"/>
              </w:rPr>
            </w:pPr>
          </w:p>
        </w:tc>
      </w:tr>
      <w:tr w:rsidR="00943B9C" w:rsidRPr="009B56D4" w:rsidTr="003F35B3">
        <w:tc>
          <w:tcPr>
            <w:tcW w:w="554" w:type="dxa"/>
          </w:tcPr>
          <w:p w:rsidR="00240947" w:rsidRPr="008F30B1" w:rsidRDefault="00240947" w:rsidP="003F35B3">
            <w:pPr>
              <w:rPr>
                <w:rFonts w:cstheme="minorHAnsi"/>
                <w:lang w:val="en-GB"/>
              </w:rPr>
            </w:pPr>
            <w:r w:rsidRPr="008F30B1">
              <w:rPr>
                <w:rFonts w:cstheme="minorHAnsi"/>
                <w:lang w:val="en-GB"/>
              </w:rPr>
              <w:t>6</w:t>
            </w:r>
          </w:p>
        </w:tc>
        <w:tc>
          <w:tcPr>
            <w:tcW w:w="6187" w:type="dxa"/>
          </w:tcPr>
          <w:p w:rsidR="00826D77" w:rsidRPr="008F30B1" w:rsidRDefault="00826D77" w:rsidP="00826D77">
            <w:pPr>
              <w:rPr>
                <w:rFonts w:cstheme="minorHAnsi"/>
                <w:b/>
                <w:bCs/>
                <w:lang w:val="en-GB"/>
              </w:rPr>
            </w:pPr>
            <w:r w:rsidRPr="008F30B1">
              <w:rPr>
                <w:rFonts w:cstheme="minorHAnsi"/>
                <w:b/>
                <w:bCs/>
                <w:lang w:val="en-GB"/>
              </w:rPr>
              <w:t>Electronic theory of metals.</w:t>
            </w:r>
          </w:p>
          <w:p w:rsidR="00240947" w:rsidRPr="008F30B1" w:rsidRDefault="00F67AE9" w:rsidP="00382038">
            <w:pPr>
              <w:jc w:val="both"/>
              <w:rPr>
                <w:rFonts w:cstheme="minorHAnsi"/>
                <w:lang w:val="en-GB"/>
              </w:rPr>
            </w:pPr>
            <w:r w:rsidRPr="008F30B1">
              <w:rPr>
                <w:rFonts w:cstheme="minorHAnsi"/>
                <w:lang w:val="en-GB"/>
              </w:rPr>
              <w:t xml:space="preserve">Fundamentals of the Fermi </w:t>
            </w:r>
            <w:r w:rsidR="00826D77" w:rsidRPr="008F30B1">
              <w:rPr>
                <w:rFonts w:cstheme="minorHAnsi"/>
                <w:lang w:val="en-GB"/>
              </w:rPr>
              <w:t xml:space="preserve">liquid theory. </w:t>
            </w:r>
            <w:r w:rsidRPr="008F30B1">
              <w:rPr>
                <w:rFonts w:cstheme="minorHAnsi"/>
                <w:lang w:val="en-GB"/>
              </w:rPr>
              <w:t>Landau phenomenological expression</w:t>
            </w:r>
            <w:r w:rsidR="00826D77" w:rsidRPr="008F30B1">
              <w:rPr>
                <w:rFonts w:cstheme="minorHAnsi"/>
                <w:lang w:val="en-GB"/>
              </w:rPr>
              <w:t xml:space="preserve">. Proof of </w:t>
            </w:r>
            <w:r w:rsidR="00943B9C" w:rsidRPr="008F30B1">
              <w:rPr>
                <w:rFonts w:cstheme="minorHAnsi"/>
                <w:lang w:val="en-GB"/>
              </w:rPr>
              <w:t>the main relations of the Fermi liquid theory by the Green’</w:t>
            </w:r>
            <w:r w:rsidR="00826D77" w:rsidRPr="008F30B1">
              <w:rPr>
                <w:rFonts w:cstheme="minorHAnsi"/>
                <w:lang w:val="en-GB"/>
              </w:rPr>
              <w:t xml:space="preserve">s function method. Coulomb systems and screening, </w:t>
            </w:r>
            <w:r w:rsidR="00943B9C" w:rsidRPr="008F30B1">
              <w:rPr>
                <w:rFonts w:cstheme="minorHAnsi"/>
                <w:lang w:val="en-GB"/>
              </w:rPr>
              <w:t>low-</w:t>
            </w:r>
            <w:r w:rsidR="00826D77" w:rsidRPr="008F30B1">
              <w:rPr>
                <w:rFonts w:cstheme="minorHAnsi"/>
                <w:lang w:val="en-GB"/>
              </w:rPr>
              <w:t xml:space="preserve"> and high density approximations. Kinetic Boltzmann equation for electrons in a metal. Electrical conductivity of metals. Scattering of electrons in metals by impurities, phonons, electrons. Temperature dependences of electrical conductivity and electronic thermal conductivity. Rule </w:t>
            </w:r>
            <w:proofErr w:type="spellStart"/>
            <w:r w:rsidR="00826D77" w:rsidRPr="008F30B1">
              <w:rPr>
                <w:rFonts w:cstheme="minorHAnsi"/>
                <w:lang w:val="en-GB"/>
              </w:rPr>
              <w:t>Matisseen</w:t>
            </w:r>
            <w:proofErr w:type="spellEnd"/>
            <w:r w:rsidR="00826D77" w:rsidRPr="008F30B1">
              <w:rPr>
                <w:rFonts w:cstheme="minorHAnsi"/>
                <w:lang w:val="en-GB"/>
              </w:rPr>
              <w:t xml:space="preserve">. The Kondo effect. Influence of the topology of the Fermi surface on the electrical conductivity of a metal. </w:t>
            </w:r>
            <w:proofErr w:type="spellStart"/>
            <w:r w:rsidR="00826D77" w:rsidRPr="008F30B1">
              <w:rPr>
                <w:rFonts w:cstheme="minorHAnsi"/>
                <w:lang w:val="en-GB"/>
              </w:rPr>
              <w:t>Lifshtz's</w:t>
            </w:r>
            <w:proofErr w:type="spellEnd"/>
            <w:r w:rsidR="00826D77" w:rsidRPr="008F30B1">
              <w:rPr>
                <w:rFonts w:cstheme="minorHAnsi"/>
                <w:lang w:val="en-GB"/>
              </w:rPr>
              <w:t xml:space="preserve"> formula, Electronic properties of metals in a magnetic field. Levels of Landau. Oscillation of magnetic susceptibility. Effects of Einstein - de Haas and </w:t>
            </w:r>
            <w:proofErr w:type="spellStart"/>
            <w:r w:rsidR="00826D77" w:rsidRPr="008F30B1">
              <w:rPr>
                <w:rFonts w:cstheme="minorHAnsi"/>
                <w:lang w:val="en-GB"/>
              </w:rPr>
              <w:t>Shubnikov</w:t>
            </w:r>
            <w:proofErr w:type="spellEnd"/>
            <w:r w:rsidR="00826D77" w:rsidRPr="008F30B1">
              <w:rPr>
                <w:rFonts w:cstheme="minorHAnsi"/>
                <w:lang w:val="en-GB"/>
              </w:rPr>
              <w:t xml:space="preserve">. Cyclotron resonance. Longitudinal magnetoresistance. Strong and weak magnetic fields. Influence of the topology of the Fermi surface on the electrical conductivity of metals in a magnetic field. </w:t>
            </w:r>
            <w:proofErr w:type="spellStart"/>
            <w:r w:rsidR="00943B9C" w:rsidRPr="008F30B1">
              <w:rPr>
                <w:rFonts w:cstheme="minorHAnsi"/>
                <w:lang w:val="en-GB"/>
              </w:rPr>
              <w:t>Galvanomagnetic</w:t>
            </w:r>
            <w:proofErr w:type="spellEnd"/>
            <w:r w:rsidR="00943B9C" w:rsidRPr="008F30B1">
              <w:rPr>
                <w:rFonts w:cstheme="minorHAnsi"/>
                <w:lang w:val="en-GB"/>
              </w:rPr>
              <w:t xml:space="preserve"> effects</w:t>
            </w:r>
            <w:r w:rsidR="00826D77" w:rsidRPr="008F30B1">
              <w:rPr>
                <w:rFonts w:cstheme="minorHAnsi"/>
                <w:lang w:val="en-GB"/>
              </w:rPr>
              <w:t>. Transverse magnetoresistance. Magneto-oscillation effects. The classical and quantum Hall effects.</w:t>
            </w:r>
          </w:p>
        </w:tc>
        <w:tc>
          <w:tcPr>
            <w:tcW w:w="1224" w:type="dxa"/>
          </w:tcPr>
          <w:p w:rsidR="00240947" w:rsidRPr="008F30B1" w:rsidRDefault="00240947" w:rsidP="003F35B3">
            <w:pPr>
              <w:jc w:val="center"/>
              <w:rPr>
                <w:rFonts w:cstheme="minorHAnsi"/>
                <w:lang w:val="en-GB"/>
              </w:rPr>
            </w:pPr>
          </w:p>
        </w:tc>
        <w:tc>
          <w:tcPr>
            <w:tcW w:w="1244" w:type="dxa"/>
          </w:tcPr>
          <w:p w:rsidR="00240947" w:rsidRPr="008F30B1" w:rsidRDefault="00240947" w:rsidP="003F35B3">
            <w:pPr>
              <w:jc w:val="center"/>
              <w:rPr>
                <w:rFonts w:cstheme="minorHAnsi"/>
                <w:lang w:val="en-GB"/>
              </w:rPr>
            </w:pPr>
          </w:p>
        </w:tc>
      </w:tr>
      <w:tr w:rsidR="00943B9C" w:rsidRPr="008F30B1" w:rsidTr="003F35B3">
        <w:tc>
          <w:tcPr>
            <w:tcW w:w="554" w:type="dxa"/>
          </w:tcPr>
          <w:p w:rsidR="00240947" w:rsidRPr="008F30B1" w:rsidRDefault="00240947" w:rsidP="003F35B3">
            <w:pPr>
              <w:rPr>
                <w:rFonts w:cstheme="minorHAnsi"/>
                <w:lang w:val="en-GB"/>
              </w:rPr>
            </w:pPr>
            <w:r w:rsidRPr="008F30B1">
              <w:rPr>
                <w:rFonts w:cstheme="minorHAnsi"/>
                <w:lang w:val="en-GB"/>
              </w:rPr>
              <w:t>7</w:t>
            </w:r>
          </w:p>
        </w:tc>
        <w:tc>
          <w:tcPr>
            <w:tcW w:w="6187" w:type="dxa"/>
          </w:tcPr>
          <w:p w:rsidR="00C37850" w:rsidRPr="008F30B1" w:rsidRDefault="00C37850" w:rsidP="00382038">
            <w:pPr>
              <w:jc w:val="both"/>
              <w:rPr>
                <w:rFonts w:cstheme="minorHAnsi"/>
                <w:b/>
                <w:bCs/>
                <w:lang w:val="en-GB"/>
              </w:rPr>
            </w:pPr>
            <w:r w:rsidRPr="008F30B1">
              <w:rPr>
                <w:rFonts w:cstheme="minorHAnsi"/>
                <w:b/>
                <w:bCs/>
                <w:lang w:val="en-GB"/>
              </w:rPr>
              <w:t>Methods of the band theories of crystals.</w:t>
            </w:r>
          </w:p>
          <w:p w:rsidR="00C37850" w:rsidRPr="008F30B1" w:rsidRDefault="00C37850" w:rsidP="00382038">
            <w:pPr>
              <w:jc w:val="both"/>
              <w:rPr>
                <w:rFonts w:cstheme="minorHAnsi"/>
                <w:lang w:val="en-GB"/>
              </w:rPr>
            </w:pPr>
            <w:r w:rsidRPr="008F30B1">
              <w:rPr>
                <w:rFonts w:cstheme="minorHAnsi"/>
                <w:lang w:val="en-GB"/>
              </w:rPr>
              <w:t xml:space="preserve">Hamiltonian systems of electrons and ions. Approximations of the model. Adiabatic approximation. The </w:t>
            </w:r>
            <w:proofErr w:type="spellStart"/>
            <w:r w:rsidRPr="008F30B1">
              <w:rPr>
                <w:rFonts w:cstheme="minorHAnsi"/>
                <w:lang w:val="en-GB"/>
              </w:rPr>
              <w:t>Hartree-Fock</w:t>
            </w:r>
            <w:proofErr w:type="spellEnd"/>
            <w:r w:rsidRPr="008F30B1">
              <w:rPr>
                <w:rFonts w:cstheme="minorHAnsi"/>
                <w:lang w:val="en-GB"/>
              </w:rPr>
              <w:t xml:space="preserve"> method. Approximation of a strong and weak connection. Brillouin zones. The Fermi surface.</w:t>
            </w:r>
          </w:p>
          <w:p w:rsidR="00240947" w:rsidRPr="008F30B1" w:rsidRDefault="00C37850" w:rsidP="00382038">
            <w:pPr>
              <w:jc w:val="both"/>
              <w:rPr>
                <w:rFonts w:cstheme="minorHAnsi"/>
                <w:lang w:val="en-GB"/>
              </w:rPr>
            </w:pPr>
            <w:r w:rsidRPr="008F30B1">
              <w:rPr>
                <w:rFonts w:cstheme="minorHAnsi"/>
                <w:lang w:val="en-GB"/>
              </w:rPr>
              <w:t xml:space="preserve">Methods for calculating the band structure, the </w:t>
            </w:r>
            <w:r w:rsidR="00DB00F6" w:rsidRPr="008F30B1">
              <w:rPr>
                <w:rFonts w:cstheme="minorHAnsi"/>
                <w:lang w:val="en-GB"/>
              </w:rPr>
              <w:t>augmented plane wave method</w:t>
            </w:r>
            <w:r w:rsidRPr="008F30B1">
              <w:rPr>
                <w:rFonts w:cstheme="minorHAnsi"/>
                <w:lang w:val="en-GB"/>
              </w:rPr>
              <w:t xml:space="preserve">. Pseudopotentials. Surfaces of Fermi </w:t>
            </w:r>
            <w:r w:rsidRPr="008F30B1">
              <w:rPr>
                <w:rFonts w:cstheme="minorHAnsi"/>
                <w:i/>
                <w:iCs/>
                <w:lang w:val="en-GB"/>
              </w:rPr>
              <w:t>d</w:t>
            </w:r>
            <w:r w:rsidRPr="008F30B1">
              <w:rPr>
                <w:rFonts w:cstheme="minorHAnsi"/>
                <w:lang w:val="en-GB"/>
              </w:rPr>
              <w:t xml:space="preserve"> and </w:t>
            </w:r>
            <w:r w:rsidR="00DB00F6" w:rsidRPr="008F30B1">
              <w:rPr>
                <w:rFonts w:cstheme="minorHAnsi"/>
                <w:i/>
                <w:iCs/>
                <w:lang w:val="en-GB"/>
              </w:rPr>
              <w:t>f</w:t>
            </w:r>
            <w:r w:rsidRPr="008F30B1">
              <w:rPr>
                <w:rFonts w:cstheme="minorHAnsi"/>
                <w:lang w:val="en-GB"/>
              </w:rPr>
              <w:t xml:space="preserve"> metals. Theory of the electron density functional (DFT). The approximations of LDA, LSDA, LDA + U. </w:t>
            </w:r>
            <w:r w:rsidR="00681289" w:rsidRPr="008F30B1">
              <w:rPr>
                <w:rFonts w:cstheme="minorHAnsi"/>
                <w:lang w:val="en-GB"/>
              </w:rPr>
              <w:t>The dynamic mean field t</w:t>
            </w:r>
            <w:r w:rsidRPr="008F30B1">
              <w:rPr>
                <w:rFonts w:cstheme="minorHAnsi"/>
                <w:lang w:val="en-GB"/>
              </w:rPr>
              <w:t>heory</w:t>
            </w:r>
            <w:r w:rsidR="00681138" w:rsidRPr="008F30B1">
              <w:rPr>
                <w:rFonts w:cstheme="minorHAnsi"/>
                <w:lang w:val="en-GB"/>
              </w:rPr>
              <w:t xml:space="preserve"> (DMFT)</w:t>
            </w:r>
          </w:p>
        </w:tc>
        <w:tc>
          <w:tcPr>
            <w:tcW w:w="1224" w:type="dxa"/>
          </w:tcPr>
          <w:p w:rsidR="00240947" w:rsidRPr="008F30B1" w:rsidRDefault="00C37850" w:rsidP="003F35B3">
            <w:pPr>
              <w:jc w:val="center"/>
              <w:rPr>
                <w:rFonts w:cstheme="minorHAnsi"/>
                <w:lang w:val="en-GB"/>
              </w:rPr>
            </w:pPr>
            <w:r w:rsidRPr="008F30B1">
              <w:rPr>
                <w:rFonts w:cstheme="minorHAnsi"/>
                <w:lang w:val="en-GB"/>
              </w:rPr>
              <w:t>8</w:t>
            </w:r>
          </w:p>
        </w:tc>
        <w:tc>
          <w:tcPr>
            <w:tcW w:w="1244" w:type="dxa"/>
          </w:tcPr>
          <w:p w:rsidR="00240947" w:rsidRPr="008F30B1" w:rsidRDefault="00240947" w:rsidP="003F35B3">
            <w:pPr>
              <w:jc w:val="center"/>
              <w:rPr>
                <w:rFonts w:cstheme="minorHAnsi"/>
                <w:lang w:val="en-GB"/>
              </w:rPr>
            </w:pPr>
          </w:p>
        </w:tc>
      </w:tr>
      <w:tr w:rsidR="00C37850" w:rsidRPr="008F30B1" w:rsidTr="003F35B3">
        <w:tc>
          <w:tcPr>
            <w:tcW w:w="554" w:type="dxa"/>
          </w:tcPr>
          <w:p w:rsidR="00780E89" w:rsidRPr="008F30B1" w:rsidRDefault="00780E89" w:rsidP="003F35B3">
            <w:pPr>
              <w:rPr>
                <w:rFonts w:cstheme="minorHAnsi"/>
                <w:lang w:val="en-GB"/>
              </w:rPr>
            </w:pPr>
            <w:r w:rsidRPr="008F30B1">
              <w:rPr>
                <w:rFonts w:cstheme="minorHAnsi"/>
                <w:lang w:val="en-GB"/>
              </w:rPr>
              <w:t>8</w:t>
            </w:r>
          </w:p>
        </w:tc>
        <w:tc>
          <w:tcPr>
            <w:tcW w:w="6187" w:type="dxa"/>
          </w:tcPr>
          <w:p w:rsidR="00382038" w:rsidRPr="008F30B1" w:rsidRDefault="00382038" w:rsidP="00382038">
            <w:pPr>
              <w:jc w:val="both"/>
              <w:rPr>
                <w:rFonts w:cstheme="minorHAnsi"/>
                <w:b/>
                <w:bCs/>
                <w:lang w:val="en-GB"/>
              </w:rPr>
            </w:pPr>
            <w:r w:rsidRPr="008F30B1">
              <w:rPr>
                <w:rFonts w:cstheme="minorHAnsi"/>
                <w:b/>
                <w:bCs/>
                <w:lang w:val="en-GB"/>
              </w:rPr>
              <w:t>Lattice vibrations, phonons.</w:t>
            </w:r>
          </w:p>
          <w:p w:rsidR="00382038" w:rsidRPr="008F30B1" w:rsidRDefault="00382038" w:rsidP="00382038">
            <w:pPr>
              <w:jc w:val="both"/>
              <w:rPr>
                <w:rFonts w:cstheme="minorHAnsi"/>
                <w:lang w:val="en-GB"/>
              </w:rPr>
            </w:pPr>
            <w:r w:rsidRPr="008F30B1">
              <w:rPr>
                <w:rFonts w:cstheme="minorHAnsi"/>
                <w:lang w:val="en-GB"/>
              </w:rPr>
              <w:t xml:space="preserve">Symmetry of crystals and classification of phonon modes. Acoustic and optical phonons. The dispersion law of phonons. Elements of the kinetics and thermodynamics of phonon gas at low temperatures. Kinetic Boltzmann equation for a phonon gas. Approximation of the relaxation time. Normal processes and carry-over processes. Phonon gas in an ideal dielectric. The second sound, the conditions of its occurrence. The potential of inter-molecular interaction. Phonon heat capacity and thermal conductivity. Spectroscopy of phonons. Quantum crystals. The stability condition of the crystalline state. de Burr parameter. Quantum diffusion. </w:t>
            </w:r>
            <w:proofErr w:type="spellStart"/>
            <w:r w:rsidRPr="008F30B1">
              <w:rPr>
                <w:rFonts w:cstheme="minorHAnsi"/>
                <w:lang w:val="en-GB"/>
              </w:rPr>
              <w:t>Vacansions</w:t>
            </w:r>
            <w:proofErr w:type="spellEnd"/>
            <w:r w:rsidRPr="008F30B1">
              <w:rPr>
                <w:rFonts w:cstheme="minorHAnsi"/>
                <w:lang w:val="en-GB"/>
              </w:rPr>
              <w:t xml:space="preserve">. </w:t>
            </w:r>
            <w:proofErr w:type="spellStart"/>
            <w:r w:rsidRPr="008F30B1">
              <w:rPr>
                <w:rFonts w:cstheme="minorHAnsi"/>
                <w:lang w:val="en-GB"/>
              </w:rPr>
              <w:t>Impuritons</w:t>
            </w:r>
            <w:proofErr w:type="spellEnd"/>
            <w:r w:rsidRPr="008F30B1">
              <w:rPr>
                <w:rFonts w:cstheme="minorHAnsi"/>
                <w:lang w:val="en-GB"/>
              </w:rPr>
              <w:t>.</w:t>
            </w:r>
          </w:p>
          <w:p w:rsidR="00780E89" w:rsidRPr="008F30B1" w:rsidRDefault="00382038" w:rsidP="00382038">
            <w:pPr>
              <w:jc w:val="both"/>
              <w:rPr>
                <w:rFonts w:cstheme="minorHAnsi"/>
                <w:lang w:val="en-GB"/>
              </w:rPr>
            </w:pPr>
            <w:r w:rsidRPr="008F30B1">
              <w:rPr>
                <w:rFonts w:cstheme="minorHAnsi"/>
                <w:lang w:val="en-GB"/>
              </w:rPr>
              <w:lastRenderedPageBreak/>
              <w:t xml:space="preserve">The model of hard ions and the shell model of a crystal. Electron-vibrational interactions. The Hamiltonian. Electron-lattice relaxation. The theory of screening effects. The </w:t>
            </w:r>
            <w:proofErr w:type="spellStart"/>
            <w:r w:rsidRPr="008F30B1">
              <w:rPr>
                <w:rFonts w:cstheme="minorHAnsi"/>
                <w:lang w:val="en-GB"/>
              </w:rPr>
              <w:t>Jahn</w:t>
            </w:r>
            <w:proofErr w:type="spellEnd"/>
            <w:r w:rsidRPr="008F30B1">
              <w:rPr>
                <w:rFonts w:cstheme="minorHAnsi"/>
                <w:lang w:val="en-GB"/>
              </w:rPr>
              <w:t xml:space="preserve">-Teller effect theory. The </w:t>
            </w:r>
            <w:proofErr w:type="spellStart"/>
            <w:r w:rsidRPr="008F30B1">
              <w:rPr>
                <w:rFonts w:cstheme="minorHAnsi"/>
                <w:lang w:val="en-GB"/>
              </w:rPr>
              <w:t>polarons</w:t>
            </w:r>
            <w:proofErr w:type="spellEnd"/>
            <w:r w:rsidRPr="008F30B1">
              <w:rPr>
                <w:rFonts w:cstheme="minorHAnsi"/>
                <w:lang w:val="en-GB"/>
              </w:rPr>
              <w:t xml:space="preserve">. Orbital ordering. Cooperative </w:t>
            </w:r>
            <w:proofErr w:type="spellStart"/>
            <w:r w:rsidRPr="008F30B1">
              <w:rPr>
                <w:rFonts w:cstheme="minorHAnsi"/>
                <w:lang w:val="en-GB"/>
              </w:rPr>
              <w:t>Jahn</w:t>
            </w:r>
            <w:proofErr w:type="spellEnd"/>
            <w:r w:rsidRPr="008F30B1">
              <w:rPr>
                <w:rFonts w:cstheme="minorHAnsi"/>
                <w:lang w:val="en-GB"/>
              </w:rPr>
              <w:t>-Teller ordering.</w:t>
            </w:r>
          </w:p>
        </w:tc>
        <w:tc>
          <w:tcPr>
            <w:tcW w:w="1224" w:type="dxa"/>
          </w:tcPr>
          <w:p w:rsidR="00780E89" w:rsidRPr="008F30B1" w:rsidRDefault="00382038" w:rsidP="003F35B3">
            <w:pPr>
              <w:jc w:val="center"/>
              <w:rPr>
                <w:rFonts w:cstheme="minorHAnsi"/>
                <w:lang w:val="en-GB"/>
              </w:rPr>
            </w:pPr>
            <w:r w:rsidRPr="008F30B1">
              <w:rPr>
                <w:rFonts w:cstheme="minorHAnsi"/>
                <w:lang w:val="en-GB"/>
              </w:rPr>
              <w:lastRenderedPageBreak/>
              <w:t>10</w:t>
            </w:r>
          </w:p>
        </w:tc>
        <w:tc>
          <w:tcPr>
            <w:tcW w:w="1244" w:type="dxa"/>
          </w:tcPr>
          <w:p w:rsidR="00780E89" w:rsidRPr="008F30B1" w:rsidRDefault="00780E89" w:rsidP="003F35B3">
            <w:pPr>
              <w:jc w:val="center"/>
              <w:rPr>
                <w:rFonts w:cstheme="minorHAnsi"/>
                <w:lang w:val="en-GB"/>
              </w:rPr>
            </w:pPr>
          </w:p>
        </w:tc>
      </w:tr>
      <w:tr w:rsidR="00C37850" w:rsidRPr="008F30B1" w:rsidTr="003F35B3">
        <w:tc>
          <w:tcPr>
            <w:tcW w:w="554" w:type="dxa"/>
          </w:tcPr>
          <w:p w:rsidR="00780E89" w:rsidRPr="008F30B1" w:rsidRDefault="00780E89" w:rsidP="003F35B3">
            <w:pPr>
              <w:rPr>
                <w:rFonts w:cstheme="minorHAnsi"/>
                <w:lang w:val="en-GB"/>
              </w:rPr>
            </w:pPr>
            <w:r w:rsidRPr="008F30B1">
              <w:rPr>
                <w:rFonts w:cstheme="minorHAnsi"/>
                <w:lang w:val="en-GB"/>
              </w:rPr>
              <w:t>9</w:t>
            </w:r>
          </w:p>
        </w:tc>
        <w:tc>
          <w:tcPr>
            <w:tcW w:w="6187" w:type="dxa"/>
          </w:tcPr>
          <w:p w:rsidR="008B338A" w:rsidRPr="008F30B1" w:rsidRDefault="008B338A" w:rsidP="008B338A">
            <w:pPr>
              <w:rPr>
                <w:rFonts w:cstheme="minorHAnsi"/>
                <w:b/>
                <w:bCs/>
                <w:lang w:val="en-GB"/>
              </w:rPr>
            </w:pPr>
            <w:r w:rsidRPr="008F30B1">
              <w:rPr>
                <w:rFonts w:cstheme="minorHAnsi"/>
                <w:b/>
                <w:bCs/>
                <w:lang w:val="en-GB"/>
              </w:rPr>
              <w:t xml:space="preserve">The </w:t>
            </w:r>
            <w:r w:rsidR="00743B73" w:rsidRPr="008F30B1">
              <w:rPr>
                <w:rFonts w:cstheme="minorHAnsi"/>
                <w:b/>
                <w:bCs/>
                <w:lang w:val="en-GB"/>
              </w:rPr>
              <w:t xml:space="preserve">superconductivity </w:t>
            </w:r>
            <w:r w:rsidRPr="008F30B1">
              <w:rPr>
                <w:rFonts w:cstheme="minorHAnsi"/>
                <w:b/>
                <w:bCs/>
                <w:lang w:val="en-GB"/>
              </w:rPr>
              <w:t>theory.</w:t>
            </w:r>
          </w:p>
          <w:p w:rsidR="00780E89" w:rsidRPr="008F30B1" w:rsidRDefault="008B338A" w:rsidP="00CD0F06">
            <w:pPr>
              <w:jc w:val="both"/>
              <w:rPr>
                <w:rFonts w:cstheme="minorHAnsi"/>
                <w:lang w:val="en-GB"/>
              </w:rPr>
            </w:pPr>
            <w:r w:rsidRPr="008F30B1">
              <w:rPr>
                <w:rFonts w:cstheme="minorHAnsi"/>
                <w:lang w:val="en-GB"/>
              </w:rPr>
              <w:t xml:space="preserve">The Meissner effect. </w:t>
            </w:r>
            <w:r w:rsidR="00885818" w:rsidRPr="008F30B1">
              <w:rPr>
                <w:rFonts w:cstheme="minorHAnsi"/>
                <w:lang w:val="en-GB"/>
              </w:rPr>
              <w:t>The c</w:t>
            </w:r>
            <w:r w:rsidRPr="008F30B1">
              <w:rPr>
                <w:rFonts w:cstheme="minorHAnsi"/>
                <w:lang w:val="en-GB"/>
              </w:rPr>
              <w:t>ritical field and critical current. Thermodynamics of the phase transition from the normal state to the superconducting state. The depth of penetration of the magnetic field</w:t>
            </w:r>
            <w:r w:rsidR="00885818" w:rsidRPr="008F30B1">
              <w:rPr>
                <w:rFonts w:cstheme="minorHAnsi"/>
                <w:lang w:val="en-GB"/>
              </w:rPr>
              <w:t xml:space="preserve"> into the sample. Stream quantis</w:t>
            </w:r>
            <w:r w:rsidRPr="008F30B1">
              <w:rPr>
                <w:rFonts w:cstheme="minorHAnsi"/>
                <w:lang w:val="en-GB"/>
              </w:rPr>
              <w:t xml:space="preserve">ation. Coherence length. The </w:t>
            </w:r>
            <w:proofErr w:type="spellStart"/>
            <w:r w:rsidRPr="008F30B1">
              <w:rPr>
                <w:rFonts w:cstheme="minorHAnsi"/>
                <w:lang w:val="en-GB"/>
              </w:rPr>
              <w:t>Ginzburg</w:t>
            </w:r>
            <w:proofErr w:type="spellEnd"/>
            <w:r w:rsidRPr="008F30B1">
              <w:rPr>
                <w:rFonts w:cstheme="minorHAnsi"/>
                <w:lang w:val="en-GB"/>
              </w:rPr>
              <w:t xml:space="preserve">-Landau equation. </w:t>
            </w:r>
            <w:r w:rsidR="00885818" w:rsidRPr="008F30B1">
              <w:rPr>
                <w:rFonts w:cstheme="minorHAnsi"/>
                <w:lang w:val="en-GB"/>
              </w:rPr>
              <w:t>Two types</w:t>
            </w:r>
            <w:r w:rsidRPr="008F30B1">
              <w:rPr>
                <w:rFonts w:cstheme="minorHAnsi"/>
                <w:lang w:val="en-GB"/>
              </w:rPr>
              <w:t xml:space="preserve"> of superconductors. </w:t>
            </w:r>
            <w:proofErr w:type="spellStart"/>
            <w:r w:rsidR="00885818" w:rsidRPr="008F30B1">
              <w:rPr>
                <w:rFonts w:cstheme="minorHAnsi"/>
                <w:lang w:val="en-GB"/>
              </w:rPr>
              <w:t>Abrikosov</w:t>
            </w:r>
            <w:proofErr w:type="spellEnd"/>
            <w:r w:rsidR="00885818" w:rsidRPr="008F30B1">
              <w:rPr>
                <w:rFonts w:cstheme="minorHAnsi"/>
                <w:lang w:val="en-GB"/>
              </w:rPr>
              <w:t xml:space="preserve"> v</w:t>
            </w:r>
            <w:r w:rsidRPr="008F30B1">
              <w:rPr>
                <w:rFonts w:cstheme="minorHAnsi"/>
                <w:lang w:val="en-GB"/>
              </w:rPr>
              <w:t xml:space="preserve">ortices. </w:t>
            </w:r>
            <w:r w:rsidR="00885818" w:rsidRPr="008F30B1">
              <w:rPr>
                <w:rFonts w:cstheme="minorHAnsi"/>
                <w:lang w:val="en-GB"/>
              </w:rPr>
              <w:t>The J</w:t>
            </w:r>
            <w:r w:rsidRPr="008F30B1">
              <w:rPr>
                <w:rFonts w:cstheme="minorHAnsi"/>
                <w:lang w:val="en-GB"/>
              </w:rPr>
              <w:t>osephson effect</w:t>
            </w:r>
            <w:r w:rsidR="00885818" w:rsidRPr="008F30B1">
              <w:rPr>
                <w:rFonts w:cstheme="minorHAnsi"/>
                <w:lang w:val="en-GB"/>
              </w:rPr>
              <w:t xml:space="preserve"> theory</w:t>
            </w:r>
            <w:r w:rsidRPr="008F30B1">
              <w:rPr>
                <w:rFonts w:cstheme="minorHAnsi"/>
                <w:lang w:val="en-GB"/>
              </w:rPr>
              <w:t xml:space="preserve">. Microscopic theory of </w:t>
            </w:r>
            <w:r w:rsidR="00885818" w:rsidRPr="008F30B1">
              <w:rPr>
                <w:rFonts w:cstheme="minorHAnsi"/>
                <w:lang w:val="en-GB"/>
              </w:rPr>
              <w:t xml:space="preserve">the </w:t>
            </w:r>
            <w:r w:rsidRPr="008F30B1">
              <w:rPr>
                <w:rFonts w:cstheme="minorHAnsi"/>
                <w:lang w:val="en-GB"/>
              </w:rPr>
              <w:t>stationary Josephson current. The non-stationary Josephso</w:t>
            </w:r>
            <w:r w:rsidR="00885818" w:rsidRPr="008F30B1">
              <w:rPr>
                <w:rFonts w:cstheme="minorHAnsi"/>
                <w:lang w:val="en-GB"/>
              </w:rPr>
              <w:t>n effect</w:t>
            </w:r>
            <w:r w:rsidRPr="008F30B1">
              <w:rPr>
                <w:rFonts w:cstheme="minorHAnsi"/>
                <w:lang w:val="en-GB"/>
              </w:rPr>
              <w:t>. The tunne</w:t>
            </w:r>
            <w:r w:rsidR="00885818" w:rsidRPr="008F30B1">
              <w:rPr>
                <w:rFonts w:cstheme="minorHAnsi"/>
                <w:lang w:val="en-GB"/>
              </w:rPr>
              <w:t>l</w:t>
            </w:r>
            <w:r w:rsidRPr="008F30B1">
              <w:rPr>
                <w:rFonts w:cstheme="minorHAnsi"/>
                <w:lang w:val="en-GB"/>
              </w:rPr>
              <w:t>ling Hamiltonian method. Electrodyn</w:t>
            </w:r>
            <w:r w:rsidR="00885818" w:rsidRPr="008F30B1">
              <w:rPr>
                <w:rFonts w:cstheme="minorHAnsi"/>
                <w:lang w:val="en-GB"/>
              </w:rPr>
              <w:t>amics of weak superconductivity.</w:t>
            </w:r>
            <w:r w:rsidRPr="008F30B1">
              <w:rPr>
                <w:rFonts w:cstheme="minorHAnsi"/>
                <w:lang w:val="en-GB"/>
              </w:rPr>
              <w:t xml:space="preserve"> Quantum interference. Non</w:t>
            </w:r>
            <w:r w:rsidR="00885818" w:rsidRPr="008F30B1">
              <w:rPr>
                <w:rFonts w:cstheme="minorHAnsi"/>
                <w:lang w:val="en-GB"/>
              </w:rPr>
              <w:t>-</w:t>
            </w:r>
            <w:r w:rsidRPr="008F30B1">
              <w:rPr>
                <w:rFonts w:cstheme="minorHAnsi"/>
                <w:lang w:val="en-GB"/>
              </w:rPr>
              <w:t xml:space="preserve">linear wave equation. Interaction of electrons through virtual phonons, Cooper pairing. The Bardeen-Cooper-Schrieffer theory. The </w:t>
            </w:r>
            <w:proofErr w:type="spellStart"/>
            <w:r w:rsidRPr="008F30B1">
              <w:rPr>
                <w:rFonts w:cstheme="minorHAnsi"/>
                <w:lang w:val="en-GB"/>
              </w:rPr>
              <w:t>Bogolyubov</w:t>
            </w:r>
            <w:proofErr w:type="spellEnd"/>
            <w:r w:rsidRPr="008F30B1">
              <w:rPr>
                <w:rFonts w:cstheme="minorHAnsi"/>
                <w:lang w:val="en-GB"/>
              </w:rPr>
              <w:t xml:space="preserve"> u-v-transformation method. The </w:t>
            </w:r>
            <w:proofErr w:type="spellStart"/>
            <w:r w:rsidRPr="008F30B1">
              <w:rPr>
                <w:rFonts w:cstheme="minorHAnsi"/>
                <w:lang w:val="en-GB"/>
              </w:rPr>
              <w:t>Gor'kov</w:t>
            </w:r>
            <w:proofErr w:type="spellEnd"/>
            <w:r w:rsidR="00885818" w:rsidRPr="008F30B1">
              <w:rPr>
                <w:rFonts w:cstheme="minorHAnsi"/>
                <w:lang w:val="en-GB"/>
              </w:rPr>
              <w:t xml:space="preserve"> equations</w:t>
            </w:r>
            <w:r w:rsidRPr="008F30B1">
              <w:rPr>
                <w:rFonts w:cstheme="minorHAnsi"/>
                <w:lang w:val="en-GB"/>
              </w:rPr>
              <w:t xml:space="preserve">. Energy gap. Superconducting transition temperature. Models of exciton superconductivity Little and </w:t>
            </w:r>
            <w:proofErr w:type="spellStart"/>
            <w:r w:rsidRPr="008F30B1">
              <w:rPr>
                <w:rFonts w:cstheme="minorHAnsi"/>
                <w:lang w:val="en-GB"/>
              </w:rPr>
              <w:t>Ginzburg</w:t>
            </w:r>
            <w:proofErr w:type="spellEnd"/>
            <w:r w:rsidRPr="008F30B1">
              <w:rPr>
                <w:rFonts w:cstheme="minorHAnsi"/>
                <w:lang w:val="en-GB"/>
              </w:rPr>
              <w:t>. Basic model theory of high-temperature superconductivity.</w:t>
            </w:r>
          </w:p>
        </w:tc>
        <w:tc>
          <w:tcPr>
            <w:tcW w:w="1224" w:type="dxa"/>
          </w:tcPr>
          <w:p w:rsidR="00780E89" w:rsidRPr="008F30B1" w:rsidRDefault="008B338A" w:rsidP="003F35B3">
            <w:pPr>
              <w:jc w:val="center"/>
              <w:rPr>
                <w:rFonts w:cstheme="minorHAnsi"/>
                <w:lang w:val="en-GB"/>
              </w:rPr>
            </w:pPr>
            <w:r w:rsidRPr="008F30B1">
              <w:rPr>
                <w:rFonts w:cstheme="minorHAnsi"/>
                <w:lang w:val="en-GB"/>
              </w:rPr>
              <w:t>10</w:t>
            </w:r>
          </w:p>
        </w:tc>
        <w:tc>
          <w:tcPr>
            <w:tcW w:w="1244" w:type="dxa"/>
          </w:tcPr>
          <w:p w:rsidR="00780E89" w:rsidRPr="008F30B1" w:rsidRDefault="00780E89" w:rsidP="003F35B3">
            <w:pPr>
              <w:jc w:val="center"/>
              <w:rPr>
                <w:rFonts w:cstheme="minorHAnsi"/>
                <w:lang w:val="en-GB"/>
              </w:rPr>
            </w:pPr>
          </w:p>
        </w:tc>
      </w:tr>
      <w:tr w:rsidR="00382038" w:rsidRPr="008F30B1" w:rsidTr="003F35B3">
        <w:tc>
          <w:tcPr>
            <w:tcW w:w="554" w:type="dxa"/>
          </w:tcPr>
          <w:p w:rsidR="00382038" w:rsidRPr="008F30B1" w:rsidRDefault="00382038" w:rsidP="003F35B3">
            <w:pPr>
              <w:rPr>
                <w:rFonts w:cstheme="minorHAnsi"/>
                <w:lang w:val="en-GB"/>
              </w:rPr>
            </w:pPr>
            <w:r w:rsidRPr="008F30B1">
              <w:rPr>
                <w:rFonts w:cstheme="minorHAnsi"/>
                <w:lang w:val="en-GB"/>
              </w:rPr>
              <w:t>10</w:t>
            </w:r>
          </w:p>
        </w:tc>
        <w:tc>
          <w:tcPr>
            <w:tcW w:w="6187" w:type="dxa"/>
          </w:tcPr>
          <w:p w:rsidR="00382038" w:rsidRPr="008F30B1" w:rsidRDefault="000C6C9D" w:rsidP="000C6C9D">
            <w:pPr>
              <w:rPr>
                <w:rFonts w:cstheme="minorHAnsi"/>
                <w:lang w:val="en-GB"/>
              </w:rPr>
            </w:pPr>
            <w:r w:rsidRPr="008F30B1">
              <w:rPr>
                <w:rFonts w:cstheme="minorHAnsi"/>
                <w:b/>
                <w:bCs/>
                <w:lang w:val="en-GB"/>
              </w:rPr>
              <w:t>Selected points of the theory of low-dimensional systems.</w:t>
            </w:r>
            <w:r w:rsidRPr="008F30B1">
              <w:rPr>
                <w:rFonts w:cstheme="minorHAnsi"/>
                <w:lang w:val="en-GB"/>
              </w:rPr>
              <w:t xml:space="preserve"> Two-dimensional electronic systems. Wigner crystallisation. Topology of two-dimensional systems. Spin 2D models. Topological defects. Whirlwinds, </w:t>
            </w:r>
            <w:proofErr w:type="spellStart"/>
            <w:r w:rsidRPr="008F30B1">
              <w:rPr>
                <w:rFonts w:cstheme="minorHAnsi"/>
                <w:lang w:val="en-GB"/>
              </w:rPr>
              <w:t>skyrmions</w:t>
            </w:r>
            <w:proofErr w:type="spellEnd"/>
            <w:r w:rsidRPr="008F30B1">
              <w:rPr>
                <w:rFonts w:cstheme="minorHAnsi"/>
                <w:lang w:val="en-GB"/>
              </w:rPr>
              <w:t xml:space="preserve">. The </w:t>
            </w:r>
            <w:proofErr w:type="spellStart"/>
            <w:r w:rsidRPr="008F30B1">
              <w:rPr>
                <w:rFonts w:cstheme="minorHAnsi"/>
                <w:lang w:val="en-GB"/>
              </w:rPr>
              <w:t>Veresinsky-Kosterlitz-Thouless</w:t>
            </w:r>
            <w:proofErr w:type="spellEnd"/>
            <w:r w:rsidRPr="008F30B1">
              <w:rPr>
                <w:rFonts w:cstheme="minorHAnsi"/>
                <w:lang w:val="en-GB"/>
              </w:rPr>
              <w:t xml:space="preserve"> theory, 1D and 2D </w:t>
            </w:r>
            <w:proofErr w:type="spellStart"/>
            <w:r w:rsidRPr="008F30B1">
              <w:rPr>
                <w:rFonts w:cstheme="minorHAnsi"/>
                <w:lang w:val="en-GB"/>
              </w:rPr>
              <w:t>Ising</w:t>
            </w:r>
            <w:proofErr w:type="spellEnd"/>
            <w:r w:rsidRPr="008F30B1">
              <w:rPr>
                <w:rFonts w:cstheme="minorHAnsi"/>
                <w:lang w:val="en-GB"/>
              </w:rPr>
              <w:t xml:space="preserve"> models. Quantum magnets. Magnetic frustration. Incompatible structures. Spin-helical systems, </w:t>
            </w:r>
            <w:proofErr w:type="spellStart"/>
            <w:r w:rsidRPr="008F30B1">
              <w:rPr>
                <w:rFonts w:cstheme="minorHAnsi"/>
                <w:lang w:val="en-GB"/>
              </w:rPr>
              <w:t>helimagnetics</w:t>
            </w:r>
            <w:proofErr w:type="spellEnd"/>
            <w:r w:rsidRPr="008F30B1">
              <w:rPr>
                <w:rFonts w:cstheme="minorHAnsi"/>
                <w:lang w:val="en-GB"/>
              </w:rPr>
              <w:t>.</w:t>
            </w:r>
          </w:p>
        </w:tc>
        <w:tc>
          <w:tcPr>
            <w:tcW w:w="1224" w:type="dxa"/>
          </w:tcPr>
          <w:p w:rsidR="00382038" w:rsidRPr="008F30B1" w:rsidRDefault="000C6C9D" w:rsidP="003F35B3">
            <w:pPr>
              <w:jc w:val="center"/>
              <w:rPr>
                <w:rFonts w:cstheme="minorHAnsi"/>
                <w:lang w:val="en-GB"/>
              </w:rPr>
            </w:pPr>
            <w:r w:rsidRPr="008F30B1">
              <w:rPr>
                <w:rFonts w:cstheme="minorHAnsi"/>
                <w:lang w:val="en-GB"/>
              </w:rPr>
              <w:t>8</w:t>
            </w:r>
          </w:p>
        </w:tc>
        <w:tc>
          <w:tcPr>
            <w:tcW w:w="1244" w:type="dxa"/>
          </w:tcPr>
          <w:p w:rsidR="00382038" w:rsidRPr="008F30B1" w:rsidRDefault="00382038" w:rsidP="003F35B3">
            <w:pPr>
              <w:jc w:val="center"/>
              <w:rPr>
                <w:rFonts w:cstheme="minorHAnsi"/>
                <w:lang w:val="en-GB"/>
              </w:rPr>
            </w:pPr>
          </w:p>
        </w:tc>
      </w:tr>
      <w:tr w:rsidR="00382038" w:rsidRPr="008F30B1" w:rsidTr="003F35B3">
        <w:tc>
          <w:tcPr>
            <w:tcW w:w="554" w:type="dxa"/>
          </w:tcPr>
          <w:p w:rsidR="00382038" w:rsidRPr="008F30B1" w:rsidRDefault="00382038" w:rsidP="003F35B3">
            <w:pPr>
              <w:rPr>
                <w:rFonts w:cstheme="minorHAnsi"/>
                <w:lang w:val="en-GB"/>
              </w:rPr>
            </w:pPr>
            <w:r w:rsidRPr="008F30B1">
              <w:rPr>
                <w:rFonts w:cstheme="minorHAnsi"/>
                <w:lang w:val="en-GB"/>
              </w:rPr>
              <w:t>11</w:t>
            </w:r>
          </w:p>
        </w:tc>
        <w:tc>
          <w:tcPr>
            <w:tcW w:w="6187" w:type="dxa"/>
          </w:tcPr>
          <w:p w:rsidR="000C6C9D" w:rsidRPr="008F30B1" w:rsidRDefault="000C6C9D" w:rsidP="000C6C9D">
            <w:pPr>
              <w:rPr>
                <w:rFonts w:cstheme="minorHAnsi"/>
                <w:b/>
                <w:bCs/>
                <w:lang w:val="en-GB"/>
              </w:rPr>
            </w:pPr>
            <w:r w:rsidRPr="008F30B1">
              <w:rPr>
                <w:rFonts w:cstheme="minorHAnsi"/>
                <w:b/>
                <w:bCs/>
                <w:lang w:val="en-GB"/>
              </w:rPr>
              <w:t>Elements of the theory of disordered systems.</w:t>
            </w:r>
          </w:p>
          <w:p w:rsidR="00382038" w:rsidRPr="008F30B1" w:rsidRDefault="00FC33F9" w:rsidP="00A03566">
            <w:pPr>
              <w:jc w:val="both"/>
              <w:rPr>
                <w:rFonts w:cstheme="minorHAnsi"/>
                <w:lang w:val="en-GB"/>
              </w:rPr>
            </w:pPr>
            <w:r w:rsidRPr="008F30B1">
              <w:rPr>
                <w:rFonts w:cstheme="minorHAnsi"/>
                <w:lang w:val="en-GB"/>
              </w:rPr>
              <w:t>The c</w:t>
            </w:r>
            <w:r w:rsidR="000C6C9D" w:rsidRPr="008F30B1">
              <w:rPr>
                <w:rFonts w:cstheme="minorHAnsi"/>
                <w:lang w:val="en-GB"/>
              </w:rPr>
              <w:t>lassification of disordered systems. Elementary excitations in disordered media. Methods of description. Density of state</w:t>
            </w:r>
            <w:r w:rsidRPr="008F30B1">
              <w:rPr>
                <w:rFonts w:cstheme="minorHAnsi"/>
                <w:lang w:val="en-GB"/>
              </w:rPr>
              <w:t>s. Basic ideas about the Anderson localis</w:t>
            </w:r>
            <w:r w:rsidR="000C6C9D" w:rsidRPr="008F30B1">
              <w:rPr>
                <w:rFonts w:cstheme="minorHAnsi"/>
                <w:lang w:val="en-GB"/>
              </w:rPr>
              <w:t xml:space="preserve">ation, </w:t>
            </w:r>
            <w:r w:rsidRPr="008F30B1">
              <w:rPr>
                <w:rFonts w:cstheme="minorHAnsi"/>
                <w:lang w:val="en-GB"/>
              </w:rPr>
              <w:t>scaling</w:t>
            </w:r>
            <w:r w:rsidR="000C6C9D" w:rsidRPr="008F30B1">
              <w:rPr>
                <w:rFonts w:cstheme="minorHAnsi"/>
                <w:lang w:val="en-GB"/>
              </w:rPr>
              <w:t xml:space="preserve"> theory. General characteristics of the spectrum of </w:t>
            </w:r>
            <w:r w:rsidRPr="008F30B1">
              <w:rPr>
                <w:rFonts w:cstheme="minorHAnsi"/>
                <w:lang w:val="en-GB"/>
              </w:rPr>
              <w:t xml:space="preserve">the </w:t>
            </w:r>
            <w:r w:rsidR="000C6C9D" w:rsidRPr="008F30B1">
              <w:rPr>
                <w:rFonts w:cstheme="minorHAnsi"/>
                <w:lang w:val="en-GB"/>
              </w:rPr>
              <w:t xml:space="preserve">elementary excitations in disordered media. Fluctuation boundaries of the spectrum. The structure of the spectrum near the fluctuation boundaries. Limits of mobility. Electrons in the field of random impurities, ladder approximation, quantum and Coulomb corrections. Phonons in disordered systems. Excitons in disordered systems. Spin glasses. The Edwards-Anderson model. The </w:t>
            </w:r>
            <w:proofErr w:type="spellStart"/>
            <w:r w:rsidR="000C6C9D" w:rsidRPr="008F30B1">
              <w:rPr>
                <w:rFonts w:cstheme="minorHAnsi"/>
                <w:lang w:val="en-GB"/>
              </w:rPr>
              <w:t>Parisi</w:t>
            </w:r>
            <w:proofErr w:type="spellEnd"/>
            <w:r w:rsidR="000C6C9D" w:rsidRPr="008F30B1">
              <w:rPr>
                <w:rFonts w:cstheme="minorHAnsi"/>
                <w:lang w:val="en-GB"/>
              </w:rPr>
              <w:t xml:space="preserve"> theory,</w:t>
            </w:r>
          </w:p>
        </w:tc>
        <w:tc>
          <w:tcPr>
            <w:tcW w:w="1224" w:type="dxa"/>
          </w:tcPr>
          <w:p w:rsidR="00382038" w:rsidRPr="008F30B1" w:rsidRDefault="000C6C9D" w:rsidP="003F35B3">
            <w:pPr>
              <w:jc w:val="center"/>
              <w:rPr>
                <w:rFonts w:cstheme="minorHAnsi"/>
                <w:lang w:val="en-GB"/>
              </w:rPr>
            </w:pPr>
            <w:r w:rsidRPr="008F30B1">
              <w:rPr>
                <w:rFonts w:cstheme="minorHAnsi"/>
                <w:lang w:val="en-GB"/>
              </w:rPr>
              <w:t>8</w:t>
            </w:r>
          </w:p>
        </w:tc>
        <w:tc>
          <w:tcPr>
            <w:tcW w:w="1244" w:type="dxa"/>
          </w:tcPr>
          <w:p w:rsidR="00382038" w:rsidRPr="008F30B1" w:rsidRDefault="00382038" w:rsidP="003F35B3">
            <w:pPr>
              <w:jc w:val="center"/>
              <w:rPr>
                <w:rFonts w:cstheme="minorHAnsi"/>
                <w:lang w:val="en-GB"/>
              </w:rPr>
            </w:pPr>
          </w:p>
        </w:tc>
      </w:tr>
      <w:tr w:rsidR="00A9457F" w:rsidRPr="008F30B1" w:rsidTr="003F35B3">
        <w:tc>
          <w:tcPr>
            <w:tcW w:w="554" w:type="dxa"/>
          </w:tcPr>
          <w:p w:rsidR="00A9457F" w:rsidRPr="008F30B1" w:rsidRDefault="00A9457F" w:rsidP="003F35B3">
            <w:pPr>
              <w:rPr>
                <w:rFonts w:cstheme="minorHAnsi"/>
                <w:lang w:val="en-GB"/>
              </w:rPr>
            </w:pPr>
            <w:r w:rsidRPr="008F30B1">
              <w:rPr>
                <w:rFonts w:cstheme="minorHAnsi"/>
                <w:lang w:val="en-GB"/>
              </w:rPr>
              <w:t>12</w:t>
            </w:r>
          </w:p>
        </w:tc>
        <w:tc>
          <w:tcPr>
            <w:tcW w:w="6187" w:type="dxa"/>
          </w:tcPr>
          <w:p w:rsidR="00A9457F" w:rsidRPr="008F30B1" w:rsidRDefault="00A9457F" w:rsidP="00A9457F">
            <w:pPr>
              <w:rPr>
                <w:rFonts w:cstheme="minorHAnsi"/>
                <w:b/>
                <w:bCs/>
                <w:lang w:val="en-GB"/>
              </w:rPr>
            </w:pPr>
            <w:r w:rsidRPr="008F30B1">
              <w:rPr>
                <w:rFonts w:cstheme="minorHAnsi"/>
                <w:b/>
                <w:bCs/>
                <w:lang w:val="en-GB"/>
              </w:rPr>
              <w:t>Standard models and methods of the theory of strongly correlated systems.</w:t>
            </w:r>
          </w:p>
          <w:p w:rsidR="00A9457F" w:rsidRPr="008F30B1" w:rsidRDefault="00A9457F" w:rsidP="00A03566">
            <w:pPr>
              <w:jc w:val="both"/>
              <w:rPr>
                <w:rFonts w:cstheme="minorHAnsi"/>
                <w:lang w:val="en-GB"/>
              </w:rPr>
            </w:pPr>
            <w:proofErr w:type="spellStart"/>
            <w:r w:rsidRPr="008F30B1">
              <w:rPr>
                <w:rFonts w:cstheme="minorHAnsi"/>
                <w:lang w:val="en-GB"/>
              </w:rPr>
              <w:t>Shubin-Vonsovsky</w:t>
            </w:r>
            <w:proofErr w:type="spellEnd"/>
            <w:r w:rsidRPr="008F30B1">
              <w:rPr>
                <w:rFonts w:cstheme="minorHAnsi"/>
                <w:lang w:val="en-GB"/>
              </w:rPr>
              <w:t xml:space="preserve"> s-d model. </w:t>
            </w:r>
            <w:proofErr w:type="spellStart"/>
            <w:r w:rsidRPr="008F30B1">
              <w:rPr>
                <w:rFonts w:cstheme="minorHAnsi"/>
                <w:lang w:val="en-GB"/>
              </w:rPr>
              <w:t>Bogolyubov-Levdin</w:t>
            </w:r>
            <w:proofErr w:type="spellEnd"/>
            <w:r w:rsidRPr="008F30B1">
              <w:rPr>
                <w:rFonts w:cstheme="minorHAnsi"/>
                <w:lang w:val="en-GB"/>
              </w:rPr>
              <w:t xml:space="preserve"> model. Anderson model, Hubbard model. Mean field approximations (+RPA). The </w:t>
            </w:r>
            <w:proofErr w:type="spellStart"/>
            <w:r w:rsidRPr="008F30B1">
              <w:rPr>
                <w:rFonts w:cstheme="minorHAnsi"/>
                <w:lang w:val="en-GB"/>
              </w:rPr>
              <w:t>Hartree-Fock</w:t>
            </w:r>
            <w:proofErr w:type="spellEnd"/>
            <w:r w:rsidRPr="008F30B1">
              <w:rPr>
                <w:rFonts w:cstheme="minorHAnsi"/>
                <w:lang w:val="en-GB"/>
              </w:rPr>
              <w:t xml:space="preserve"> approximation. Solution of the simplest realisations of the Anderson and Hubbard models in the </w:t>
            </w:r>
            <w:proofErr w:type="spellStart"/>
            <w:r w:rsidRPr="008F30B1">
              <w:rPr>
                <w:rFonts w:cstheme="minorHAnsi"/>
                <w:lang w:val="en-GB"/>
              </w:rPr>
              <w:t>Hartree-Fock</w:t>
            </w:r>
            <w:proofErr w:type="spellEnd"/>
            <w:r w:rsidRPr="008F30B1">
              <w:rPr>
                <w:rFonts w:cstheme="minorHAnsi"/>
                <w:lang w:val="en-GB"/>
              </w:rPr>
              <w:t xml:space="preserve"> approximation. The Monte Carlo method. Classic and quantum options. Examples of solving problems in the theory of strongly correlated systems. Quantum magnets. Spin Hamiltonians, the localised and collectivised models. Representations of spin operators by second quantisation operators. Wick’s theorem for spin operators and the basis of diagram technique. Method of the </w:t>
            </w:r>
            <w:r w:rsidRPr="008F30B1">
              <w:rPr>
                <w:rFonts w:cstheme="minorHAnsi"/>
                <w:lang w:val="en-GB"/>
              </w:rPr>
              <w:lastRenderedPageBreak/>
              <w:t>molecular field, spin waves. The Hubbard model, strongly correlated systems, the Mott transition. Pseudospin formalism in strongly correlated systems.</w:t>
            </w:r>
          </w:p>
        </w:tc>
        <w:tc>
          <w:tcPr>
            <w:tcW w:w="1224" w:type="dxa"/>
          </w:tcPr>
          <w:p w:rsidR="00A9457F" w:rsidRPr="008F30B1" w:rsidRDefault="00A9457F" w:rsidP="003F35B3">
            <w:pPr>
              <w:jc w:val="center"/>
              <w:rPr>
                <w:rFonts w:cstheme="minorHAnsi"/>
                <w:lang w:val="en-GB"/>
              </w:rPr>
            </w:pPr>
            <w:r w:rsidRPr="008F30B1">
              <w:rPr>
                <w:rFonts w:cstheme="minorHAnsi"/>
                <w:lang w:val="en-GB"/>
              </w:rPr>
              <w:lastRenderedPageBreak/>
              <w:t>10</w:t>
            </w:r>
          </w:p>
        </w:tc>
        <w:tc>
          <w:tcPr>
            <w:tcW w:w="1244" w:type="dxa"/>
          </w:tcPr>
          <w:p w:rsidR="00A9457F" w:rsidRPr="008F30B1" w:rsidRDefault="00A9457F" w:rsidP="003F35B3">
            <w:pPr>
              <w:jc w:val="center"/>
              <w:rPr>
                <w:rFonts w:cstheme="minorHAnsi"/>
                <w:lang w:val="en-GB"/>
              </w:rPr>
            </w:pPr>
          </w:p>
        </w:tc>
      </w:tr>
      <w:tr w:rsidR="000C6C9D" w:rsidRPr="008F30B1" w:rsidTr="003F35B3">
        <w:tc>
          <w:tcPr>
            <w:tcW w:w="554" w:type="dxa"/>
          </w:tcPr>
          <w:p w:rsidR="000C6C9D" w:rsidRPr="008F30B1" w:rsidRDefault="000C6C9D" w:rsidP="003F35B3">
            <w:pPr>
              <w:rPr>
                <w:rFonts w:cstheme="minorHAnsi"/>
                <w:lang w:val="en-GB"/>
              </w:rPr>
            </w:pPr>
          </w:p>
        </w:tc>
        <w:tc>
          <w:tcPr>
            <w:tcW w:w="6187" w:type="dxa"/>
          </w:tcPr>
          <w:p w:rsidR="000C6C9D" w:rsidRPr="008F30B1" w:rsidRDefault="00A9457F" w:rsidP="00A9457F">
            <w:pPr>
              <w:jc w:val="center"/>
              <w:rPr>
                <w:rFonts w:cstheme="minorHAnsi"/>
                <w:b/>
                <w:bCs/>
                <w:lang w:val="en-GB"/>
              </w:rPr>
            </w:pPr>
            <w:r w:rsidRPr="008F30B1">
              <w:rPr>
                <w:rFonts w:cstheme="minorHAnsi"/>
                <w:b/>
                <w:bCs/>
                <w:lang w:val="en-GB"/>
              </w:rPr>
              <w:t>TOTAL</w:t>
            </w:r>
          </w:p>
        </w:tc>
        <w:tc>
          <w:tcPr>
            <w:tcW w:w="1224" w:type="dxa"/>
          </w:tcPr>
          <w:p w:rsidR="000C6C9D" w:rsidRPr="008F30B1" w:rsidRDefault="00A9457F" w:rsidP="003F35B3">
            <w:pPr>
              <w:jc w:val="center"/>
              <w:rPr>
                <w:rFonts w:cstheme="minorHAnsi"/>
                <w:lang w:val="en-GB"/>
              </w:rPr>
            </w:pPr>
            <w:r w:rsidRPr="008F30B1">
              <w:rPr>
                <w:rFonts w:cstheme="minorHAnsi"/>
                <w:lang w:val="en-GB"/>
              </w:rPr>
              <w:t>108</w:t>
            </w:r>
          </w:p>
        </w:tc>
        <w:tc>
          <w:tcPr>
            <w:tcW w:w="1244" w:type="dxa"/>
          </w:tcPr>
          <w:p w:rsidR="000C6C9D" w:rsidRPr="008F30B1" w:rsidRDefault="00A9457F" w:rsidP="003F35B3">
            <w:pPr>
              <w:jc w:val="center"/>
              <w:rPr>
                <w:rFonts w:cstheme="minorHAnsi"/>
                <w:lang w:val="en-GB"/>
              </w:rPr>
            </w:pPr>
            <w:r w:rsidRPr="008F30B1">
              <w:rPr>
                <w:rFonts w:cstheme="minorHAnsi"/>
                <w:lang w:val="en-GB"/>
              </w:rPr>
              <w:t>3</w:t>
            </w:r>
          </w:p>
        </w:tc>
      </w:tr>
    </w:tbl>
    <w:p w:rsidR="00FB61B3" w:rsidRPr="008F30B1" w:rsidRDefault="00FB61B3" w:rsidP="00FB61B3">
      <w:pPr>
        <w:spacing w:after="0" w:line="240" w:lineRule="auto"/>
        <w:rPr>
          <w:rFonts w:cstheme="minorHAnsi"/>
          <w:lang w:val="en-GB"/>
        </w:rPr>
      </w:pPr>
    </w:p>
    <w:p w:rsidR="009D6DB9" w:rsidRPr="008F30B1" w:rsidRDefault="009D6DB9" w:rsidP="009D6DB9">
      <w:pPr>
        <w:spacing w:after="0" w:line="240" w:lineRule="auto"/>
        <w:rPr>
          <w:rFonts w:cstheme="minorHAnsi"/>
          <w:lang w:val="en-GB"/>
        </w:rPr>
      </w:pPr>
    </w:p>
    <w:p w:rsidR="00DC46CA" w:rsidRPr="008F30B1" w:rsidRDefault="00DC46CA" w:rsidP="00DC46CA">
      <w:pPr>
        <w:spacing w:after="0" w:line="240" w:lineRule="auto"/>
        <w:rPr>
          <w:rFonts w:cstheme="minorHAnsi"/>
          <w:lang w:val="en-GB"/>
        </w:rPr>
      </w:pPr>
    </w:p>
    <w:p w:rsidR="00DC46CA" w:rsidRPr="008F30B1" w:rsidRDefault="00DC46CA" w:rsidP="00DC46CA">
      <w:pPr>
        <w:spacing w:after="0" w:line="240" w:lineRule="auto"/>
        <w:rPr>
          <w:rFonts w:cstheme="minorHAnsi"/>
          <w:b/>
          <w:bCs/>
          <w:lang w:val="en-GB"/>
        </w:rPr>
      </w:pPr>
      <w:r w:rsidRPr="008F30B1">
        <w:rPr>
          <w:rFonts w:cstheme="minorHAnsi"/>
          <w:b/>
          <w:bCs/>
          <w:lang w:val="en-GB"/>
        </w:rPr>
        <w:t>3.2. Distribution of the amount of study time for the discipline by topic and type of work</w:t>
      </w:r>
    </w:p>
    <w:tbl>
      <w:tblPr>
        <w:tblW w:w="9366" w:type="dxa"/>
        <w:tblInd w:w="-15" w:type="dxa"/>
        <w:tblLayout w:type="fixed"/>
        <w:tblCellMar>
          <w:left w:w="10" w:type="dxa"/>
          <w:right w:w="10" w:type="dxa"/>
        </w:tblCellMar>
        <w:tblLook w:val="04A0" w:firstRow="1" w:lastRow="0" w:firstColumn="1" w:lastColumn="0" w:noHBand="0" w:noVBand="1"/>
      </w:tblPr>
      <w:tblGrid>
        <w:gridCol w:w="15"/>
        <w:gridCol w:w="623"/>
        <w:gridCol w:w="2774"/>
        <w:gridCol w:w="709"/>
        <w:gridCol w:w="992"/>
        <w:gridCol w:w="17"/>
        <w:gridCol w:w="1117"/>
        <w:gridCol w:w="851"/>
        <w:gridCol w:w="1134"/>
        <w:gridCol w:w="1134"/>
      </w:tblGrid>
      <w:tr w:rsidR="00DC46CA" w:rsidRPr="009B56D4" w:rsidTr="00DC46CA">
        <w:trPr>
          <w:gridBefore w:val="1"/>
          <w:wBefore w:w="15" w:type="dxa"/>
        </w:trPr>
        <w:tc>
          <w:tcPr>
            <w:tcW w:w="623" w:type="dxa"/>
            <w:vMerge w:val="restart"/>
            <w:tcBorders>
              <w:top w:val="single" w:sz="4" w:space="0" w:color="auto"/>
              <w:left w:val="single" w:sz="4" w:space="0" w:color="auto"/>
            </w:tcBorders>
            <w:shd w:val="clear" w:color="auto" w:fill="FFFFFF"/>
          </w:tcPr>
          <w:p w:rsidR="00DC46CA" w:rsidRPr="008F30B1" w:rsidRDefault="00DC46CA" w:rsidP="003F35B3">
            <w:pPr>
              <w:spacing w:after="0" w:line="240" w:lineRule="auto"/>
              <w:rPr>
                <w:rFonts w:cstheme="minorHAnsi"/>
                <w:lang w:val="en-GB"/>
              </w:rPr>
            </w:pPr>
            <w:r w:rsidRPr="008F30B1">
              <w:rPr>
                <w:rStyle w:val="1"/>
                <w:rFonts w:asciiTheme="minorHAnsi" w:eastAsiaTheme="minorHAnsi" w:hAnsiTheme="minorHAnsi" w:cstheme="minorHAnsi"/>
                <w:lang w:val="en-GB"/>
              </w:rPr>
              <w:t>No</w:t>
            </w:r>
          </w:p>
        </w:tc>
        <w:tc>
          <w:tcPr>
            <w:tcW w:w="2774" w:type="dxa"/>
            <w:vMerge w:val="restart"/>
            <w:tcBorders>
              <w:top w:val="single" w:sz="4" w:space="0" w:color="auto"/>
              <w:left w:val="single" w:sz="4" w:space="0" w:color="auto"/>
            </w:tcBorders>
            <w:shd w:val="clear" w:color="auto" w:fill="FFFFFF"/>
            <w:vAlign w:val="center"/>
          </w:tcPr>
          <w:p w:rsidR="00DC46CA" w:rsidRPr="008F30B1" w:rsidRDefault="00DC46CA" w:rsidP="003F35B3">
            <w:pPr>
              <w:spacing w:after="0" w:line="240" w:lineRule="auto"/>
              <w:rPr>
                <w:rFonts w:cstheme="minorHAnsi"/>
                <w:lang w:val="en-GB"/>
              </w:rPr>
            </w:pPr>
            <w:r w:rsidRPr="008F30B1">
              <w:rPr>
                <w:rStyle w:val="a3"/>
                <w:rFonts w:asciiTheme="minorHAnsi" w:eastAsiaTheme="minorHAnsi" w:hAnsiTheme="minorHAnsi" w:cstheme="minorHAnsi"/>
                <w:lang w:val="en-GB"/>
              </w:rPr>
              <w:t>Subject, section of discipline</w:t>
            </w:r>
          </w:p>
        </w:tc>
        <w:tc>
          <w:tcPr>
            <w:tcW w:w="5954" w:type="dxa"/>
            <w:gridSpan w:val="7"/>
            <w:tcBorders>
              <w:top w:val="single" w:sz="4" w:space="0" w:color="auto"/>
              <w:left w:val="single" w:sz="4" w:space="0" w:color="auto"/>
              <w:right w:val="single" w:sz="4" w:space="0" w:color="auto"/>
            </w:tcBorders>
            <w:shd w:val="clear" w:color="auto" w:fill="FFFFFF"/>
            <w:vAlign w:val="bottom"/>
          </w:tcPr>
          <w:p w:rsidR="00DC46CA" w:rsidRPr="008F30B1" w:rsidRDefault="00DC46CA" w:rsidP="003F35B3">
            <w:pPr>
              <w:spacing w:after="0" w:line="240" w:lineRule="auto"/>
              <w:rPr>
                <w:rFonts w:cstheme="minorHAnsi"/>
                <w:lang w:val="en-GB"/>
              </w:rPr>
            </w:pPr>
            <w:r w:rsidRPr="008F30B1">
              <w:rPr>
                <w:rFonts w:cstheme="minorHAnsi"/>
                <w:lang w:val="en-GB"/>
              </w:rPr>
              <w:t>Amount of time assigned for the discipline study,</w:t>
            </w:r>
            <w:r w:rsidRPr="008F30B1">
              <w:rPr>
                <w:rFonts w:cstheme="minorHAnsi"/>
                <w:b/>
                <w:bCs/>
                <w:lang w:val="en-GB"/>
              </w:rPr>
              <w:t xml:space="preserve"> </w:t>
            </w:r>
            <w:r w:rsidRPr="008F30B1">
              <w:rPr>
                <w:rStyle w:val="a3"/>
                <w:rFonts w:asciiTheme="minorHAnsi" w:eastAsiaTheme="minorHAnsi" w:hAnsiTheme="minorHAnsi" w:cstheme="minorHAnsi"/>
                <w:lang w:val="en-GB"/>
              </w:rPr>
              <w:t>credit/hour</w:t>
            </w:r>
          </w:p>
        </w:tc>
      </w:tr>
      <w:tr w:rsidR="00DC46CA" w:rsidRPr="008F30B1" w:rsidTr="00DC46CA">
        <w:trPr>
          <w:gridBefore w:val="1"/>
          <w:wBefore w:w="15" w:type="dxa"/>
        </w:trPr>
        <w:tc>
          <w:tcPr>
            <w:tcW w:w="623" w:type="dxa"/>
            <w:vMerge/>
            <w:tcBorders>
              <w:left w:val="single" w:sz="4" w:space="0" w:color="auto"/>
            </w:tcBorders>
            <w:shd w:val="clear" w:color="auto" w:fill="FFFFFF"/>
          </w:tcPr>
          <w:p w:rsidR="00DC46CA" w:rsidRPr="008F30B1" w:rsidRDefault="00DC46CA" w:rsidP="003F35B3">
            <w:pPr>
              <w:spacing w:after="0" w:line="240" w:lineRule="auto"/>
              <w:rPr>
                <w:rFonts w:cstheme="minorHAnsi"/>
                <w:lang w:val="en-GB"/>
              </w:rPr>
            </w:pPr>
          </w:p>
        </w:tc>
        <w:tc>
          <w:tcPr>
            <w:tcW w:w="2774" w:type="dxa"/>
            <w:vMerge/>
            <w:tcBorders>
              <w:left w:val="single" w:sz="4" w:space="0" w:color="auto"/>
            </w:tcBorders>
            <w:shd w:val="clear" w:color="auto" w:fill="FFFFFF"/>
            <w:vAlign w:val="center"/>
          </w:tcPr>
          <w:p w:rsidR="00DC46CA" w:rsidRPr="008F30B1" w:rsidRDefault="00DC46CA" w:rsidP="003F35B3">
            <w:pPr>
              <w:spacing w:after="0" w:line="240" w:lineRule="auto"/>
              <w:rPr>
                <w:rFonts w:cstheme="minorHAnsi"/>
                <w:lang w:val="en-GB"/>
              </w:rPr>
            </w:pPr>
          </w:p>
        </w:tc>
        <w:tc>
          <w:tcPr>
            <w:tcW w:w="3686" w:type="dxa"/>
            <w:gridSpan w:val="5"/>
            <w:tcBorders>
              <w:top w:val="single" w:sz="4" w:space="0" w:color="auto"/>
              <w:left w:val="single" w:sz="4" w:space="0" w:color="auto"/>
              <w:bottom w:val="single" w:sz="4" w:space="0" w:color="auto"/>
            </w:tcBorders>
            <w:shd w:val="clear" w:color="auto" w:fill="FFFFFF"/>
          </w:tcPr>
          <w:p w:rsidR="00DC46CA" w:rsidRPr="008F30B1" w:rsidRDefault="00DC46CA" w:rsidP="003F35B3">
            <w:pPr>
              <w:spacing w:after="0" w:line="240" w:lineRule="auto"/>
              <w:jc w:val="center"/>
              <w:rPr>
                <w:rFonts w:cstheme="minorHAnsi"/>
                <w:lang w:val="en-GB"/>
              </w:rPr>
            </w:pPr>
            <w:r w:rsidRPr="008F30B1">
              <w:rPr>
                <w:rFonts w:cstheme="minorHAnsi"/>
                <w:lang w:val="en-GB"/>
              </w:rPr>
              <w:t>In-class learning</w:t>
            </w:r>
          </w:p>
        </w:tc>
        <w:tc>
          <w:tcPr>
            <w:tcW w:w="1134" w:type="dxa"/>
            <w:vMerge w:val="restart"/>
            <w:tcBorders>
              <w:top w:val="single" w:sz="4" w:space="0" w:color="auto"/>
              <w:left w:val="single" w:sz="4" w:space="0" w:color="auto"/>
            </w:tcBorders>
            <w:shd w:val="clear" w:color="auto" w:fill="FFFFFF"/>
          </w:tcPr>
          <w:p w:rsidR="00DC46CA" w:rsidRPr="008F30B1" w:rsidRDefault="00DC46CA" w:rsidP="003F35B3">
            <w:pPr>
              <w:spacing w:after="0" w:line="240" w:lineRule="auto"/>
              <w:rPr>
                <w:rFonts w:cstheme="minorHAnsi"/>
                <w:lang w:val="en-GB"/>
              </w:rPr>
            </w:pPr>
            <w:r w:rsidRPr="008F30B1">
              <w:rPr>
                <w:rStyle w:val="a3"/>
                <w:rFonts w:asciiTheme="minorHAnsi" w:eastAsiaTheme="minorHAnsi" w:hAnsiTheme="minorHAnsi" w:cstheme="minorHAnsi"/>
                <w:lang w:val="en-GB"/>
              </w:rPr>
              <w:t>Self-guided work</w:t>
            </w:r>
          </w:p>
        </w:tc>
        <w:tc>
          <w:tcPr>
            <w:tcW w:w="1134" w:type="dxa"/>
            <w:vMerge w:val="restart"/>
            <w:tcBorders>
              <w:top w:val="single" w:sz="4" w:space="0" w:color="auto"/>
              <w:left w:val="single" w:sz="4" w:space="0" w:color="auto"/>
              <w:right w:val="single" w:sz="4" w:space="0" w:color="auto"/>
            </w:tcBorders>
            <w:shd w:val="clear" w:color="auto" w:fill="FFFFFF"/>
          </w:tcPr>
          <w:p w:rsidR="00DC46CA" w:rsidRPr="008F30B1" w:rsidRDefault="00DC46CA" w:rsidP="003F35B3">
            <w:pPr>
              <w:spacing w:after="0" w:line="240" w:lineRule="auto"/>
              <w:rPr>
                <w:rFonts w:cstheme="minorHAnsi"/>
                <w:lang w:val="en-GB"/>
              </w:rPr>
            </w:pPr>
            <w:r w:rsidRPr="008F30B1">
              <w:rPr>
                <w:rStyle w:val="a3"/>
                <w:rFonts w:asciiTheme="minorHAnsi" w:eastAsiaTheme="minorHAnsi" w:hAnsiTheme="minorHAnsi" w:cstheme="minorHAnsi"/>
                <w:lang w:val="en-GB"/>
              </w:rPr>
              <w:t>Section and subject, total</w:t>
            </w:r>
          </w:p>
        </w:tc>
      </w:tr>
      <w:tr w:rsidR="00DC46CA" w:rsidRPr="008F30B1" w:rsidTr="00DC46CA">
        <w:trPr>
          <w:gridBefore w:val="1"/>
          <w:wBefore w:w="15" w:type="dxa"/>
        </w:trPr>
        <w:tc>
          <w:tcPr>
            <w:tcW w:w="623" w:type="dxa"/>
            <w:vMerge/>
            <w:tcBorders>
              <w:left w:val="single" w:sz="4" w:space="0" w:color="auto"/>
            </w:tcBorders>
            <w:shd w:val="clear" w:color="auto" w:fill="FFFFFF"/>
          </w:tcPr>
          <w:p w:rsidR="00DC46CA" w:rsidRPr="008F30B1" w:rsidRDefault="00DC46CA" w:rsidP="003F35B3">
            <w:pPr>
              <w:spacing w:after="0" w:line="240" w:lineRule="auto"/>
              <w:rPr>
                <w:rFonts w:cstheme="minorHAnsi"/>
                <w:lang w:val="en-GB"/>
              </w:rPr>
            </w:pPr>
          </w:p>
        </w:tc>
        <w:tc>
          <w:tcPr>
            <w:tcW w:w="2774" w:type="dxa"/>
            <w:vMerge/>
            <w:tcBorders>
              <w:left w:val="single" w:sz="4" w:space="0" w:color="auto"/>
            </w:tcBorders>
            <w:shd w:val="clear" w:color="auto" w:fill="FFFFFF"/>
            <w:vAlign w:val="center"/>
          </w:tcPr>
          <w:p w:rsidR="00DC46CA" w:rsidRPr="008F30B1" w:rsidRDefault="00DC46CA" w:rsidP="003F35B3">
            <w:pPr>
              <w:spacing w:after="0" w:line="240" w:lineRule="auto"/>
              <w:rPr>
                <w:rFonts w:cstheme="minorHAnsi"/>
                <w:lang w:val="en-GB"/>
              </w:rPr>
            </w:pPr>
          </w:p>
        </w:tc>
        <w:tc>
          <w:tcPr>
            <w:tcW w:w="709" w:type="dxa"/>
            <w:tcBorders>
              <w:top w:val="single" w:sz="4" w:space="0" w:color="auto"/>
              <w:left w:val="single" w:sz="4" w:space="0" w:color="auto"/>
            </w:tcBorders>
            <w:shd w:val="clear" w:color="auto" w:fill="FFFFFF"/>
          </w:tcPr>
          <w:p w:rsidR="00DC46CA" w:rsidRPr="008F30B1" w:rsidRDefault="00DC46CA" w:rsidP="003F35B3">
            <w:pPr>
              <w:spacing w:after="0" w:line="240" w:lineRule="auto"/>
              <w:jc w:val="right"/>
              <w:rPr>
                <w:rStyle w:val="a5"/>
                <w:rFonts w:asciiTheme="minorHAnsi" w:eastAsiaTheme="minorHAnsi" w:hAnsiTheme="minorHAnsi" w:cstheme="minorHAnsi"/>
                <w:lang w:val="en-GB"/>
              </w:rPr>
            </w:pPr>
            <w:r w:rsidRPr="008F30B1">
              <w:rPr>
                <w:rStyle w:val="10"/>
                <w:rFonts w:asciiTheme="minorHAnsi" w:eastAsiaTheme="minorHAnsi" w:hAnsiTheme="minorHAnsi" w:cstheme="minorHAnsi"/>
                <w:lang w:val="en-GB"/>
              </w:rPr>
              <w:t>total</w:t>
            </w:r>
          </w:p>
        </w:tc>
        <w:tc>
          <w:tcPr>
            <w:tcW w:w="992" w:type="dxa"/>
            <w:tcBorders>
              <w:top w:val="single" w:sz="4" w:space="0" w:color="auto"/>
              <w:left w:val="single" w:sz="4" w:space="0" w:color="auto"/>
            </w:tcBorders>
            <w:shd w:val="clear" w:color="auto" w:fill="FFFFFF"/>
          </w:tcPr>
          <w:p w:rsidR="00DC46CA" w:rsidRPr="008F30B1" w:rsidRDefault="00DC46CA" w:rsidP="003F35B3">
            <w:pPr>
              <w:spacing w:after="0" w:line="240" w:lineRule="auto"/>
              <w:rPr>
                <w:rStyle w:val="a3"/>
                <w:rFonts w:asciiTheme="minorHAnsi" w:eastAsiaTheme="minorHAnsi" w:hAnsiTheme="minorHAnsi" w:cstheme="minorHAnsi"/>
                <w:b w:val="0"/>
                <w:bCs w:val="0"/>
                <w:lang w:val="en-GB"/>
              </w:rPr>
            </w:pPr>
            <w:r w:rsidRPr="008F30B1">
              <w:rPr>
                <w:rStyle w:val="a3"/>
                <w:rFonts w:asciiTheme="minorHAnsi" w:eastAsiaTheme="minorHAnsi" w:hAnsiTheme="minorHAnsi" w:cstheme="minorHAnsi"/>
                <w:lang w:val="en-GB"/>
              </w:rPr>
              <w:t>Including lectures</w:t>
            </w:r>
          </w:p>
        </w:tc>
        <w:tc>
          <w:tcPr>
            <w:tcW w:w="1134" w:type="dxa"/>
            <w:gridSpan w:val="2"/>
            <w:tcBorders>
              <w:top w:val="single" w:sz="4" w:space="0" w:color="auto"/>
              <w:left w:val="single" w:sz="4" w:space="0" w:color="auto"/>
            </w:tcBorders>
            <w:shd w:val="clear" w:color="auto" w:fill="FFFFFF"/>
          </w:tcPr>
          <w:p w:rsidR="00DC46CA" w:rsidRPr="008F30B1" w:rsidRDefault="00DC46CA" w:rsidP="003F35B3">
            <w:pPr>
              <w:spacing w:after="0" w:line="240" w:lineRule="auto"/>
              <w:rPr>
                <w:rStyle w:val="a3"/>
                <w:rFonts w:asciiTheme="minorHAnsi" w:eastAsiaTheme="minorHAnsi" w:hAnsiTheme="minorHAnsi" w:cstheme="minorHAnsi"/>
                <w:b w:val="0"/>
                <w:bCs w:val="0"/>
                <w:lang w:val="en-GB"/>
              </w:rPr>
            </w:pPr>
            <w:r w:rsidRPr="008F30B1">
              <w:rPr>
                <w:rStyle w:val="a3"/>
                <w:rFonts w:asciiTheme="minorHAnsi" w:eastAsiaTheme="minorHAnsi" w:hAnsiTheme="minorHAnsi" w:cstheme="minorHAnsi"/>
                <w:lang w:val="en-GB"/>
              </w:rPr>
              <w:t>Including seminar/ practical exercises</w:t>
            </w:r>
          </w:p>
        </w:tc>
        <w:tc>
          <w:tcPr>
            <w:tcW w:w="851" w:type="dxa"/>
            <w:tcBorders>
              <w:top w:val="single" w:sz="4" w:space="0" w:color="auto"/>
              <w:left w:val="single" w:sz="4" w:space="0" w:color="auto"/>
            </w:tcBorders>
            <w:shd w:val="clear" w:color="auto" w:fill="FFFFFF"/>
          </w:tcPr>
          <w:p w:rsidR="00DC46CA" w:rsidRPr="008F30B1" w:rsidRDefault="00DC46CA" w:rsidP="003F35B3">
            <w:pPr>
              <w:spacing w:after="0" w:line="240" w:lineRule="auto"/>
              <w:rPr>
                <w:rStyle w:val="ArialNarrow"/>
                <w:rFonts w:asciiTheme="minorHAnsi" w:eastAsiaTheme="minorHAnsi" w:hAnsiTheme="minorHAnsi" w:cstheme="minorHAnsi"/>
                <w:sz w:val="22"/>
                <w:szCs w:val="22"/>
                <w:lang w:val="en-GB"/>
              </w:rPr>
            </w:pPr>
            <w:r w:rsidRPr="008F30B1">
              <w:rPr>
                <w:rStyle w:val="ArialNarrow"/>
                <w:rFonts w:asciiTheme="minorHAnsi" w:eastAsiaTheme="minorHAnsi" w:hAnsiTheme="minorHAnsi" w:cstheme="minorHAnsi"/>
                <w:sz w:val="22"/>
                <w:szCs w:val="22"/>
                <w:lang w:val="en-GB"/>
              </w:rPr>
              <w:t>Including laboratory work</w:t>
            </w:r>
          </w:p>
        </w:tc>
        <w:tc>
          <w:tcPr>
            <w:tcW w:w="1134" w:type="dxa"/>
            <w:vMerge/>
            <w:tcBorders>
              <w:left w:val="single" w:sz="4" w:space="0" w:color="auto"/>
            </w:tcBorders>
            <w:shd w:val="clear" w:color="auto" w:fill="FFFFFF"/>
          </w:tcPr>
          <w:p w:rsidR="00DC46CA" w:rsidRPr="008F30B1" w:rsidRDefault="00DC46CA" w:rsidP="003F35B3">
            <w:pPr>
              <w:spacing w:after="0" w:line="240" w:lineRule="auto"/>
              <w:rPr>
                <w:rStyle w:val="a3"/>
                <w:rFonts w:asciiTheme="minorHAnsi" w:eastAsiaTheme="minorHAnsi" w:hAnsiTheme="minorHAnsi" w:cstheme="minorHAnsi"/>
                <w:b w:val="0"/>
                <w:bCs w:val="0"/>
                <w:lang w:val="en-GB"/>
              </w:rPr>
            </w:pPr>
          </w:p>
        </w:tc>
        <w:tc>
          <w:tcPr>
            <w:tcW w:w="1134" w:type="dxa"/>
            <w:vMerge/>
            <w:tcBorders>
              <w:left w:val="single" w:sz="4" w:space="0" w:color="auto"/>
              <w:right w:val="single" w:sz="4" w:space="0" w:color="auto"/>
            </w:tcBorders>
            <w:shd w:val="clear" w:color="auto" w:fill="FFFFFF"/>
          </w:tcPr>
          <w:p w:rsidR="00DC46CA" w:rsidRPr="008F30B1" w:rsidRDefault="00DC46CA" w:rsidP="003F35B3">
            <w:pPr>
              <w:spacing w:after="0" w:line="240" w:lineRule="auto"/>
              <w:rPr>
                <w:rStyle w:val="a3"/>
                <w:rFonts w:asciiTheme="minorHAnsi" w:eastAsiaTheme="minorHAnsi" w:hAnsiTheme="minorHAnsi" w:cstheme="minorHAnsi"/>
                <w:b w:val="0"/>
                <w:bCs w:val="0"/>
                <w:lang w:val="en-GB"/>
              </w:rPr>
            </w:pPr>
          </w:p>
        </w:tc>
      </w:tr>
      <w:tr w:rsidR="00DC46CA" w:rsidRPr="008F30B1" w:rsidTr="00DC46CA">
        <w:trPr>
          <w:gridBefore w:val="1"/>
          <w:wBefore w:w="15" w:type="dxa"/>
        </w:trPr>
        <w:tc>
          <w:tcPr>
            <w:tcW w:w="623" w:type="dxa"/>
            <w:tcBorders>
              <w:top w:val="single" w:sz="4" w:space="0" w:color="auto"/>
              <w:left w:val="single" w:sz="4" w:space="0" w:color="auto"/>
            </w:tcBorders>
            <w:shd w:val="clear" w:color="auto" w:fill="FFFFFF"/>
            <w:vAlign w:val="center"/>
          </w:tcPr>
          <w:p w:rsidR="00DC46CA" w:rsidRPr="008F30B1" w:rsidRDefault="00DC46CA" w:rsidP="003F35B3">
            <w:pPr>
              <w:spacing w:after="0" w:line="240" w:lineRule="auto"/>
              <w:rPr>
                <w:rFonts w:cstheme="minorHAnsi"/>
                <w:lang w:val="en-GB"/>
              </w:rPr>
            </w:pPr>
            <w:r w:rsidRPr="008F30B1">
              <w:rPr>
                <w:rStyle w:val="1"/>
                <w:rFonts w:asciiTheme="minorHAnsi" w:eastAsiaTheme="minorHAnsi" w:hAnsiTheme="minorHAnsi" w:cstheme="minorHAnsi"/>
                <w:lang w:val="en-GB"/>
              </w:rPr>
              <w:t>1</w:t>
            </w:r>
          </w:p>
        </w:tc>
        <w:tc>
          <w:tcPr>
            <w:tcW w:w="2774" w:type="dxa"/>
            <w:tcBorders>
              <w:top w:val="single" w:sz="4" w:space="0" w:color="auto"/>
              <w:left w:val="single" w:sz="4" w:space="0" w:color="auto"/>
            </w:tcBorders>
            <w:shd w:val="clear" w:color="auto" w:fill="FFFFFF"/>
            <w:vAlign w:val="bottom"/>
          </w:tcPr>
          <w:p w:rsidR="00DC46CA" w:rsidRPr="008F30B1" w:rsidRDefault="00DC46CA" w:rsidP="003F35B3">
            <w:pPr>
              <w:spacing w:after="0" w:line="240" w:lineRule="auto"/>
              <w:rPr>
                <w:rFonts w:cstheme="minorHAnsi"/>
                <w:color w:val="000000"/>
                <w:sz w:val="23"/>
                <w:szCs w:val="23"/>
                <w:lang w:val="en-GB" w:eastAsia="ru-RU" w:bidi="ru-RU"/>
              </w:rPr>
            </w:pPr>
            <w:r w:rsidRPr="008F30B1">
              <w:rPr>
                <w:rFonts w:cstheme="minorHAnsi"/>
                <w:color w:val="000000"/>
                <w:sz w:val="23"/>
                <w:szCs w:val="23"/>
                <w:lang w:val="en-GB" w:eastAsia="ru-RU" w:bidi="ru-RU"/>
              </w:rPr>
              <w:t>Introduction</w:t>
            </w:r>
          </w:p>
        </w:tc>
        <w:tc>
          <w:tcPr>
            <w:tcW w:w="709" w:type="dxa"/>
            <w:tcBorders>
              <w:top w:val="single" w:sz="4" w:space="0" w:color="auto"/>
              <w:left w:val="single" w:sz="4" w:space="0" w:color="auto"/>
            </w:tcBorders>
            <w:shd w:val="clear" w:color="auto" w:fill="FFFFFF"/>
            <w:vAlign w:val="center"/>
          </w:tcPr>
          <w:p w:rsidR="00DC46CA" w:rsidRPr="008F30B1" w:rsidRDefault="00DC46CA" w:rsidP="003F35B3">
            <w:pPr>
              <w:spacing w:after="0" w:line="240" w:lineRule="auto"/>
              <w:rPr>
                <w:rFonts w:cstheme="minorHAnsi"/>
                <w:lang w:val="en-GB"/>
              </w:rPr>
            </w:pPr>
            <w:r w:rsidRPr="008F30B1">
              <w:rPr>
                <w:rStyle w:val="1"/>
                <w:rFonts w:asciiTheme="minorHAnsi" w:eastAsiaTheme="minorHAnsi" w:hAnsiTheme="minorHAnsi" w:cstheme="minorHAnsi"/>
                <w:lang w:val="en-GB"/>
              </w:rPr>
              <w:t>2</w:t>
            </w:r>
          </w:p>
        </w:tc>
        <w:tc>
          <w:tcPr>
            <w:tcW w:w="992" w:type="dxa"/>
            <w:tcBorders>
              <w:top w:val="single" w:sz="4" w:space="0" w:color="auto"/>
              <w:left w:val="single" w:sz="4" w:space="0" w:color="auto"/>
            </w:tcBorders>
            <w:shd w:val="clear" w:color="auto" w:fill="FFFFFF"/>
            <w:vAlign w:val="center"/>
          </w:tcPr>
          <w:p w:rsidR="00DC46CA" w:rsidRPr="008F30B1" w:rsidRDefault="00DC46CA" w:rsidP="003F35B3">
            <w:pPr>
              <w:spacing w:after="0" w:line="240" w:lineRule="auto"/>
              <w:rPr>
                <w:rFonts w:cstheme="minorHAnsi"/>
                <w:lang w:val="en-GB"/>
              </w:rPr>
            </w:pPr>
            <w:r w:rsidRPr="008F30B1">
              <w:rPr>
                <w:rStyle w:val="1"/>
                <w:rFonts w:asciiTheme="minorHAnsi" w:eastAsiaTheme="minorHAnsi" w:hAnsiTheme="minorHAnsi" w:cstheme="minorHAnsi"/>
                <w:lang w:val="en-GB"/>
              </w:rPr>
              <w:t>2</w:t>
            </w:r>
          </w:p>
        </w:tc>
        <w:tc>
          <w:tcPr>
            <w:tcW w:w="1134" w:type="dxa"/>
            <w:gridSpan w:val="2"/>
            <w:tcBorders>
              <w:top w:val="single" w:sz="4" w:space="0" w:color="auto"/>
              <w:left w:val="single" w:sz="4" w:space="0" w:color="auto"/>
            </w:tcBorders>
            <w:shd w:val="clear" w:color="auto" w:fill="FFFFFF"/>
          </w:tcPr>
          <w:p w:rsidR="00DC46CA" w:rsidRPr="008F30B1" w:rsidRDefault="00DC46CA" w:rsidP="003F35B3">
            <w:pPr>
              <w:spacing w:after="0" w:line="240" w:lineRule="auto"/>
              <w:rPr>
                <w:rFonts w:cstheme="minorHAnsi"/>
                <w:sz w:val="10"/>
                <w:szCs w:val="10"/>
                <w:lang w:val="en-GB"/>
              </w:rPr>
            </w:pPr>
          </w:p>
        </w:tc>
        <w:tc>
          <w:tcPr>
            <w:tcW w:w="851" w:type="dxa"/>
            <w:tcBorders>
              <w:top w:val="single" w:sz="4" w:space="0" w:color="auto"/>
              <w:left w:val="single" w:sz="4" w:space="0" w:color="auto"/>
            </w:tcBorders>
            <w:shd w:val="clear" w:color="auto" w:fill="FFFFFF"/>
          </w:tcPr>
          <w:p w:rsidR="00DC46CA" w:rsidRPr="008F30B1" w:rsidRDefault="00DC46CA" w:rsidP="003F35B3">
            <w:pPr>
              <w:spacing w:after="0" w:line="240" w:lineRule="auto"/>
              <w:rPr>
                <w:rFonts w:cstheme="minorHAnsi"/>
                <w:sz w:val="10"/>
                <w:szCs w:val="10"/>
                <w:lang w:val="en-GB"/>
              </w:rPr>
            </w:pPr>
          </w:p>
        </w:tc>
        <w:tc>
          <w:tcPr>
            <w:tcW w:w="1134" w:type="dxa"/>
            <w:tcBorders>
              <w:top w:val="single" w:sz="4" w:space="0" w:color="auto"/>
              <w:left w:val="single" w:sz="4" w:space="0" w:color="auto"/>
            </w:tcBorders>
            <w:shd w:val="clear" w:color="auto" w:fill="FFFFFF"/>
            <w:vAlign w:val="bottom"/>
          </w:tcPr>
          <w:p w:rsidR="00DC46CA" w:rsidRPr="008F30B1" w:rsidRDefault="00DC46CA" w:rsidP="003F35B3">
            <w:pPr>
              <w:spacing w:after="0" w:line="240" w:lineRule="auto"/>
              <w:jc w:val="center"/>
              <w:rPr>
                <w:rFonts w:cstheme="minorHAnsi"/>
                <w:lang w:val="en-GB"/>
              </w:rPr>
            </w:pPr>
          </w:p>
        </w:tc>
        <w:tc>
          <w:tcPr>
            <w:tcW w:w="1134" w:type="dxa"/>
            <w:tcBorders>
              <w:top w:val="single" w:sz="4" w:space="0" w:color="auto"/>
              <w:left w:val="single" w:sz="4" w:space="0" w:color="auto"/>
              <w:right w:val="single" w:sz="4" w:space="0" w:color="auto"/>
            </w:tcBorders>
            <w:shd w:val="clear" w:color="auto" w:fill="FFFFFF"/>
            <w:vAlign w:val="bottom"/>
          </w:tcPr>
          <w:p w:rsidR="00DC46CA" w:rsidRPr="008F30B1" w:rsidRDefault="00DC46CA" w:rsidP="003F35B3">
            <w:pPr>
              <w:spacing w:after="0" w:line="240" w:lineRule="auto"/>
              <w:jc w:val="center"/>
              <w:rPr>
                <w:rFonts w:cstheme="minorHAnsi"/>
                <w:lang w:val="en-GB"/>
              </w:rPr>
            </w:pPr>
            <w:r w:rsidRPr="008F30B1">
              <w:rPr>
                <w:rFonts w:cstheme="minorHAnsi"/>
                <w:lang w:val="en-GB"/>
              </w:rPr>
              <w:t>2</w:t>
            </w:r>
          </w:p>
        </w:tc>
      </w:tr>
      <w:tr w:rsidR="00DC46CA" w:rsidRPr="008F30B1" w:rsidTr="00DC46CA">
        <w:trPr>
          <w:gridBefore w:val="1"/>
          <w:wBefore w:w="15" w:type="dxa"/>
        </w:trPr>
        <w:tc>
          <w:tcPr>
            <w:tcW w:w="623" w:type="dxa"/>
            <w:tcBorders>
              <w:top w:val="single" w:sz="4" w:space="0" w:color="auto"/>
              <w:left w:val="single" w:sz="4" w:space="0" w:color="auto"/>
            </w:tcBorders>
            <w:shd w:val="clear" w:color="auto" w:fill="FFFFFF"/>
            <w:vAlign w:val="bottom"/>
          </w:tcPr>
          <w:p w:rsidR="00DC46CA" w:rsidRPr="008F30B1" w:rsidRDefault="00DC46CA" w:rsidP="003F35B3">
            <w:pPr>
              <w:spacing w:after="0" w:line="240" w:lineRule="auto"/>
              <w:rPr>
                <w:rFonts w:cstheme="minorHAnsi"/>
                <w:lang w:val="en-GB"/>
              </w:rPr>
            </w:pPr>
            <w:r w:rsidRPr="008F30B1">
              <w:rPr>
                <w:rStyle w:val="1"/>
                <w:rFonts w:asciiTheme="minorHAnsi" w:eastAsiaTheme="minorHAnsi" w:hAnsiTheme="minorHAnsi" w:cstheme="minorHAnsi"/>
                <w:lang w:val="en-GB"/>
              </w:rPr>
              <w:t>2</w:t>
            </w:r>
          </w:p>
        </w:tc>
        <w:tc>
          <w:tcPr>
            <w:tcW w:w="2774" w:type="dxa"/>
            <w:tcBorders>
              <w:top w:val="single" w:sz="4" w:space="0" w:color="auto"/>
              <w:left w:val="single" w:sz="4" w:space="0" w:color="auto"/>
            </w:tcBorders>
            <w:shd w:val="clear" w:color="auto" w:fill="FFFFFF"/>
            <w:vAlign w:val="bottom"/>
          </w:tcPr>
          <w:p w:rsidR="00DC46CA" w:rsidRPr="008F30B1" w:rsidRDefault="00DC46CA" w:rsidP="003F35B3">
            <w:pPr>
              <w:spacing w:after="0" w:line="240" w:lineRule="auto"/>
              <w:rPr>
                <w:rFonts w:cstheme="minorHAnsi"/>
                <w:color w:val="000000"/>
                <w:sz w:val="23"/>
                <w:szCs w:val="23"/>
                <w:lang w:val="en-GB" w:eastAsia="ru-RU" w:bidi="ru-RU"/>
              </w:rPr>
            </w:pPr>
            <w:r w:rsidRPr="008F30B1">
              <w:rPr>
                <w:rFonts w:cstheme="minorHAnsi"/>
                <w:color w:val="000000"/>
                <w:sz w:val="23"/>
                <w:szCs w:val="23"/>
                <w:lang w:val="en-GB" w:eastAsia="ru-RU" w:bidi="ru-RU"/>
              </w:rPr>
              <w:t>Group and theoretical methods</w:t>
            </w:r>
          </w:p>
        </w:tc>
        <w:tc>
          <w:tcPr>
            <w:tcW w:w="709" w:type="dxa"/>
            <w:tcBorders>
              <w:top w:val="single" w:sz="4" w:space="0" w:color="auto"/>
              <w:left w:val="single" w:sz="4" w:space="0" w:color="auto"/>
            </w:tcBorders>
            <w:shd w:val="clear" w:color="auto" w:fill="FFFFFF"/>
          </w:tcPr>
          <w:p w:rsidR="00DC46CA" w:rsidRPr="008F30B1" w:rsidRDefault="00DC46CA" w:rsidP="003F35B3">
            <w:pPr>
              <w:spacing w:after="0" w:line="240" w:lineRule="auto"/>
              <w:rPr>
                <w:rFonts w:cstheme="minorHAnsi"/>
                <w:sz w:val="10"/>
                <w:szCs w:val="10"/>
                <w:lang w:val="en-GB"/>
              </w:rPr>
            </w:pPr>
          </w:p>
        </w:tc>
        <w:tc>
          <w:tcPr>
            <w:tcW w:w="992" w:type="dxa"/>
            <w:tcBorders>
              <w:top w:val="single" w:sz="4" w:space="0" w:color="auto"/>
              <w:left w:val="single" w:sz="4" w:space="0" w:color="auto"/>
            </w:tcBorders>
            <w:shd w:val="clear" w:color="auto" w:fill="FFFFFF"/>
          </w:tcPr>
          <w:p w:rsidR="00DC46CA" w:rsidRPr="008F30B1" w:rsidRDefault="00DC46CA" w:rsidP="003F35B3">
            <w:pPr>
              <w:spacing w:after="0" w:line="240" w:lineRule="auto"/>
              <w:rPr>
                <w:rFonts w:cstheme="minorHAnsi"/>
                <w:sz w:val="10"/>
                <w:szCs w:val="10"/>
                <w:lang w:val="en-GB"/>
              </w:rPr>
            </w:pPr>
          </w:p>
        </w:tc>
        <w:tc>
          <w:tcPr>
            <w:tcW w:w="1134" w:type="dxa"/>
            <w:gridSpan w:val="2"/>
            <w:tcBorders>
              <w:top w:val="single" w:sz="4" w:space="0" w:color="auto"/>
              <w:left w:val="single" w:sz="4" w:space="0" w:color="auto"/>
            </w:tcBorders>
            <w:shd w:val="clear" w:color="auto" w:fill="FFFFFF"/>
          </w:tcPr>
          <w:p w:rsidR="00DC46CA" w:rsidRPr="008F30B1" w:rsidRDefault="00DC46CA" w:rsidP="003F35B3">
            <w:pPr>
              <w:spacing w:after="0" w:line="240" w:lineRule="auto"/>
              <w:rPr>
                <w:rFonts w:cstheme="minorHAnsi"/>
                <w:sz w:val="10"/>
                <w:szCs w:val="10"/>
                <w:lang w:val="en-GB"/>
              </w:rPr>
            </w:pPr>
          </w:p>
        </w:tc>
        <w:tc>
          <w:tcPr>
            <w:tcW w:w="851" w:type="dxa"/>
            <w:tcBorders>
              <w:top w:val="single" w:sz="4" w:space="0" w:color="auto"/>
              <w:left w:val="single" w:sz="4" w:space="0" w:color="auto"/>
            </w:tcBorders>
            <w:shd w:val="clear" w:color="auto" w:fill="FFFFFF"/>
          </w:tcPr>
          <w:p w:rsidR="00DC46CA" w:rsidRPr="008F30B1" w:rsidRDefault="00DC46CA" w:rsidP="003F35B3">
            <w:pPr>
              <w:spacing w:after="0" w:line="240" w:lineRule="auto"/>
              <w:rPr>
                <w:rFonts w:cstheme="minorHAnsi"/>
                <w:sz w:val="10"/>
                <w:szCs w:val="10"/>
                <w:lang w:val="en-GB"/>
              </w:rPr>
            </w:pPr>
          </w:p>
        </w:tc>
        <w:tc>
          <w:tcPr>
            <w:tcW w:w="1134" w:type="dxa"/>
            <w:tcBorders>
              <w:top w:val="single" w:sz="4" w:space="0" w:color="auto"/>
              <w:left w:val="single" w:sz="4" w:space="0" w:color="auto"/>
            </w:tcBorders>
            <w:shd w:val="clear" w:color="auto" w:fill="FFFFFF"/>
            <w:vAlign w:val="bottom"/>
          </w:tcPr>
          <w:p w:rsidR="00DC46CA" w:rsidRPr="008F30B1" w:rsidRDefault="00DC46CA" w:rsidP="003F35B3">
            <w:pPr>
              <w:spacing w:after="0" w:line="240" w:lineRule="auto"/>
              <w:jc w:val="center"/>
              <w:rPr>
                <w:rFonts w:cstheme="minorHAnsi"/>
                <w:b/>
                <w:bCs/>
                <w:lang w:val="en-GB"/>
              </w:rPr>
            </w:pPr>
            <w:r w:rsidRPr="008F30B1">
              <w:rPr>
                <w:rStyle w:val="10"/>
                <w:rFonts w:asciiTheme="minorHAnsi" w:eastAsiaTheme="minorHAnsi" w:hAnsiTheme="minorHAnsi" w:cstheme="minorHAnsi"/>
                <w:b w:val="0"/>
                <w:bCs w:val="0"/>
                <w:lang w:val="en-GB"/>
              </w:rPr>
              <w:t>10</w:t>
            </w:r>
          </w:p>
        </w:tc>
        <w:tc>
          <w:tcPr>
            <w:tcW w:w="1134" w:type="dxa"/>
            <w:tcBorders>
              <w:top w:val="single" w:sz="4" w:space="0" w:color="auto"/>
              <w:left w:val="single" w:sz="4" w:space="0" w:color="auto"/>
              <w:right w:val="single" w:sz="4" w:space="0" w:color="auto"/>
            </w:tcBorders>
            <w:shd w:val="clear" w:color="auto" w:fill="FFFFFF"/>
            <w:vAlign w:val="bottom"/>
          </w:tcPr>
          <w:p w:rsidR="00DC46CA" w:rsidRPr="008F30B1" w:rsidRDefault="00DC46CA" w:rsidP="003F35B3">
            <w:pPr>
              <w:spacing w:after="0" w:line="240" w:lineRule="auto"/>
              <w:jc w:val="center"/>
              <w:rPr>
                <w:rFonts w:cstheme="minorHAnsi"/>
                <w:b/>
                <w:bCs/>
                <w:lang w:val="en-GB"/>
              </w:rPr>
            </w:pPr>
            <w:r w:rsidRPr="008F30B1">
              <w:rPr>
                <w:rStyle w:val="10"/>
                <w:rFonts w:asciiTheme="minorHAnsi" w:eastAsiaTheme="minorHAnsi" w:hAnsiTheme="minorHAnsi" w:cstheme="minorHAnsi"/>
                <w:b w:val="0"/>
                <w:bCs w:val="0"/>
                <w:lang w:val="en-GB"/>
              </w:rPr>
              <w:t>10</w:t>
            </w:r>
          </w:p>
        </w:tc>
      </w:tr>
      <w:tr w:rsidR="00DC46CA" w:rsidRPr="008F30B1" w:rsidTr="00DC46CA">
        <w:trPr>
          <w:gridBefore w:val="1"/>
          <w:wBefore w:w="15" w:type="dxa"/>
        </w:trPr>
        <w:tc>
          <w:tcPr>
            <w:tcW w:w="623" w:type="dxa"/>
            <w:tcBorders>
              <w:top w:val="single" w:sz="4" w:space="0" w:color="auto"/>
              <w:left w:val="single" w:sz="4" w:space="0" w:color="auto"/>
            </w:tcBorders>
            <w:shd w:val="clear" w:color="auto" w:fill="FFFFFF"/>
            <w:vAlign w:val="center"/>
          </w:tcPr>
          <w:p w:rsidR="00DC46CA" w:rsidRPr="008F30B1" w:rsidRDefault="00DC46CA" w:rsidP="003F35B3">
            <w:pPr>
              <w:spacing w:after="0" w:line="240" w:lineRule="auto"/>
              <w:rPr>
                <w:rFonts w:cstheme="minorHAnsi"/>
                <w:lang w:val="en-GB"/>
              </w:rPr>
            </w:pPr>
            <w:r w:rsidRPr="008F30B1">
              <w:rPr>
                <w:rStyle w:val="1"/>
                <w:rFonts w:asciiTheme="minorHAnsi" w:eastAsiaTheme="minorHAnsi" w:hAnsiTheme="minorHAnsi" w:cstheme="minorHAnsi"/>
                <w:lang w:val="en-GB"/>
              </w:rPr>
              <w:t>3</w:t>
            </w:r>
          </w:p>
        </w:tc>
        <w:tc>
          <w:tcPr>
            <w:tcW w:w="2774" w:type="dxa"/>
            <w:tcBorders>
              <w:top w:val="single" w:sz="4" w:space="0" w:color="auto"/>
              <w:left w:val="single" w:sz="4" w:space="0" w:color="auto"/>
            </w:tcBorders>
            <w:shd w:val="clear" w:color="auto" w:fill="FFFFFF"/>
            <w:vAlign w:val="bottom"/>
          </w:tcPr>
          <w:p w:rsidR="00DC46CA" w:rsidRPr="008F30B1" w:rsidRDefault="00DC46CA" w:rsidP="00DC46CA">
            <w:pPr>
              <w:spacing w:after="0" w:line="240" w:lineRule="auto"/>
              <w:rPr>
                <w:rFonts w:cstheme="minorHAnsi"/>
                <w:color w:val="000000"/>
                <w:sz w:val="23"/>
                <w:szCs w:val="23"/>
                <w:lang w:val="en-GB" w:eastAsia="ru-RU" w:bidi="ru-RU"/>
              </w:rPr>
            </w:pPr>
            <w:r w:rsidRPr="008F30B1">
              <w:rPr>
                <w:rFonts w:cstheme="minorHAnsi"/>
                <w:color w:val="000000"/>
                <w:sz w:val="23"/>
                <w:szCs w:val="23"/>
                <w:lang w:val="en-GB" w:eastAsia="ru-RU" w:bidi="ru-RU"/>
              </w:rPr>
              <w:t>Theory of phase transitions and critical phenomena</w:t>
            </w:r>
          </w:p>
        </w:tc>
        <w:tc>
          <w:tcPr>
            <w:tcW w:w="709" w:type="dxa"/>
            <w:tcBorders>
              <w:top w:val="single" w:sz="4" w:space="0" w:color="auto"/>
              <w:left w:val="single" w:sz="4" w:space="0" w:color="auto"/>
            </w:tcBorders>
            <w:shd w:val="clear" w:color="auto" w:fill="FFFFFF"/>
          </w:tcPr>
          <w:p w:rsidR="00DC46CA" w:rsidRPr="008F30B1" w:rsidRDefault="00DC46CA" w:rsidP="003F35B3">
            <w:pPr>
              <w:spacing w:after="0" w:line="240" w:lineRule="auto"/>
              <w:rPr>
                <w:rFonts w:cstheme="minorHAnsi"/>
                <w:sz w:val="10"/>
                <w:szCs w:val="10"/>
                <w:lang w:val="en-GB"/>
              </w:rPr>
            </w:pPr>
          </w:p>
        </w:tc>
        <w:tc>
          <w:tcPr>
            <w:tcW w:w="992" w:type="dxa"/>
            <w:tcBorders>
              <w:top w:val="single" w:sz="4" w:space="0" w:color="auto"/>
              <w:left w:val="single" w:sz="4" w:space="0" w:color="auto"/>
            </w:tcBorders>
            <w:shd w:val="clear" w:color="auto" w:fill="FFFFFF"/>
          </w:tcPr>
          <w:p w:rsidR="00DC46CA" w:rsidRPr="008F30B1" w:rsidRDefault="00DC46CA" w:rsidP="003F35B3">
            <w:pPr>
              <w:spacing w:after="0" w:line="240" w:lineRule="auto"/>
              <w:rPr>
                <w:rFonts w:cstheme="minorHAnsi"/>
                <w:sz w:val="10"/>
                <w:szCs w:val="10"/>
                <w:lang w:val="en-GB"/>
              </w:rPr>
            </w:pPr>
          </w:p>
        </w:tc>
        <w:tc>
          <w:tcPr>
            <w:tcW w:w="1134" w:type="dxa"/>
            <w:gridSpan w:val="2"/>
            <w:tcBorders>
              <w:top w:val="single" w:sz="4" w:space="0" w:color="auto"/>
              <w:left w:val="single" w:sz="4" w:space="0" w:color="auto"/>
            </w:tcBorders>
            <w:shd w:val="clear" w:color="auto" w:fill="FFFFFF"/>
          </w:tcPr>
          <w:p w:rsidR="00DC46CA" w:rsidRPr="008F30B1" w:rsidRDefault="00DC46CA" w:rsidP="003F35B3">
            <w:pPr>
              <w:spacing w:after="0" w:line="240" w:lineRule="auto"/>
              <w:rPr>
                <w:rFonts w:cstheme="minorHAnsi"/>
                <w:sz w:val="10"/>
                <w:szCs w:val="10"/>
                <w:lang w:val="en-GB"/>
              </w:rPr>
            </w:pPr>
          </w:p>
        </w:tc>
        <w:tc>
          <w:tcPr>
            <w:tcW w:w="851" w:type="dxa"/>
            <w:tcBorders>
              <w:top w:val="single" w:sz="4" w:space="0" w:color="auto"/>
              <w:left w:val="single" w:sz="4" w:space="0" w:color="auto"/>
            </w:tcBorders>
            <w:shd w:val="clear" w:color="auto" w:fill="FFFFFF"/>
          </w:tcPr>
          <w:p w:rsidR="00DC46CA" w:rsidRPr="008F30B1" w:rsidRDefault="00DC46CA" w:rsidP="003F35B3">
            <w:pPr>
              <w:spacing w:after="0" w:line="240" w:lineRule="auto"/>
              <w:rPr>
                <w:rFonts w:cstheme="minorHAnsi"/>
                <w:sz w:val="10"/>
                <w:szCs w:val="10"/>
                <w:lang w:val="en-GB"/>
              </w:rPr>
            </w:pPr>
          </w:p>
        </w:tc>
        <w:tc>
          <w:tcPr>
            <w:tcW w:w="1134" w:type="dxa"/>
            <w:tcBorders>
              <w:top w:val="single" w:sz="4" w:space="0" w:color="auto"/>
              <w:left w:val="single" w:sz="4" w:space="0" w:color="auto"/>
            </w:tcBorders>
            <w:shd w:val="clear" w:color="auto" w:fill="FFFFFF"/>
            <w:vAlign w:val="bottom"/>
          </w:tcPr>
          <w:p w:rsidR="00DC46CA" w:rsidRPr="008F30B1" w:rsidRDefault="00DC46CA" w:rsidP="003F35B3">
            <w:pPr>
              <w:spacing w:after="0" w:line="240" w:lineRule="auto"/>
              <w:jc w:val="center"/>
              <w:rPr>
                <w:rFonts w:cstheme="minorHAnsi"/>
                <w:lang w:val="en-GB"/>
              </w:rPr>
            </w:pPr>
            <w:r w:rsidRPr="008F30B1">
              <w:rPr>
                <w:rFonts w:cstheme="minorHAnsi"/>
                <w:lang w:val="en-GB"/>
              </w:rPr>
              <w:t>8</w:t>
            </w:r>
          </w:p>
        </w:tc>
        <w:tc>
          <w:tcPr>
            <w:tcW w:w="1134" w:type="dxa"/>
            <w:tcBorders>
              <w:top w:val="single" w:sz="4" w:space="0" w:color="auto"/>
              <w:left w:val="single" w:sz="4" w:space="0" w:color="auto"/>
              <w:right w:val="single" w:sz="4" w:space="0" w:color="auto"/>
            </w:tcBorders>
            <w:shd w:val="clear" w:color="auto" w:fill="FFFFFF"/>
            <w:vAlign w:val="bottom"/>
          </w:tcPr>
          <w:p w:rsidR="00DC46CA" w:rsidRPr="008F30B1" w:rsidRDefault="00DC46CA" w:rsidP="003F35B3">
            <w:pPr>
              <w:spacing w:after="0" w:line="240" w:lineRule="auto"/>
              <w:jc w:val="center"/>
              <w:rPr>
                <w:rFonts w:cstheme="minorHAnsi"/>
                <w:lang w:val="en-GB"/>
              </w:rPr>
            </w:pPr>
            <w:r w:rsidRPr="008F30B1">
              <w:rPr>
                <w:rFonts w:cstheme="minorHAnsi"/>
                <w:lang w:val="en-GB"/>
              </w:rPr>
              <w:t>8</w:t>
            </w:r>
          </w:p>
        </w:tc>
      </w:tr>
      <w:tr w:rsidR="00DC46CA" w:rsidRPr="008F30B1" w:rsidTr="00DC46CA">
        <w:trPr>
          <w:gridBefore w:val="1"/>
          <w:wBefore w:w="15" w:type="dxa"/>
        </w:trPr>
        <w:tc>
          <w:tcPr>
            <w:tcW w:w="623" w:type="dxa"/>
            <w:tcBorders>
              <w:top w:val="single" w:sz="4" w:space="0" w:color="auto"/>
              <w:left w:val="single" w:sz="4" w:space="0" w:color="auto"/>
            </w:tcBorders>
            <w:shd w:val="clear" w:color="auto" w:fill="FFFFFF"/>
            <w:vAlign w:val="center"/>
          </w:tcPr>
          <w:p w:rsidR="00DC46CA" w:rsidRPr="008F30B1" w:rsidRDefault="00DC46CA" w:rsidP="003F35B3">
            <w:pPr>
              <w:spacing w:after="0" w:line="240" w:lineRule="auto"/>
              <w:rPr>
                <w:rFonts w:cstheme="minorHAnsi"/>
                <w:lang w:val="en-GB"/>
              </w:rPr>
            </w:pPr>
            <w:r w:rsidRPr="008F30B1">
              <w:rPr>
                <w:rStyle w:val="1"/>
                <w:rFonts w:asciiTheme="minorHAnsi" w:eastAsiaTheme="minorHAnsi" w:hAnsiTheme="minorHAnsi" w:cstheme="minorHAnsi"/>
                <w:lang w:val="en-GB"/>
              </w:rPr>
              <w:t>4</w:t>
            </w:r>
          </w:p>
        </w:tc>
        <w:tc>
          <w:tcPr>
            <w:tcW w:w="2774" w:type="dxa"/>
            <w:tcBorders>
              <w:top w:val="single" w:sz="4" w:space="0" w:color="auto"/>
              <w:left w:val="single" w:sz="4" w:space="0" w:color="auto"/>
            </w:tcBorders>
            <w:shd w:val="clear" w:color="auto" w:fill="FFFFFF"/>
            <w:vAlign w:val="bottom"/>
          </w:tcPr>
          <w:p w:rsidR="00DC46CA" w:rsidRPr="008F30B1" w:rsidRDefault="00DC46CA" w:rsidP="003F35B3">
            <w:pPr>
              <w:spacing w:after="0" w:line="240" w:lineRule="auto"/>
              <w:rPr>
                <w:rFonts w:cstheme="minorHAnsi"/>
                <w:color w:val="000000"/>
                <w:sz w:val="23"/>
                <w:szCs w:val="23"/>
                <w:lang w:val="en-GB" w:eastAsia="ru-RU" w:bidi="ru-RU"/>
              </w:rPr>
            </w:pPr>
            <w:r w:rsidRPr="008F30B1">
              <w:rPr>
                <w:rFonts w:cstheme="minorHAnsi"/>
                <w:color w:val="000000"/>
                <w:sz w:val="23"/>
                <w:szCs w:val="23"/>
                <w:lang w:val="en-GB" w:eastAsia="ru-RU" w:bidi="ru-RU"/>
              </w:rPr>
              <w:t>Elements of quantum statistical mechanics</w:t>
            </w:r>
          </w:p>
        </w:tc>
        <w:tc>
          <w:tcPr>
            <w:tcW w:w="709" w:type="dxa"/>
            <w:tcBorders>
              <w:top w:val="single" w:sz="4" w:space="0" w:color="auto"/>
              <w:left w:val="single" w:sz="4" w:space="0" w:color="auto"/>
            </w:tcBorders>
            <w:shd w:val="clear" w:color="auto" w:fill="FFFFFF"/>
          </w:tcPr>
          <w:p w:rsidR="00DC46CA" w:rsidRPr="008F30B1" w:rsidRDefault="00DC46CA" w:rsidP="003F35B3">
            <w:pPr>
              <w:spacing w:after="0" w:line="240" w:lineRule="auto"/>
              <w:rPr>
                <w:rFonts w:cstheme="minorHAnsi"/>
                <w:sz w:val="10"/>
                <w:szCs w:val="10"/>
                <w:lang w:val="en-GB"/>
              </w:rPr>
            </w:pPr>
          </w:p>
        </w:tc>
        <w:tc>
          <w:tcPr>
            <w:tcW w:w="992" w:type="dxa"/>
            <w:tcBorders>
              <w:top w:val="single" w:sz="4" w:space="0" w:color="auto"/>
              <w:left w:val="single" w:sz="4" w:space="0" w:color="auto"/>
            </w:tcBorders>
            <w:shd w:val="clear" w:color="auto" w:fill="FFFFFF"/>
          </w:tcPr>
          <w:p w:rsidR="00DC46CA" w:rsidRPr="008F30B1" w:rsidRDefault="00DC46CA" w:rsidP="003F35B3">
            <w:pPr>
              <w:spacing w:after="0" w:line="240" w:lineRule="auto"/>
              <w:rPr>
                <w:rFonts w:cstheme="minorHAnsi"/>
                <w:sz w:val="10"/>
                <w:szCs w:val="10"/>
                <w:lang w:val="en-GB"/>
              </w:rPr>
            </w:pPr>
          </w:p>
        </w:tc>
        <w:tc>
          <w:tcPr>
            <w:tcW w:w="1134" w:type="dxa"/>
            <w:gridSpan w:val="2"/>
            <w:tcBorders>
              <w:top w:val="single" w:sz="4" w:space="0" w:color="auto"/>
              <w:left w:val="single" w:sz="4" w:space="0" w:color="auto"/>
            </w:tcBorders>
            <w:shd w:val="clear" w:color="auto" w:fill="FFFFFF"/>
          </w:tcPr>
          <w:p w:rsidR="00DC46CA" w:rsidRPr="008F30B1" w:rsidRDefault="00DC46CA" w:rsidP="003F35B3">
            <w:pPr>
              <w:spacing w:after="0" w:line="240" w:lineRule="auto"/>
              <w:rPr>
                <w:rFonts w:cstheme="minorHAnsi"/>
                <w:sz w:val="10"/>
                <w:szCs w:val="10"/>
                <w:lang w:val="en-GB"/>
              </w:rPr>
            </w:pPr>
          </w:p>
        </w:tc>
        <w:tc>
          <w:tcPr>
            <w:tcW w:w="851" w:type="dxa"/>
            <w:tcBorders>
              <w:top w:val="single" w:sz="4" w:space="0" w:color="auto"/>
              <w:left w:val="single" w:sz="4" w:space="0" w:color="auto"/>
            </w:tcBorders>
            <w:shd w:val="clear" w:color="auto" w:fill="FFFFFF"/>
          </w:tcPr>
          <w:p w:rsidR="00DC46CA" w:rsidRPr="008F30B1" w:rsidRDefault="00DC46CA" w:rsidP="003F35B3">
            <w:pPr>
              <w:spacing w:after="0" w:line="240" w:lineRule="auto"/>
              <w:rPr>
                <w:rFonts w:cstheme="minorHAnsi"/>
                <w:sz w:val="10"/>
                <w:szCs w:val="10"/>
                <w:lang w:val="en-GB"/>
              </w:rPr>
            </w:pPr>
          </w:p>
        </w:tc>
        <w:tc>
          <w:tcPr>
            <w:tcW w:w="1134" w:type="dxa"/>
            <w:tcBorders>
              <w:top w:val="single" w:sz="4" w:space="0" w:color="auto"/>
              <w:left w:val="single" w:sz="4" w:space="0" w:color="auto"/>
            </w:tcBorders>
            <w:shd w:val="clear" w:color="auto" w:fill="FFFFFF"/>
            <w:vAlign w:val="bottom"/>
          </w:tcPr>
          <w:p w:rsidR="00DC46CA" w:rsidRPr="008F30B1" w:rsidRDefault="00DC46CA" w:rsidP="003F35B3">
            <w:pPr>
              <w:spacing w:after="0" w:line="240" w:lineRule="auto"/>
              <w:jc w:val="center"/>
              <w:rPr>
                <w:rFonts w:cstheme="minorHAnsi"/>
                <w:lang w:val="en-GB"/>
              </w:rPr>
            </w:pPr>
            <w:r w:rsidRPr="008F30B1">
              <w:rPr>
                <w:rFonts w:cstheme="minorHAnsi"/>
                <w:lang w:val="en-GB"/>
              </w:rPr>
              <w:t>12</w:t>
            </w:r>
          </w:p>
        </w:tc>
        <w:tc>
          <w:tcPr>
            <w:tcW w:w="1134" w:type="dxa"/>
            <w:tcBorders>
              <w:top w:val="single" w:sz="4" w:space="0" w:color="auto"/>
              <w:left w:val="single" w:sz="4" w:space="0" w:color="auto"/>
              <w:right w:val="single" w:sz="4" w:space="0" w:color="auto"/>
            </w:tcBorders>
            <w:shd w:val="clear" w:color="auto" w:fill="FFFFFF"/>
            <w:vAlign w:val="bottom"/>
          </w:tcPr>
          <w:p w:rsidR="00DC46CA" w:rsidRPr="008F30B1" w:rsidRDefault="00DC46CA" w:rsidP="003F35B3">
            <w:pPr>
              <w:spacing w:after="0" w:line="240" w:lineRule="auto"/>
              <w:jc w:val="center"/>
              <w:rPr>
                <w:rFonts w:cstheme="minorHAnsi"/>
                <w:lang w:val="en-GB"/>
              </w:rPr>
            </w:pPr>
            <w:r w:rsidRPr="008F30B1">
              <w:rPr>
                <w:rFonts w:cstheme="minorHAnsi"/>
                <w:lang w:val="en-GB"/>
              </w:rPr>
              <w:t>12</w:t>
            </w:r>
          </w:p>
        </w:tc>
      </w:tr>
      <w:tr w:rsidR="00DC46CA" w:rsidRPr="008F30B1" w:rsidTr="00DC46CA">
        <w:trPr>
          <w:gridBefore w:val="1"/>
          <w:wBefore w:w="15" w:type="dxa"/>
        </w:trPr>
        <w:tc>
          <w:tcPr>
            <w:tcW w:w="623" w:type="dxa"/>
            <w:tcBorders>
              <w:top w:val="single" w:sz="4" w:space="0" w:color="auto"/>
              <w:left w:val="single" w:sz="4" w:space="0" w:color="auto"/>
            </w:tcBorders>
            <w:shd w:val="clear" w:color="auto" w:fill="FFFFFF"/>
            <w:vAlign w:val="center"/>
          </w:tcPr>
          <w:p w:rsidR="00DC46CA" w:rsidRPr="008F30B1" w:rsidRDefault="00DC46CA" w:rsidP="003F35B3">
            <w:pPr>
              <w:spacing w:after="0" w:line="240" w:lineRule="auto"/>
              <w:rPr>
                <w:rFonts w:cstheme="minorHAnsi"/>
                <w:lang w:val="en-GB"/>
              </w:rPr>
            </w:pPr>
            <w:r w:rsidRPr="008F30B1">
              <w:rPr>
                <w:rStyle w:val="1"/>
                <w:rFonts w:asciiTheme="minorHAnsi" w:eastAsiaTheme="minorHAnsi" w:hAnsiTheme="minorHAnsi" w:cstheme="minorHAnsi"/>
                <w:lang w:val="en-GB"/>
              </w:rPr>
              <w:t>5</w:t>
            </w:r>
          </w:p>
        </w:tc>
        <w:tc>
          <w:tcPr>
            <w:tcW w:w="2774" w:type="dxa"/>
            <w:tcBorders>
              <w:top w:val="single" w:sz="4" w:space="0" w:color="auto"/>
              <w:left w:val="single" w:sz="4" w:space="0" w:color="auto"/>
            </w:tcBorders>
            <w:shd w:val="clear" w:color="auto" w:fill="FFFFFF"/>
            <w:vAlign w:val="bottom"/>
          </w:tcPr>
          <w:p w:rsidR="00DC46CA" w:rsidRPr="008F30B1" w:rsidRDefault="00DC46CA" w:rsidP="003F35B3">
            <w:pPr>
              <w:spacing w:after="0" w:line="240" w:lineRule="auto"/>
              <w:rPr>
                <w:rFonts w:cstheme="minorHAnsi"/>
                <w:lang w:val="en-GB"/>
              </w:rPr>
            </w:pPr>
            <w:proofErr w:type="spellStart"/>
            <w:r w:rsidRPr="008F30B1">
              <w:rPr>
                <w:rFonts w:cstheme="minorHAnsi"/>
                <w:lang w:val="en-GB"/>
              </w:rPr>
              <w:t>Multielectron</w:t>
            </w:r>
            <w:proofErr w:type="spellEnd"/>
            <w:r w:rsidRPr="008F30B1">
              <w:rPr>
                <w:rFonts w:cstheme="minorHAnsi"/>
                <w:lang w:val="en-GB"/>
              </w:rPr>
              <w:t xml:space="preserve"> atoms in crystals</w:t>
            </w:r>
          </w:p>
        </w:tc>
        <w:tc>
          <w:tcPr>
            <w:tcW w:w="709" w:type="dxa"/>
            <w:tcBorders>
              <w:top w:val="single" w:sz="4" w:space="0" w:color="auto"/>
              <w:left w:val="single" w:sz="4" w:space="0" w:color="auto"/>
            </w:tcBorders>
            <w:shd w:val="clear" w:color="auto" w:fill="FFFFFF"/>
          </w:tcPr>
          <w:p w:rsidR="00DC46CA" w:rsidRPr="008F30B1" w:rsidRDefault="00DC46CA" w:rsidP="003F35B3">
            <w:pPr>
              <w:spacing w:after="0" w:line="240" w:lineRule="auto"/>
              <w:rPr>
                <w:rFonts w:cstheme="minorHAnsi"/>
                <w:sz w:val="10"/>
                <w:szCs w:val="10"/>
                <w:lang w:val="en-GB"/>
              </w:rPr>
            </w:pPr>
          </w:p>
        </w:tc>
        <w:tc>
          <w:tcPr>
            <w:tcW w:w="992" w:type="dxa"/>
            <w:tcBorders>
              <w:top w:val="single" w:sz="4" w:space="0" w:color="auto"/>
              <w:left w:val="single" w:sz="4" w:space="0" w:color="auto"/>
            </w:tcBorders>
            <w:shd w:val="clear" w:color="auto" w:fill="FFFFFF"/>
          </w:tcPr>
          <w:p w:rsidR="00DC46CA" w:rsidRPr="008F30B1" w:rsidRDefault="00DC46CA" w:rsidP="003F35B3">
            <w:pPr>
              <w:spacing w:after="0" w:line="240" w:lineRule="auto"/>
              <w:rPr>
                <w:rFonts w:cstheme="minorHAnsi"/>
                <w:sz w:val="10"/>
                <w:szCs w:val="10"/>
                <w:lang w:val="en-GB"/>
              </w:rPr>
            </w:pPr>
          </w:p>
        </w:tc>
        <w:tc>
          <w:tcPr>
            <w:tcW w:w="1134" w:type="dxa"/>
            <w:gridSpan w:val="2"/>
            <w:tcBorders>
              <w:top w:val="single" w:sz="4" w:space="0" w:color="auto"/>
              <w:left w:val="single" w:sz="4" w:space="0" w:color="auto"/>
            </w:tcBorders>
            <w:shd w:val="clear" w:color="auto" w:fill="FFFFFF"/>
          </w:tcPr>
          <w:p w:rsidR="00DC46CA" w:rsidRPr="008F30B1" w:rsidRDefault="00DC46CA" w:rsidP="003F35B3">
            <w:pPr>
              <w:spacing w:after="0" w:line="240" w:lineRule="auto"/>
              <w:rPr>
                <w:rFonts w:cstheme="minorHAnsi"/>
                <w:sz w:val="10"/>
                <w:szCs w:val="10"/>
                <w:lang w:val="en-GB"/>
              </w:rPr>
            </w:pPr>
          </w:p>
        </w:tc>
        <w:tc>
          <w:tcPr>
            <w:tcW w:w="851" w:type="dxa"/>
            <w:tcBorders>
              <w:top w:val="single" w:sz="4" w:space="0" w:color="auto"/>
              <w:left w:val="single" w:sz="4" w:space="0" w:color="auto"/>
            </w:tcBorders>
            <w:shd w:val="clear" w:color="auto" w:fill="FFFFFF"/>
          </w:tcPr>
          <w:p w:rsidR="00DC46CA" w:rsidRPr="008F30B1" w:rsidRDefault="00DC46CA" w:rsidP="003F35B3">
            <w:pPr>
              <w:spacing w:after="0" w:line="240" w:lineRule="auto"/>
              <w:rPr>
                <w:rFonts w:cstheme="minorHAnsi"/>
                <w:sz w:val="10"/>
                <w:szCs w:val="10"/>
                <w:lang w:val="en-GB"/>
              </w:rPr>
            </w:pPr>
          </w:p>
        </w:tc>
        <w:tc>
          <w:tcPr>
            <w:tcW w:w="1134" w:type="dxa"/>
            <w:tcBorders>
              <w:top w:val="single" w:sz="4" w:space="0" w:color="auto"/>
              <w:left w:val="single" w:sz="4" w:space="0" w:color="auto"/>
            </w:tcBorders>
            <w:shd w:val="clear" w:color="auto" w:fill="FFFFFF"/>
            <w:vAlign w:val="bottom"/>
          </w:tcPr>
          <w:p w:rsidR="00DC46CA" w:rsidRPr="008F30B1" w:rsidRDefault="00DC46CA" w:rsidP="003F35B3">
            <w:pPr>
              <w:spacing w:after="0" w:line="240" w:lineRule="auto"/>
              <w:jc w:val="center"/>
              <w:rPr>
                <w:rFonts w:cstheme="minorHAnsi"/>
                <w:lang w:val="en-GB"/>
              </w:rPr>
            </w:pPr>
            <w:r w:rsidRPr="008F30B1">
              <w:rPr>
                <w:rFonts w:cstheme="minorHAnsi"/>
                <w:lang w:val="en-GB"/>
              </w:rPr>
              <w:t>12</w:t>
            </w:r>
          </w:p>
        </w:tc>
        <w:tc>
          <w:tcPr>
            <w:tcW w:w="1134" w:type="dxa"/>
            <w:tcBorders>
              <w:top w:val="single" w:sz="4" w:space="0" w:color="auto"/>
              <w:left w:val="single" w:sz="4" w:space="0" w:color="auto"/>
              <w:right w:val="single" w:sz="4" w:space="0" w:color="auto"/>
            </w:tcBorders>
            <w:shd w:val="clear" w:color="auto" w:fill="FFFFFF"/>
            <w:vAlign w:val="bottom"/>
          </w:tcPr>
          <w:p w:rsidR="00DC46CA" w:rsidRPr="008F30B1" w:rsidRDefault="00DC46CA" w:rsidP="003F35B3">
            <w:pPr>
              <w:spacing w:after="0" w:line="240" w:lineRule="auto"/>
              <w:jc w:val="center"/>
              <w:rPr>
                <w:rFonts w:cstheme="minorHAnsi"/>
                <w:lang w:val="en-GB"/>
              </w:rPr>
            </w:pPr>
            <w:r w:rsidRPr="008F30B1">
              <w:rPr>
                <w:rFonts w:cstheme="minorHAnsi"/>
                <w:lang w:val="en-GB"/>
              </w:rPr>
              <w:t>12</w:t>
            </w:r>
          </w:p>
        </w:tc>
      </w:tr>
      <w:tr w:rsidR="00DC46CA" w:rsidRPr="008F30B1" w:rsidTr="00DC46CA">
        <w:trPr>
          <w:gridBefore w:val="1"/>
          <w:wBefore w:w="15" w:type="dxa"/>
        </w:trPr>
        <w:tc>
          <w:tcPr>
            <w:tcW w:w="623" w:type="dxa"/>
            <w:tcBorders>
              <w:top w:val="single" w:sz="4" w:space="0" w:color="auto"/>
              <w:left w:val="single" w:sz="4" w:space="0" w:color="auto"/>
            </w:tcBorders>
            <w:shd w:val="clear" w:color="auto" w:fill="FFFFFF"/>
            <w:vAlign w:val="center"/>
          </w:tcPr>
          <w:p w:rsidR="00DC46CA" w:rsidRPr="008F30B1" w:rsidRDefault="00DC46CA" w:rsidP="00DC46CA">
            <w:pPr>
              <w:spacing w:after="0" w:line="240" w:lineRule="auto"/>
              <w:rPr>
                <w:rFonts w:cstheme="minorHAnsi"/>
                <w:lang w:val="en-GB"/>
              </w:rPr>
            </w:pPr>
            <w:r w:rsidRPr="008F30B1">
              <w:rPr>
                <w:rStyle w:val="1"/>
                <w:rFonts w:asciiTheme="minorHAnsi" w:eastAsiaTheme="minorHAnsi" w:hAnsiTheme="minorHAnsi" w:cstheme="minorHAnsi"/>
                <w:lang w:val="en-GB"/>
              </w:rPr>
              <w:t>б</w:t>
            </w:r>
          </w:p>
        </w:tc>
        <w:tc>
          <w:tcPr>
            <w:tcW w:w="2774" w:type="dxa"/>
            <w:tcBorders>
              <w:top w:val="single" w:sz="4" w:space="0" w:color="auto"/>
              <w:left w:val="single" w:sz="4" w:space="0" w:color="auto"/>
            </w:tcBorders>
            <w:shd w:val="clear" w:color="auto" w:fill="FFFFFF"/>
            <w:vAlign w:val="bottom"/>
          </w:tcPr>
          <w:p w:rsidR="00DC46CA" w:rsidRPr="008F30B1" w:rsidRDefault="00DC46CA" w:rsidP="00DC46CA">
            <w:pPr>
              <w:spacing w:after="0" w:line="240" w:lineRule="auto"/>
              <w:rPr>
                <w:rFonts w:cstheme="minorHAnsi"/>
                <w:color w:val="000000"/>
                <w:sz w:val="23"/>
                <w:szCs w:val="23"/>
                <w:lang w:val="en-GB" w:eastAsia="ru-RU" w:bidi="ru-RU"/>
              </w:rPr>
            </w:pPr>
            <w:r w:rsidRPr="008F30B1">
              <w:rPr>
                <w:rFonts w:cstheme="minorHAnsi"/>
                <w:lang w:val="en-GB"/>
              </w:rPr>
              <w:t>Electronic theory of metals</w:t>
            </w:r>
          </w:p>
        </w:tc>
        <w:tc>
          <w:tcPr>
            <w:tcW w:w="709" w:type="dxa"/>
            <w:tcBorders>
              <w:top w:val="single" w:sz="4" w:space="0" w:color="auto"/>
              <w:left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992" w:type="dxa"/>
            <w:tcBorders>
              <w:top w:val="single" w:sz="4" w:space="0" w:color="auto"/>
              <w:left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1134" w:type="dxa"/>
            <w:gridSpan w:val="2"/>
            <w:tcBorders>
              <w:top w:val="single" w:sz="4" w:space="0" w:color="auto"/>
              <w:left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851" w:type="dxa"/>
            <w:tcBorders>
              <w:top w:val="single" w:sz="4" w:space="0" w:color="auto"/>
              <w:left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1134" w:type="dxa"/>
            <w:tcBorders>
              <w:top w:val="single" w:sz="4" w:space="0" w:color="auto"/>
              <w:left w:val="single" w:sz="4" w:space="0" w:color="auto"/>
            </w:tcBorders>
            <w:shd w:val="clear" w:color="auto" w:fill="FFFFFF"/>
            <w:vAlign w:val="bottom"/>
          </w:tcPr>
          <w:p w:rsidR="00DC46CA" w:rsidRPr="008F30B1" w:rsidRDefault="00DC46CA" w:rsidP="00DC46CA">
            <w:pPr>
              <w:spacing w:after="0" w:line="240" w:lineRule="auto"/>
              <w:jc w:val="center"/>
              <w:rPr>
                <w:rFonts w:cstheme="minorHAnsi"/>
                <w:lang w:val="en-GB"/>
              </w:rPr>
            </w:pPr>
            <w:r w:rsidRPr="008F30B1">
              <w:rPr>
                <w:rFonts w:cstheme="minorHAnsi"/>
                <w:lang w:val="en-GB"/>
              </w:rPr>
              <w:t>10</w:t>
            </w:r>
          </w:p>
        </w:tc>
        <w:tc>
          <w:tcPr>
            <w:tcW w:w="1134" w:type="dxa"/>
            <w:tcBorders>
              <w:top w:val="single" w:sz="4" w:space="0" w:color="auto"/>
              <w:left w:val="single" w:sz="4" w:space="0" w:color="auto"/>
              <w:right w:val="single" w:sz="4" w:space="0" w:color="auto"/>
            </w:tcBorders>
            <w:shd w:val="clear" w:color="auto" w:fill="FFFFFF"/>
            <w:vAlign w:val="bottom"/>
          </w:tcPr>
          <w:p w:rsidR="00DC46CA" w:rsidRPr="008F30B1" w:rsidRDefault="00DC46CA" w:rsidP="00DC46CA">
            <w:pPr>
              <w:spacing w:after="0" w:line="240" w:lineRule="auto"/>
              <w:jc w:val="center"/>
              <w:rPr>
                <w:rFonts w:cstheme="minorHAnsi"/>
                <w:lang w:val="en-GB"/>
              </w:rPr>
            </w:pPr>
            <w:r w:rsidRPr="008F30B1">
              <w:rPr>
                <w:rFonts w:cstheme="minorHAnsi"/>
                <w:lang w:val="en-GB"/>
              </w:rPr>
              <w:t>10</w:t>
            </w:r>
          </w:p>
        </w:tc>
      </w:tr>
      <w:tr w:rsidR="00DC46CA" w:rsidRPr="008F30B1" w:rsidTr="00DC46CA">
        <w:trPr>
          <w:gridBefore w:val="1"/>
          <w:wBefore w:w="15" w:type="dxa"/>
        </w:trPr>
        <w:tc>
          <w:tcPr>
            <w:tcW w:w="623" w:type="dxa"/>
            <w:tcBorders>
              <w:top w:val="single" w:sz="4" w:space="0" w:color="auto"/>
              <w:left w:val="single" w:sz="4" w:space="0" w:color="auto"/>
            </w:tcBorders>
            <w:shd w:val="clear" w:color="auto" w:fill="FFFFFF"/>
            <w:vAlign w:val="center"/>
          </w:tcPr>
          <w:p w:rsidR="00DC46CA" w:rsidRPr="008F30B1" w:rsidRDefault="00DC46CA" w:rsidP="00DC46CA">
            <w:pPr>
              <w:spacing w:after="0" w:line="240" w:lineRule="auto"/>
              <w:rPr>
                <w:rFonts w:cstheme="minorHAnsi"/>
                <w:lang w:val="en-GB"/>
              </w:rPr>
            </w:pPr>
            <w:r w:rsidRPr="008F30B1">
              <w:rPr>
                <w:rStyle w:val="1"/>
                <w:rFonts w:asciiTheme="minorHAnsi" w:eastAsiaTheme="minorHAnsi" w:hAnsiTheme="minorHAnsi" w:cstheme="minorHAnsi"/>
                <w:lang w:val="en-GB"/>
              </w:rPr>
              <w:t>7</w:t>
            </w:r>
          </w:p>
        </w:tc>
        <w:tc>
          <w:tcPr>
            <w:tcW w:w="2774" w:type="dxa"/>
            <w:tcBorders>
              <w:top w:val="single" w:sz="4" w:space="0" w:color="auto"/>
              <w:left w:val="single" w:sz="4" w:space="0" w:color="auto"/>
            </w:tcBorders>
            <w:shd w:val="clear" w:color="auto" w:fill="FFFFFF"/>
            <w:vAlign w:val="bottom"/>
          </w:tcPr>
          <w:p w:rsidR="00DC46CA" w:rsidRPr="008F30B1" w:rsidRDefault="00DC46CA" w:rsidP="00DC46CA">
            <w:pPr>
              <w:spacing w:after="0" w:line="240" w:lineRule="auto"/>
              <w:rPr>
                <w:rFonts w:cstheme="minorHAnsi"/>
                <w:lang w:val="en-GB"/>
              </w:rPr>
            </w:pPr>
            <w:r w:rsidRPr="008F30B1">
              <w:rPr>
                <w:rFonts w:cstheme="minorHAnsi"/>
                <w:lang w:val="en-GB"/>
              </w:rPr>
              <w:t>Methods of the band theory of crystals</w:t>
            </w:r>
          </w:p>
        </w:tc>
        <w:tc>
          <w:tcPr>
            <w:tcW w:w="709" w:type="dxa"/>
            <w:tcBorders>
              <w:top w:val="single" w:sz="4" w:space="0" w:color="auto"/>
              <w:left w:val="single" w:sz="4" w:space="0" w:color="auto"/>
            </w:tcBorders>
            <w:shd w:val="clear" w:color="auto" w:fill="FFFFFF"/>
            <w:vAlign w:val="center"/>
          </w:tcPr>
          <w:p w:rsidR="00DC46CA" w:rsidRPr="008F30B1" w:rsidRDefault="00DC46CA" w:rsidP="00DC46CA">
            <w:pPr>
              <w:spacing w:after="0" w:line="240" w:lineRule="auto"/>
              <w:rPr>
                <w:rFonts w:cstheme="minorHAnsi"/>
                <w:lang w:val="en-GB"/>
              </w:rPr>
            </w:pPr>
          </w:p>
        </w:tc>
        <w:tc>
          <w:tcPr>
            <w:tcW w:w="992" w:type="dxa"/>
            <w:tcBorders>
              <w:top w:val="single" w:sz="4" w:space="0" w:color="auto"/>
              <w:left w:val="single" w:sz="4" w:space="0" w:color="auto"/>
            </w:tcBorders>
            <w:shd w:val="clear" w:color="auto" w:fill="FFFFFF"/>
            <w:vAlign w:val="center"/>
          </w:tcPr>
          <w:p w:rsidR="00DC46CA" w:rsidRPr="008F30B1" w:rsidRDefault="00DC46CA" w:rsidP="00DC46CA">
            <w:pPr>
              <w:spacing w:after="0" w:line="240" w:lineRule="auto"/>
              <w:rPr>
                <w:rFonts w:cstheme="minorHAnsi"/>
                <w:lang w:val="en-GB"/>
              </w:rPr>
            </w:pPr>
          </w:p>
        </w:tc>
        <w:tc>
          <w:tcPr>
            <w:tcW w:w="1134" w:type="dxa"/>
            <w:gridSpan w:val="2"/>
            <w:tcBorders>
              <w:top w:val="single" w:sz="4" w:space="0" w:color="auto"/>
              <w:left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851" w:type="dxa"/>
            <w:tcBorders>
              <w:top w:val="single" w:sz="4" w:space="0" w:color="auto"/>
              <w:left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1134" w:type="dxa"/>
            <w:tcBorders>
              <w:top w:val="single" w:sz="4" w:space="0" w:color="auto"/>
              <w:left w:val="single" w:sz="4" w:space="0" w:color="auto"/>
            </w:tcBorders>
            <w:shd w:val="clear" w:color="auto" w:fill="FFFFFF"/>
            <w:vAlign w:val="bottom"/>
          </w:tcPr>
          <w:p w:rsidR="00DC46CA" w:rsidRPr="008F30B1" w:rsidRDefault="00DC46CA" w:rsidP="00DC46CA">
            <w:pPr>
              <w:spacing w:after="0" w:line="240" w:lineRule="auto"/>
              <w:jc w:val="center"/>
              <w:rPr>
                <w:rFonts w:cstheme="minorHAnsi"/>
                <w:lang w:val="en-GB"/>
              </w:rPr>
            </w:pPr>
            <w:r w:rsidRPr="008F30B1">
              <w:rPr>
                <w:rFonts w:cstheme="minorHAnsi"/>
                <w:lang w:val="en-GB"/>
              </w:rPr>
              <w:t>8</w:t>
            </w:r>
          </w:p>
        </w:tc>
        <w:tc>
          <w:tcPr>
            <w:tcW w:w="1134" w:type="dxa"/>
            <w:tcBorders>
              <w:top w:val="single" w:sz="4" w:space="0" w:color="auto"/>
              <w:left w:val="single" w:sz="4" w:space="0" w:color="auto"/>
              <w:right w:val="single" w:sz="4" w:space="0" w:color="auto"/>
            </w:tcBorders>
            <w:shd w:val="clear" w:color="auto" w:fill="FFFFFF"/>
            <w:vAlign w:val="bottom"/>
          </w:tcPr>
          <w:p w:rsidR="00DC46CA" w:rsidRPr="008F30B1" w:rsidRDefault="00DC46CA" w:rsidP="00DC46CA">
            <w:pPr>
              <w:spacing w:after="0" w:line="240" w:lineRule="auto"/>
              <w:jc w:val="center"/>
              <w:rPr>
                <w:rFonts w:cstheme="minorHAnsi"/>
                <w:lang w:val="en-GB"/>
              </w:rPr>
            </w:pPr>
            <w:r w:rsidRPr="008F30B1">
              <w:rPr>
                <w:rFonts w:cstheme="minorHAnsi"/>
                <w:lang w:val="en-GB"/>
              </w:rPr>
              <w:t>8</w:t>
            </w:r>
          </w:p>
        </w:tc>
      </w:tr>
      <w:tr w:rsidR="00DC46CA" w:rsidRPr="008F30B1" w:rsidTr="00DC46CA">
        <w:trPr>
          <w:gridBefore w:val="1"/>
          <w:wBefore w:w="15" w:type="dxa"/>
        </w:trPr>
        <w:tc>
          <w:tcPr>
            <w:tcW w:w="623" w:type="dxa"/>
            <w:tcBorders>
              <w:top w:val="single" w:sz="4" w:space="0" w:color="auto"/>
              <w:left w:val="single" w:sz="4" w:space="0" w:color="auto"/>
            </w:tcBorders>
            <w:shd w:val="clear" w:color="auto" w:fill="FFFFFF"/>
            <w:vAlign w:val="center"/>
          </w:tcPr>
          <w:p w:rsidR="00DC46CA" w:rsidRPr="008F30B1" w:rsidRDefault="00DC46CA" w:rsidP="00DC46CA">
            <w:pPr>
              <w:spacing w:after="0" w:line="240" w:lineRule="auto"/>
              <w:rPr>
                <w:rFonts w:cstheme="minorHAnsi"/>
                <w:b/>
                <w:bCs/>
                <w:lang w:val="en-GB"/>
              </w:rPr>
            </w:pPr>
            <w:r w:rsidRPr="008F30B1">
              <w:rPr>
                <w:rStyle w:val="10"/>
                <w:rFonts w:asciiTheme="minorHAnsi" w:eastAsiaTheme="minorHAnsi" w:hAnsiTheme="minorHAnsi" w:cstheme="minorHAnsi"/>
                <w:b w:val="0"/>
                <w:bCs w:val="0"/>
                <w:lang w:val="en-GB"/>
              </w:rPr>
              <w:t>8</w:t>
            </w:r>
          </w:p>
        </w:tc>
        <w:tc>
          <w:tcPr>
            <w:tcW w:w="2774" w:type="dxa"/>
            <w:tcBorders>
              <w:top w:val="single" w:sz="4" w:space="0" w:color="auto"/>
              <w:left w:val="single" w:sz="4" w:space="0" w:color="auto"/>
            </w:tcBorders>
            <w:shd w:val="clear" w:color="auto" w:fill="FFFFFF"/>
            <w:vAlign w:val="bottom"/>
          </w:tcPr>
          <w:p w:rsidR="00DC46CA" w:rsidRPr="008F30B1" w:rsidRDefault="00DC46CA" w:rsidP="00DC46CA">
            <w:pPr>
              <w:spacing w:after="0" w:line="240" w:lineRule="auto"/>
              <w:rPr>
                <w:rFonts w:cstheme="minorHAnsi"/>
                <w:lang w:val="en-GB"/>
              </w:rPr>
            </w:pPr>
            <w:r w:rsidRPr="008F30B1">
              <w:rPr>
                <w:rFonts w:cstheme="minorHAnsi"/>
                <w:lang w:val="en-GB"/>
              </w:rPr>
              <w:t>Lattice vibrations, phonons</w:t>
            </w:r>
          </w:p>
        </w:tc>
        <w:tc>
          <w:tcPr>
            <w:tcW w:w="709" w:type="dxa"/>
            <w:tcBorders>
              <w:top w:val="single" w:sz="4" w:space="0" w:color="auto"/>
              <w:left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992" w:type="dxa"/>
            <w:tcBorders>
              <w:top w:val="single" w:sz="4" w:space="0" w:color="auto"/>
              <w:left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1134" w:type="dxa"/>
            <w:gridSpan w:val="2"/>
            <w:tcBorders>
              <w:top w:val="single" w:sz="4" w:space="0" w:color="auto"/>
              <w:left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851" w:type="dxa"/>
            <w:tcBorders>
              <w:top w:val="single" w:sz="4" w:space="0" w:color="auto"/>
              <w:left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1134" w:type="dxa"/>
            <w:tcBorders>
              <w:top w:val="single" w:sz="4" w:space="0" w:color="auto"/>
              <w:left w:val="single" w:sz="4" w:space="0" w:color="auto"/>
            </w:tcBorders>
            <w:shd w:val="clear" w:color="auto" w:fill="FFFFFF"/>
            <w:vAlign w:val="bottom"/>
          </w:tcPr>
          <w:p w:rsidR="00DC46CA" w:rsidRPr="008F30B1" w:rsidRDefault="00DC46CA" w:rsidP="00DC46CA">
            <w:pPr>
              <w:spacing w:after="0" w:line="240" w:lineRule="auto"/>
              <w:jc w:val="center"/>
              <w:rPr>
                <w:rFonts w:cstheme="minorHAnsi"/>
                <w:lang w:val="en-GB"/>
              </w:rPr>
            </w:pPr>
            <w:r w:rsidRPr="008F30B1">
              <w:rPr>
                <w:rFonts w:cstheme="minorHAnsi"/>
                <w:lang w:val="en-GB"/>
              </w:rPr>
              <w:t>10</w:t>
            </w:r>
          </w:p>
        </w:tc>
        <w:tc>
          <w:tcPr>
            <w:tcW w:w="1134" w:type="dxa"/>
            <w:tcBorders>
              <w:top w:val="single" w:sz="4" w:space="0" w:color="auto"/>
              <w:left w:val="single" w:sz="4" w:space="0" w:color="auto"/>
              <w:right w:val="single" w:sz="4" w:space="0" w:color="auto"/>
            </w:tcBorders>
            <w:shd w:val="clear" w:color="auto" w:fill="FFFFFF"/>
            <w:vAlign w:val="bottom"/>
          </w:tcPr>
          <w:p w:rsidR="00DC46CA" w:rsidRPr="008F30B1" w:rsidRDefault="00DC46CA" w:rsidP="00DC46CA">
            <w:pPr>
              <w:spacing w:after="0" w:line="240" w:lineRule="auto"/>
              <w:jc w:val="center"/>
              <w:rPr>
                <w:rFonts w:cstheme="minorHAnsi"/>
                <w:lang w:val="en-GB"/>
              </w:rPr>
            </w:pPr>
            <w:r w:rsidRPr="008F30B1">
              <w:rPr>
                <w:rFonts w:cstheme="minorHAnsi"/>
                <w:lang w:val="en-GB"/>
              </w:rPr>
              <w:t>10</w:t>
            </w:r>
          </w:p>
        </w:tc>
      </w:tr>
      <w:tr w:rsidR="00DC46CA" w:rsidRPr="008F30B1" w:rsidTr="00DC46CA">
        <w:trPr>
          <w:gridBefore w:val="1"/>
          <w:wBefore w:w="15" w:type="dxa"/>
        </w:trPr>
        <w:tc>
          <w:tcPr>
            <w:tcW w:w="623" w:type="dxa"/>
            <w:tcBorders>
              <w:top w:val="single" w:sz="4" w:space="0" w:color="auto"/>
              <w:left w:val="single" w:sz="4" w:space="0" w:color="auto"/>
            </w:tcBorders>
            <w:shd w:val="clear" w:color="auto" w:fill="FFFFFF"/>
            <w:vAlign w:val="center"/>
          </w:tcPr>
          <w:p w:rsidR="00DC46CA" w:rsidRPr="008F30B1" w:rsidRDefault="00DC46CA" w:rsidP="00DC46CA">
            <w:pPr>
              <w:spacing w:after="0" w:line="240" w:lineRule="auto"/>
              <w:rPr>
                <w:rFonts w:cstheme="minorHAnsi"/>
                <w:lang w:val="en-GB"/>
              </w:rPr>
            </w:pPr>
            <w:r w:rsidRPr="008F30B1">
              <w:rPr>
                <w:rStyle w:val="1"/>
                <w:rFonts w:asciiTheme="minorHAnsi" w:eastAsiaTheme="minorHAnsi" w:hAnsiTheme="minorHAnsi" w:cstheme="minorHAnsi"/>
                <w:lang w:val="en-GB"/>
              </w:rPr>
              <w:t>9</w:t>
            </w:r>
          </w:p>
        </w:tc>
        <w:tc>
          <w:tcPr>
            <w:tcW w:w="2774" w:type="dxa"/>
            <w:tcBorders>
              <w:top w:val="single" w:sz="4" w:space="0" w:color="auto"/>
              <w:left w:val="single" w:sz="4" w:space="0" w:color="auto"/>
            </w:tcBorders>
            <w:shd w:val="clear" w:color="auto" w:fill="FFFFFF"/>
            <w:vAlign w:val="bottom"/>
          </w:tcPr>
          <w:p w:rsidR="00DC46CA" w:rsidRPr="008F30B1" w:rsidRDefault="00DC46CA" w:rsidP="00DC46CA">
            <w:pPr>
              <w:spacing w:after="0" w:line="240" w:lineRule="auto"/>
              <w:rPr>
                <w:rFonts w:cstheme="minorHAnsi"/>
                <w:lang w:val="en-GB"/>
              </w:rPr>
            </w:pPr>
            <w:r w:rsidRPr="008F30B1">
              <w:rPr>
                <w:rFonts w:cstheme="minorHAnsi"/>
                <w:lang w:val="en-GB"/>
              </w:rPr>
              <w:t>Superconductivity theory</w:t>
            </w:r>
          </w:p>
        </w:tc>
        <w:tc>
          <w:tcPr>
            <w:tcW w:w="709" w:type="dxa"/>
            <w:tcBorders>
              <w:top w:val="single" w:sz="4" w:space="0" w:color="auto"/>
              <w:left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992" w:type="dxa"/>
            <w:tcBorders>
              <w:top w:val="single" w:sz="4" w:space="0" w:color="auto"/>
              <w:left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1134" w:type="dxa"/>
            <w:gridSpan w:val="2"/>
            <w:tcBorders>
              <w:top w:val="single" w:sz="4" w:space="0" w:color="auto"/>
              <w:left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851" w:type="dxa"/>
            <w:tcBorders>
              <w:top w:val="single" w:sz="4" w:space="0" w:color="auto"/>
              <w:left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1134" w:type="dxa"/>
            <w:tcBorders>
              <w:top w:val="single" w:sz="4" w:space="0" w:color="auto"/>
              <w:left w:val="single" w:sz="4" w:space="0" w:color="auto"/>
            </w:tcBorders>
            <w:shd w:val="clear" w:color="auto" w:fill="FFFFFF"/>
            <w:vAlign w:val="bottom"/>
          </w:tcPr>
          <w:p w:rsidR="00DC46CA" w:rsidRPr="008F30B1" w:rsidRDefault="00DC46CA" w:rsidP="00DC46CA">
            <w:pPr>
              <w:spacing w:after="0" w:line="240" w:lineRule="auto"/>
              <w:jc w:val="center"/>
              <w:rPr>
                <w:rFonts w:cstheme="minorHAnsi"/>
                <w:lang w:val="en-GB"/>
              </w:rPr>
            </w:pPr>
            <w:r w:rsidRPr="008F30B1">
              <w:rPr>
                <w:rFonts w:cstheme="minorHAnsi"/>
                <w:lang w:val="en-GB"/>
              </w:rPr>
              <w:t>10</w:t>
            </w:r>
          </w:p>
        </w:tc>
        <w:tc>
          <w:tcPr>
            <w:tcW w:w="1134" w:type="dxa"/>
            <w:tcBorders>
              <w:top w:val="single" w:sz="4" w:space="0" w:color="auto"/>
              <w:left w:val="single" w:sz="4" w:space="0" w:color="auto"/>
              <w:right w:val="single" w:sz="4" w:space="0" w:color="auto"/>
            </w:tcBorders>
            <w:shd w:val="clear" w:color="auto" w:fill="FFFFFF"/>
            <w:vAlign w:val="bottom"/>
          </w:tcPr>
          <w:p w:rsidR="00DC46CA" w:rsidRPr="008F30B1" w:rsidRDefault="00DC46CA" w:rsidP="00DC46CA">
            <w:pPr>
              <w:spacing w:after="0" w:line="240" w:lineRule="auto"/>
              <w:jc w:val="center"/>
              <w:rPr>
                <w:rFonts w:cstheme="minorHAnsi"/>
                <w:lang w:val="en-GB"/>
              </w:rPr>
            </w:pPr>
            <w:r w:rsidRPr="008F30B1">
              <w:rPr>
                <w:rFonts w:cstheme="minorHAnsi"/>
                <w:lang w:val="en-GB"/>
              </w:rPr>
              <w:t>10</w:t>
            </w:r>
          </w:p>
        </w:tc>
      </w:tr>
      <w:tr w:rsidR="00DC46CA" w:rsidRPr="008F30B1" w:rsidTr="00DC46CA">
        <w:trPr>
          <w:gridBefore w:val="1"/>
          <w:wBefore w:w="15" w:type="dxa"/>
        </w:trPr>
        <w:tc>
          <w:tcPr>
            <w:tcW w:w="623" w:type="dxa"/>
            <w:tcBorders>
              <w:top w:val="single" w:sz="4" w:space="0" w:color="auto"/>
              <w:left w:val="single" w:sz="4" w:space="0" w:color="auto"/>
            </w:tcBorders>
            <w:shd w:val="clear" w:color="auto" w:fill="FFFFFF"/>
            <w:vAlign w:val="bottom"/>
          </w:tcPr>
          <w:p w:rsidR="00DC46CA" w:rsidRPr="008F30B1" w:rsidRDefault="00DC46CA" w:rsidP="00DC46CA">
            <w:pPr>
              <w:spacing w:after="0" w:line="240" w:lineRule="auto"/>
              <w:rPr>
                <w:rFonts w:cstheme="minorHAnsi"/>
                <w:lang w:val="en-GB"/>
              </w:rPr>
            </w:pPr>
            <w:r w:rsidRPr="008F30B1">
              <w:rPr>
                <w:rStyle w:val="1"/>
                <w:rFonts w:asciiTheme="minorHAnsi" w:eastAsiaTheme="minorHAnsi" w:hAnsiTheme="minorHAnsi" w:cstheme="minorHAnsi"/>
                <w:lang w:val="en-GB"/>
              </w:rPr>
              <w:t>10</w:t>
            </w:r>
          </w:p>
        </w:tc>
        <w:tc>
          <w:tcPr>
            <w:tcW w:w="2774" w:type="dxa"/>
            <w:tcBorders>
              <w:top w:val="single" w:sz="4" w:space="0" w:color="auto"/>
              <w:left w:val="single" w:sz="4" w:space="0" w:color="auto"/>
            </w:tcBorders>
            <w:shd w:val="clear" w:color="auto" w:fill="FFFFFF"/>
            <w:vAlign w:val="bottom"/>
          </w:tcPr>
          <w:p w:rsidR="00DC46CA" w:rsidRPr="008F30B1" w:rsidRDefault="00DC46CA" w:rsidP="00DC46CA">
            <w:pPr>
              <w:spacing w:after="0" w:line="240" w:lineRule="auto"/>
              <w:rPr>
                <w:rFonts w:cstheme="minorHAnsi"/>
                <w:lang w:val="en-GB"/>
              </w:rPr>
            </w:pPr>
            <w:r w:rsidRPr="008F30B1">
              <w:rPr>
                <w:rFonts w:cstheme="minorHAnsi"/>
                <w:lang w:val="en-GB"/>
              </w:rPr>
              <w:t>Selected points in the theory of low-dimensional systems</w:t>
            </w:r>
          </w:p>
        </w:tc>
        <w:tc>
          <w:tcPr>
            <w:tcW w:w="709" w:type="dxa"/>
            <w:tcBorders>
              <w:top w:val="single" w:sz="4" w:space="0" w:color="auto"/>
              <w:left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992" w:type="dxa"/>
            <w:tcBorders>
              <w:top w:val="single" w:sz="4" w:space="0" w:color="auto"/>
              <w:left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1134" w:type="dxa"/>
            <w:gridSpan w:val="2"/>
            <w:tcBorders>
              <w:top w:val="single" w:sz="4" w:space="0" w:color="auto"/>
              <w:left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851" w:type="dxa"/>
            <w:tcBorders>
              <w:top w:val="single" w:sz="4" w:space="0" w:color="auto"/>
              <w:left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1134" w:type="dxa"/>
            <w:tcBorders>
              <w:top w:val="single" w:sz="4" w:space="0" w:color="auto"/>
              <w:left w:val="single" w:sz="4" w:space="0" w:color="auto"/>
            </w:tcBorders>
            <w:shd w:val="clear" w:color="auto" w:fill="FFFFFF"/>
            <w:vAlign w:val="bottom"/>
          </w:tcPr>
          <w:p w:rsidR="00DC46CA" w:rsidRPr="008F30B1" w:rsidRDefault="00DC46CA" w:rsidP="00DC46CA">
            <w:pPr>
              <w:spacing w:after="0" w:line="240" w:lineRule="auto"/>
              <w:jc w:val="center"/>
              <w:rPr>
                <w:rFonts w:cstheme="minorHAnsi"/>
                <w:lang w:val="en-GB"/>
              </w:rPr>
            </w:pPr>
            <w:r w:rsidRPr="008F30B1">
              <w:rPr>
                <w:rFonts w:cstheme="minorHAnsi"/>
                <w:lang w:val="en-GB"/>
              </w:rPr>
              <w:t>8</w:t>
            </w:r>
          </w:p>
        </w:tc>
        <w:tc>
          <w:tcPr>
            <w:tcW w:w="1134" w:type="dxa"/>
            <w:tcBorders>
              <w:top w:val="single" w:sz="4" w:space="0" w:color="auto"/>
              <w:left w:val="single" w:sz="4" w:space="0" w:color="auto"/>
              <w:right w:val="single" w:sz="4" w:space="0" w:color="auto"/>
            </w:tcBorders>
            <w:shd w:val="clear" w:color="auto" w:fill="FFFFFF"/>
            <w:vAlign w:val="bottom"/>
          </w:tcPr>
          <w:p w:rsidR="00DC46CA" w:rsidRPr="008F30B1" w:rsidRDefault="00DC46CA" w:rsidP="00DC46CA">
            <w:pPr>
              <w:spacing w:after="0" w:line="240" w:lineRule="auto"/>
              <w:jc w:val="center"/>
              <w:rPr>
                <w:rFonts w:cstheme="minorHAnsi"/>
                <w:lang w:val="en-GB"/>
              </w:rPr>
            </w:pPr>
            <w:r w:rsidRPr="008F30B1">
              <w:rPr>
                <w:rFonts w:cstheme="minorHAnsi"/>
                <w:lang w:val="en-GB"/>
              </w:rPr>
              <w:t>8</w:t>
            </w:r>
          </w:p>
        </w:tc>
      </w:tr>
      <w:tr w:rsidR="00DC46CA" w:rsidRPr="008F30B1" w:rsidTr="00DC46CA">
        <w:trPr>
          <w:gridBefore w:val="1"/>
          <w:wBefore w:w="15" w:type="dxa"/>
        </w:trPr>
        <w:tc>
          <w:tcPr>
            <w:tcW w:w="623" w:type="dxa"/>
            <w:tcBorders>
              <w:top w:val="single" w:sz="4" w:space="0" w:color="auto"/>
              <w:left w:val="single" w:sz="4" w:space="0" w:color="auto"/>
            </w:tcBorders>
            <w:shd w:val="clear" w:color="auto" w:fill="FFFFFF"/>
            <w:vAlign w:val="center"/>
          </w:tcPr>
          <w:p w:rsidR="00DC46CA" w:rsidRPr="008F30B1" w:rsidRDefault="00DC46CA" w:rsidP="00DC46CA">
            <w:pPr>
              <w:spacing w:after="0" w:line="240" w:lineRule="auto"/>
              <w:rPr>
                <w:rFonts w:cstheme="minorHAnsi"/>
                <w:lang w:val="en-GB"/>
              </w:rPr>
            </w:pPr>
            <w:r w:rsidRPr="008F30B1">
              <w:rPr>
                <w:rStyle w:val="1"/>
                <w:rFonts w:asciiTheme="minorHAnsi" w:eastAsiaTheme="minorHAnsi" w:hAnsiTheme="minorHAnsi" w:cstheme="minorHAnsi"/>
                <w:lang w:val="en-GB"/>
              </w:rPr>
              <w:t>11</w:t>
            </w:r>
          </w:p>
        </w:tc>
        <w:tc>
          <w:tcPr>
            <w:tcW w:w="2774" w:type="dxa"/>
            <w:tcBorders>
              <w:top w:val="single" w:sz="4" w:space="0" w:color="auto"/>
              <w:left w:val="single" w:sz="4" w:space="0" w:color="auto"/>
            </w:tcBorders>
            <w:shd w:val="clear" w:color="auto" w:fill="FFFFFF"/>
            <w:vAlign w:val="bottom"/>
          </w:tcPr>
          <w:p w:rsidR="00DC46CA" w:rsidRPr="008F30B1" w:rsidRDefault="00A0495A" w:rsidP="00A0495A">
            <w:pPr>
              <w:spacing w:after="0" w:line="240" w:lineRule="auto"/>
              <w:rPr>
                <w:rFonts w:cstheme="minorHAnsi"/>
                <w:lang w:val="en-GB"/>
              </w:rPr>
            </w:pPr>
            <w:r w:rsidRPr="008F30B1">
              <w:rPr>
                <w:rFonts w:cstheme="minorHAnsi"/>
                <w:lang w:val="en-GB"/>
              </w:rPr>
              <w:t>Elements of the theory of disordered systems</w:t>
            </w:r>
          </w:p>
        </w:tc>
        <w:tc>
          <w:tcPr>
            <w:tcW w:w="709" w:type="dxa"/>
            <w:tcBorders>
              <w:top w:val="single" w:sz="4" w:space="0" w:color="auto"/>
              <w:left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992" w:type="dxa"/>
            <w:tcBorders>
              <w:top w:val="single" w:sz="4" w:space="0" w:color="auto"/>
              <w:left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1134" w:type="dxa"/>
            <w:gridSpan w:val="2"/>
            <w:tcBorders>
              <w:top w:val="single" w:sz="4" w:space="0" w:color="auto"/>
              <w:left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851" w:type="dxa"/>
            <w:tcBorders>
              <w:top w:val="single" w:sz="4" w:space="0" w:color="auto"/>
              <w:left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1134" w:type="dxa"/>
            <w:tcBorders>
              <w:top w:val="single" w:sz="4" w:space="0" w:color="auto"/>
              <w:left w:val="single" w:sz="4" w:space="0" w:color="auto"/>
            </w:tcBorders>
            <w:shd w:val="clear" w:color="auto" w:fill="FFFFFF"/>
            <w:vAlign w:val="bottom"/>
          </w:tcPr>
          <w:p w:rsidR="00DC46CA" w:rsidRPr="008F30B1" w:rsidRDefault="00A0495A" w:rsidP="00DC46CA">
            <w:pPr>
              <w:spacing w:after="0" w:line="240" w:lineRule="auto"/>
              <w:jc w:val="center"/>
              <w:rPr>
                <w:rFonts w:cstheme="minorHAnsi"/>
                <w:lang w:val="en-GB"/>
              </w:rPr>
            </w:pPr>
            <w:r w:rsidRPr="008F30B1">
              <w:rPr>
                <w:rFonts w:cstheme="minorHAnsi"/>
                <w:lang w:val="en-GB"/>
              </w:rPr>
              <w:t>8</w:t>
            </w:r>
          </w:p>
        </w:tc>
        <w:tc>
          <w:tcPr>
            <w:tcW w:w="1134" w:type="dxa"/>
            <w:tcBorders>
              <w:top w:val="single" w:sz="4" w:space="0" w:color="auto"/>
              <w:left w:val="single" w:sz="4" w:space="0" w:color="auto"/>
              <w:right w:val="single" w:sz="4" w:space="0" w:color="auto"/>
            </w:tcBorders>
            <w:shd w:val="clear" w:color="auto" w:fill="FFFFFF"/>
            <w:vAlign w:val="bottom"/>
          </w:tcPr>
          <w:p w:rsidR="00DC46CA" w:rsidRPr="008F30B1" w:rsidRDefault="00A0495A" w:rsidP="00DC46CA">
            <w:pPr>
              <w:spacing w:after="0" w:line="240" w:lineRule="auto"/>
              <w:jc w:val="center"/>
              <w:rPr>
                <w:rFonts w:cstheme="minorHAnsi"/>
                <w:lang w:val="en-GB"/>
              </w:rPr>
            </w:pPr>
            <w:r w:rsidRPr="008F30B1">
              <w:rPr>
                <w:rFonts w:cstheme="minorHAnsi"/>
                <w:lang w:val="en-GB"/>
              </w:rPr>
              <w:t>8</w:t>
            </w:r>
          </w:p>
        </w:tc>
      </w:tr>
      <w:tr w:rsidR="00DC46CA" w:rsidRPr="008F30B1" w:rsidTr="00DC46CA">
        <w:trPr>
          <w:gridBefore w:val="1"/>
          <w:wBefore w:w="15" w:type="dxa"/>
        </w:trPr>
        <w:tc>
          <w:tcPr>
            <w:tcW w:w="623" w:type="dxa"/>
            <w:tcBorders>
              <w:top w:val="single" w:sz="4" w:space="0" w:color="auto"/>
              <w:left w:val="single" w:sz="4" w:space="0" w:color="auto"/>
              <w:bottom w:val="single" w:sz="4" w:space="0" w:color="auto"/>
            </w:tcBorders>
            <w:shd w:val="clear" w:color="auto" w:fill="FFFFFF"/>
            <w:vAlign w:val="center"/>
          </w:tcPr>
          <w:p w:rsidR="00DC46CA" w:rsidRPr="008F30B1" w:rsidRDefault="00DC46CA" w:rsidP="00DC46CA">
            <w:pPr>
              <w:spacing w:after="0" w:line="240" w:lineRule="auto"/>
              <w:rPr>
                <w:rFonts w:cstheme="minorHAnsi"/>
                <w:b/>
                <w:bCs/>
                <w:lang w:val="en-GB"/>
              </w:rPr>
            </w:pPr>
            <w:r w:rsidRPr="008F30B1">
              <w:rPr>
                <w:rStyle w:val="a3"/>
                <w:rFonts w:asciiTheme="minorHAnsi" w:eastAsiaTheme="minorHAnsi" w:hAnsiTheme="minorHAnsi" w:cstheme="minorHAnsi"/>
                <w:b w:val="0"/>
                <w:bCs w:val="0"/>
                <w:lang w:val="en-GB"/>
              </w:rPr>
              <w:t>12</w:t>
            </w:r>
          </w:p>
        </w:tc>
        <w:tc>
          <w:tcPr>
            <w:tcW w:w="2774" w:type="dxa"/>
            <w:tcBorders>
              <w:top w:val="single" w:sz="4" w:space="0" w:color="auto"/>
              <w:left w:val="single" w:sz="4" w:space="0" w:color="auto"/>
              <w:bottom w:val="single" w:sz="4" w:space="0" w:color="auto"/>
            </w:tcBorders>
            <w:shd w:val="clear" w:color="auto" w:fill="FFFFFF"/>
            <w:vAlign w:val="bottom"/>
          </w:tcPr>
          <w:p w:rsidR="00DC46CA" w:rsidRPr="008F30B1" w:rsidRDefault="00A0495A" w:rsidP="00DC46CA">
            <w:pPr>
              <w:spacing w:after="0" w:line="240" w:lineRule="auto"/>
              <w:rPr>
                <w:rFonts w:cstheme="minorHAnsi"/>
                <w:lang w:val="en-GB"/>
              </w:rPr>
            </w:pPr>
            <w:r w:rsidRPr="008F30B1">
              <w:rPr>
                <w:rFonts w:cstheme="minorHAnsi"/>
                <w:lang w:val="en-GB"/>
              </w:rPr>
              <w:t>Standard models and methods of the theory of strongly correlated systems</w:t>
            </w:r>
          </w:p>
        </w:tc>
        <w:tc>
          <w:tcPr>
            <w:tcW w:w="709" w:type="dxa"/>
            <w:tcBorders>
              <w:top w:val="single" w:sz="4" w:space="0" w:color="auto"/>
              <w:left w:val="single" w:sz="4" w:space="0" w:color="auto"/>
              <w:bottom w:val="single" w:sz="4" w:space="0" w:color="auto"/>
            </w:tcBorders>
            <w:shd w:val="clear" w:color="auto" w:fill="FFFFFF"/>
          </w:tcPr>
          <w:p w:rsidR="00DC46CA" w:rsidRPr="008F30B1" w:rsidRDefault="00A0495A" w:rsidP="00DC46CA">
            <w:pPr>
              <w:spacing w:after="0" w:line="240" w:lineRule="auto"/>
              <w:rPr>
                <w:rFonts w:cstheme="minorHAnsi"/>
                <w:lang w:val="en-GB"/>
              </w:rPr>
            </w:pPr>
            <w:r w:rsidRPr="008F30B1">
              <w:rPr>
                <w:rFonts w:cstheme="minorHAnsi"/>
                <w:lang w:val="en-GB"/>
              </w:rPr>
              <w:t>2</w:t>
            </w:r>
          </w:p>
        </w:tc>
        <w:tc>
          <w:tcPr>
            <w:tcW w:w="992" w:type="dxa"/>
            <w:tcBorders>
              <w:top w:val="single" w:sz="4" w:space="0" w:color="auto"/>
              <w:left w:val="single" w:sz="4" w:space="0" w:color="auto"/>
              <w:bottom w:val="single" w:sz="4" w:space="0" w:color="auto"/>
            </w:tcBorders>
            <w:shd w:val="clear" w:color="auto" w:fill="FFFFFF"/>
          </w:tcPr>
          <w:p w:rsidR="00DC46CA" w:rsidRPr="008F30B1" w:rsidRDefault="00A0495A" w:rsidP="00DC46CA">
            <w:pPr>
              <w:spacing w:after="0" w:line="240" w:lineRule="auto"/>
              <w:rPr>
                <w:rFonts w:cstheme="minorHAnsi"/>
                <w:lang w:val="en-GB"/>
              </w:rPr>
            </w:pPr>
            <w:r w:rsidRPr="008F30B1">
              <w:rPr>
                <w:rFonts w:cstheme="minorHAnsi"/>
                <w:lang w:val="en-GB"/>
              </w:rPr>
              <w:t>2</w:t>
            </w:r>
          </w:p>
        </w:tc>
        <w:tc>
          <w:tcPr>
            <w:tcW w:w="1134" w:type="dxa"/>
            <w:gridSpan w:val="2"/>
            <w:tcBorders>
              <w:top w:val="single" w:sz="4" w:space="0" w:color="auto"/>
              <w:left w:val="single" w:sz="4" w:space="0" w:color="auto"/>
              <w:bottom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851" w:type="dxa"/>
            <w:tcBorders>
              <w:top w:val="single" w:sz="4" w:space="0" w:color="auto"/>
              <w:left w:val="single" w:sz="4" w:space="0" w:color="auto"/>
              <w:bottom w:val="single" w:sz="4" w:space="0" w:color="auto"/>
            </w:tcBorders>
            <w:shd w:val="clear" w:color="auto" w:fill="FFFFFF"/>
          </w:tcPr>
          <w:p w:rsidR="00DC46CA" w:rsidRPr="008F30B1" w:rsidRDefault="00DC46CA" w:rsidP="00DC46CA">
            <w:pPr>
              <w:spacing w:after="0" w:line="240" w:lineRule="auto"/>
              <w:rPr>
                <w:rFonts w:cstheme="minorHAnsi"/>
                <w:sz w:val="10"/>
                <w:szCs w:val="10"/>
                <w:lang w:val="en-GB"/>
              </w:rPr>
            </w:pPr>
          </w:p>
        </w:tc>
        <w:tc>
          <w:tcPr>
            <w:tcW w:w="1134" w:type="dxa"/>
            <w:tcBorders>
              <w:top w:val="single" w:sz="4" w:space="0" w:color="auto"/>
              <w:left w:val="single" w:sz="4" w:space="0" w:color="auto"/>
              <w:bottom w:val="single" w:sz="4" w:space="0" w:color="auto"/>
            </w:tcBorders>
            <w:shd w:val="clear" w:color="auto" w:fill="FFFFFF"/>
            <w:vAlign w:val="bottom"/>
          </w:tcPr>
          <w:p w:rsidR="00DC46CA" w:rsidRPr="008F30B1" w:rsidRDefault="00A0495A" w:rsidP="00DC46CA">
            <w:pPr>
              <w:spacing w:after="0" w:line="240" w:lineRule="auto"/>
              <w:jc w:val="center"/>
              <w:rPr>
                <w:rFonts w:cstheme="minorHAnsi"/>
                <w:lang w:val="en-GB"/>
              </w:rPr>
            </w:pPr>
            <w:r w:rsidRPr="008F30B1">
              <w:rPr>
                <w:rFonts w:cstheme="minorHAnsi"/>
                <w:lang w:val="en-GB"/>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C46CA" w:rsidRPr="008F30B1" w:rsidRDefault="00A0495A" w:rsidP="00DC46CA">
            <w:pPr>
              <w:spacing w:after="0" w:line="240" w:lineRule="auto"/>
              <w:jc w:val="center"/>
              <w:rPr>
                <w:rFonts w:cstheme="minorHAnsi"/>
                <w:lang w:val="en-GB"/>
              </w:rPr>
            </w:pPr>
            <w:r w:rsidRPr="008F30B1">
              <w:rPr>
                <w:rFonts w:cstheme="minorHAnsi"/>
                <w:lang w:val="en-GB"/>
              </w:rPr>
              <w:t>10</w:t>
            </w:r>
          </w:p>
        </w:tc>
      </w:tr>
      <w:tr w:rsidR="00DC46CA" w:rsidRPr="008F30B1" w:rsidTr="00DC46CA">
        <w:tc>
          <w:tcPr>
            <w:tcW w:w="3412" w:type="dxa"/>
            <w:gridSpan w:val="3"/>
            <w:tcBorders>
              <w:top w:val="single" w:sz="4" w:space="0" w:color="auto"/>
              <w:left w:val="single" w:sz="4" w:space="0" w:color="auto"/>
              <w:bottom w:val="single" w:sz="4" w:space="0" w:color="auto"/>
            </w:tcBorders>
            <w:shd w:val="clear" w:color="auto" w:fill="FFFFFF"/>
            <w:vAlign w:val="center"/>
          </w:tcPr>
          <w:p w:rsidR="00DC46CA" w:rsidRPr="008F30B1" w:rsidRDefault="00DC46CA" w:rsidP="00DC46CA">
            <w:pPr>
              <w:spacing w:after="0" w:line="240" w:lineRule="auto"/>
              <w:rPr>
                <w:rFonts w:cstheme="minorHAnsi"/>
                <w:b/>
                <w:bCs/>
                <w:lang w:val="en-GB"/>
              </w:rPr>
            </w:pPr>
            <w:r w:rsidRPr="008F30B1">
              <w:rPr>
                <w:rStyle w:val="a3"/>
                <w:rFonts w:asciiTheme="minorHAnsi" w:eastAsiaTheme="minorHAnsi" w:hAnsiTheme="minorHAnsi" w:cstheme="minorHAnsi"/>
                <w:lang w:val="en-GB"/>
              </w:rPr>
              <w:t>Discipline, total</w:t>
            </w:r>
          </w:p>
        </w:tc>
        <w:tc>
          <w:tcPr>
            <w:tcW w:w="709" w:type="dxa"/>
            <w:tcBorders>
              <w:top w:val="single" w:sz="4" w:space="0" w:color="auto"/>
              <w:left w:val="single" w:sz="4" w:space="0" w:color="auto"/>
              <w:bottom w:val="single" w:sz="4" w:space="0" w:color="auto"/>
            </w:tcBorders>
            <w:shd w:val="clear" w:color="auto" w:fill="FFFFFF"/>
            <w:vAlign w:val="center"/>
          </w:tcPr>
          <w:p w:rsidR="00DC46CA" w:rsidRPr="008F30B1" w:rsidRDefault="00DC46CA" w:rsidP="00DC46CA">
            <w:pPr>
              <w:spacing w:after="0" w:line="240" w:lineRule="auto"/>
              <w:rPr>
                <w:rFonts w:cstheme="minorHAnsi"/>
                <w:b/>
                <w:bCs/>
                <w:lang w:val="en-GB"/>
              </w:rPr>
            </w:pPr>
            <w:r w:rsidRPr="008F30B1">
              <w:rPr>
                <w:rStyle w:val="1"/>
                <w:rFonts w:asciiTheme="minorHAnsi" w:eastAsiaTheme="minorHAnsi" w:hAnsiTheme="minorHAnsi" w:cstheme="minorHAnsi"/>
                <w:b/>
                <w:bCs/>
                <w:lang w:val="en-GB"/>
              </w:rPr>
              <w:t>4</w:t>
            </w:r>
          </w:p>
        </w:tc>
        <w:tc>
          <w:tcPr>
            <w:tcW w:w="1009" w:type="dxa"/>
            <w:gridSpan w:val="2"/>
            <w:tcBorders>
              <w:top w:val="single" w:sz="4" w:space="0" w:color="auto"/>
              <w:left w:val="single" w:sz="4" w:space="0" w:color="auto"/>
              <w:bottom w:val="single" w:sz="4" w:space="0" w:color="auto"/>
            </w:tcBorders>
            <w:shd w:val="clear" w:color="auto" w:fill="FFFFFF"/>
            <w:vAlign w:val="center"/>
          </w:tcPr>
          <w:p w:rsidR="00DC46CA" w:rsidRPr="008F30B1" w:rsidRDefault="00DC46CA" w:rsidP="00DC46CA">
            <w:pPr>
              <w:spacing w:after="0" w:line="240" w:lineRule="auto"/>
              <w:rPr>
                <w:rFonts w:cstheme="minorHAnsi"/>
                <w:b/>
                <w:bCs/>
                <w:lang w:val="en-GB"/>
              </w:rPr>
            </w:pPr>
            <w:r w:rsidRPr="008F30B1">
              <w:rPr>
                <w:rStyle w:val="1"/>
                <w:rFonts w:asciiTheme="minorHAnsi" w:eastAsiaTheme="minorHAnsi" w:hAnsiTheme="minorHAnsi" w:cstheme="minorHAnsi"/>
                <w:b/>
                <w:bCs/>
                <w:lang w:val="en-GB"/>
              </w:rPr>
              <w:t>4</w:t>
            </w:r>
          </w:p>
        </w:tc>
        <w:tc>
          <w:tcPr>
            <w:tcW w:w="1117" w:type="dxa"/>
            <w:tcBorders>
              <w:top w:val="single" w:sz="4" w:space="0" w:color="auto"/>
              <w:left w:val="single" w:sz="4" w:space="0" w:color="auto"/>
              <w:bottom w:val="single" w:sz="4" w:space="0" w:color="auto"/>
            </w:tcBorders>
            <w:shd w:val="clear" w:color="auto" w:fill="FFFFFF"/>
          </w:tcPr>
          <w:p w:rsidR="00DC46CA" w:rsidRPr="008F30B1" w:rsidRDefault="00DC46CA" w:rsidP="00DC46CA">
            <w:pPr>
              <w:spacing w:after="0" w:line="240" w:lineRule="auto"/>
              <w:rPr>
                <w:rFonts w:cstheme="minorHAnsi"/>
                <w:b/>
                <w:bCs/>
                <w:sz w:val="10"/>
                <w:szCs w:val="10"/>
                <w:lang w:val="en-GB"/>
              </w:rPr>
            </w:pPr>
          </w:p>
        </w:tc>
        <w:tc>
          <w:tcPr>
            <w:tcW w:w="851" w:type="dxa"/>
            <w:tcBorders>
              <w:top w:val="single" w:sz="4" w:space="0" w:color="auto"/>
              <w:left w:val="single" w:sz="4" w:space="0" w:color="auto"/>
              <w:bottom w:val="single" w:sz="4" w:space="0" w:color="auto"/>
            </w:tcBorders>
            <w:shd w:val="clear" w:color="auto" w:fill="FFFFFF"/>
          </w:tcPr>
          <w:p w:rsidR="00DC46CA" w:rsidRPr="008F30B1" w:rsidRDefault="00DC46CA" w:rsidP="00DC46CA">
            <w:pPr>
              <w:spacing w:after="0" w:line="240" w:lineRule="auto"/>
              <w:rPr>
                <w:rFonts w:cstheme="minorHAnsi"/>
                <w:b/>
                <w:bCs/>
                <w:sz w:val="10"/>
                <w:szCs w:val="10"/>
                <w:lang w:val="en-GB"/>
              </w:rPr>
            </w:pPr>
          </w:p>
        </w:tc>
        <w:tc>
          <w:tcPr>
            <w:tcW w:w="1134" w:type="dxa"/>
            <w:tcBorders>
              <w:top w:val="single" w:sz="4" w:space="0" w:color="auto"/>
              <w:left w:val="single" w:sz="4" w:space="0" w:color="auto"/>
              <w:bottom w:val="single" w:sz="4" w:space="0" w:color="auto"/>
            </w:tcBorders>
            <w:shd w:val="clear" w:color="auto" w:fill="FFFFFF"/>
            <w:vAlign w:val="bottom"/>
          </w:tcPr>
          <w:p w:rsidR="00DC46CA" w:rsidRPr="008F30B1" w:rsidRDefault="00DC46CA" w:rsidP="00DC46CA">
            <w:pPr>
              <w:spacing w:after="0" w:line="240" w:lineRule="auto"/>
              <w:jc w:val="center"/>
              <w:rPr>
                <w:rFonts w:cstheme="minorHAnsi"/>
                <w:b/>
                <w:bCs/>
                <w:lang w:val="en-GB"/>
              </w:rPr>
            </w:pPr>
            <w:r w:rsidRPr="008F30B1">
              <w:rPr>
                <w:rStyle w:val="1"/>
                <w:rFonts w:asciiTheme="minorHAnsi" w:eastAsiaTheme="minorHAnsi" w:hAnsiTheme="minorHAnsi" w:cstheme="minorHAnsi"/>
                <w:b/>
                <w:bCs/>
                <w:lang w:val="en-GB"/>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C46CA" w:rsidRPr="008F30B1" w:rsidRDefault="00DC46CA" w:rsidP="00DC46CA">
            <w:pPr>
              <w:spacing w:after="0" w:line="240" w:lineRule="auto"/>
              <w:jc w:val="center"/>
              <w:rPr>
                <w:rFonts w:cstheme="minorHAnsi"/>
                <w:b/>
                <w:bCs/>
                <w:lang w:val="en-GB"/>
              </w:rPr>
            </w:pPr>
            <w:r w:rsidRPr="008F30B1">
              <w:rPr>
                <w:rStyle w:val="1"/>
                <w:rFonts w:asciiTheme="minorHAnsi" w:eastAsiaTheme="minorHAnsi" w:hAnsiTheme="minorHAnsi" w:cstheme="minorHAnsi"/>
                <w:b/>
                <w:bCs/>
                <w:lang w:val="en-GB"/>
              </w:rPr>
              <w:t>108</w:t>
            </w:r>
          </w:p>
        </w:tc>
      </w:tr>
    </w:tbl>
    <w:p w:rsidR="00DF4FD0" w:rsidRPr="008F30B1" w:rsidRDefault="00DF4FD0" w:rsidP="00DF4FD0">
      <w:pPr>
        <w:spacing w:after="0" w:line="240" w:lineRule="auto"/>
        <w:rPr>
          <w:rFonts w:cstheme="minorHAnsi"/>
          <w:lang w:val="en-GB"/>
        </w:rPr>
      </w:pPr>
    </w:p>
    <w:p w:rsidR="00DF4FD0" w:rsidRPr="008F30B1" w:rsidRDefault="00DF4FD0" w:rsidP="00DF4FD0">
      <w:pPr>
        <w:spacing w:after="0" w:line="240" w:lineRule="auto"/>
        <w:rPr>
          <w:rFonts w:cstheme="minorHAnsi"/>
          <w:b/>
          <w:bCs/>
          <w:lang w:val="en-GB"/>
        </w:rPr>
      </w:pPr>
      <w:r w:rsidRPr="008F30B1">
        <w:rPr>
          <w:rFonts w:cstheme="minorHAnsi"/>
          <w:b/>
          <w:bCs/>
          <w:lang w:val="en-GB"/>
        </w:rPr>
        <w:t>3.3. Self-guided work of post-graduate students</w:t>
      </w:r>
    </w:p>
    <w:tbl>
      <w:tblPr>
        <w:tblW w:w="9572" w:type="dxa"/>
        <w:tblLayout w:type="fixed"/>
        <w:tblCellMar>
          <w:left w:w="10" w:type="dxa"/>
          <w:right w:w="10" w:type="dxa"/>
        </w:tblCellMar>
        <w:tblLook w:val="04A0" w:firstRow="1" w:lastRow="0" w:firstColumn="1" w:lastColumn="0" w:noHBand="0" w:noVBand="1"/>
      </w:tblPr>
      <w:tblGrid>
        <w:gridCol w:w="4248"/>
        <w:gridCol w:w="7"/>
        <w:gridCol w:w="3564"/>
        <w:gridCol w:w="7"/>
        <w:gridCol w:w="828"/>
        <w:gridCol w:w="11"/>
        <w:gridCol w:w="893"/>
        <w:gridCol w:w="14"/>
      </w:tblGrid>
      <w:tr w:rsidR="00DF4FD0" w:rsidRPr="008F30B1" w:rsidTr="00060548">
        <w:tc>
          <w:tcPr>
            <w:tcW w:w="4255" w:type="dxa"/>
            <w:gridSpan w:val="2"/>
            <w:vMerge w:val="restart"/>
            <w:tcBorders>
              <w:top w:val="single" w:sz="4" w:space="0" w:color="auto"/>
              <w:left w:val="single" w:sz="4" w:space="0" w:color="auto"/>
            </w:tcBorders>
            <w:shd w:val="clear" w:color="auto" w:fill="FFFFFF"/>
          </w:tcPr>
          <w:p w:rsidR="00DF4FD0" w:rsidRPr="008F30B1" w:rsidRDefault="00DF4FD0" w:rsidP="000C58DF">
            <w:pPr>
              <w:spacing w:after="0" w:line="240" w:lineRule="auto"/>
              <w:rPr>
                <w:rFonts w:cstheme="minorHAnsi"/>
                <w:b/>
                <w:bCs/>
                <w:lang w:val="en-GB"/>
              </w:rPr>
            </w:pPr>
            <w:r w:rsidRPr="008F30B1">
              <w:rPr>
                <w:rStyle w:val="1"/>
                <w:rFonts w:asciiTheme="minorHAnsi" w:eastAsiaTheme="minorHAnsi" w:hAnsiTheme="minorHAnsi" w:cstheme="minorHAnsi"/>
                <w:b/>
                <w:bCs/>
                <w:sz w:val="22"/>
                <w:szCs w:val="22"/>
                <w:lang w:val="en-GB"/>
              </w:rPr>
              <w:t>Sections and topics of the work programme for independent study</w:t>
            </w:r>
          </w:p>
        </w:tc>
        <w:tc>
          <w:tcPr>
            <w:tcW w:w="3571" w:type="dxa"/>
            <w:gridSpan w:val="2"/>
            <w:vMerge w:val="restart"/>
            <w:tcBorders>
              <w:top w:val="single" w:sz="4" w:space="0" w:color="auto"/>
              <w:left w:val="single" w:sz="4" w:space="0" w:color="auto"/>
            </w:tcBorders>
            <w:shd w:val="clear" w:color="auto" w:fill="FFFFFF"/>
          </w:tcPr>
          <w:p w:rsidR="00DF4FD0" w:rsidRPr="008F30B1" w:rsidRDefault="00DF4FD0" w:rsidP="000C58DF">
            <w:pPr>
              <w:spacing w:after="0" w:line="240" w:lineRule="auto"/>
              <w:rPr>
                <w:rFonts w:cstheme="minorHAnsi"/>
                <w:b/>
                <w:bCs/>
                <w:lang w:val="en-GB"/>
              </w:rPr>
            </w:pPr>
            <w:r w:rsidRPr="008F30B1">
              <w:rPr>
                <w:rStyle w:val="1"/>
                <w:rFonts w:asciiTheme="minorHAnsi" w:eastAsiaTheme="minorHAnsi" w:hAnsiTheme="minorHAnsi" w:cstheme="minorHAnsi"/>
                <w:b/>
                <w:bCs/>
                <w:sz w:val="22"/>
                <w:szCs w:val="22"/>
                <w:lang w:val="en-GB"/>
              </w:rPr>
              <w:t>List of tasks for the self-guided work (research papers, reports, translations, calculations, experiment planning etc.)</w:t>
            </w:r>
          </w:p>
        </w:tc>
        <w:tc>
          <w:tcPr>
            <w:tcW w:w="1746" w:type="dxa"/>
            <w:gridSpan w:val="4"/>
            <w:tcBorders>
              <w:top w:val="single" w:sz="4" w:space="0" w:color="auto"/>
              <w:left w:val="single" w:sz="4" w:space="0" w:color="auto"/>
              <w:right w:val="single" w:sz="4" w:space="0" w:color="auto"/>
            </w:tcBorders>
            <w:shd w:val="clear" w:color="auto" w:fill="FFFFFF"/>
            <w:vAlign w:val="bottom"/>
          </w:tcPr>
          <w:p w:rsidR="00DF4FD0" w:rsidRPr="008F30B1" w:rsidRDefault="00DF4FD0" w:rsidP="000C58DF">
            <w:pPr>
              <w:spacing w:after="0" w:line="240" w:lineRule="auto"/>
              <w:ind w:left="60"/>
              <w:jc w:val="center"/>
              <w:rPr>
                <w:rFonts w:cstheme="minorHAnsi"/>
                <w:b/>
                <w:bCs/>
                <w:lang w:val="en-GB"/>
              </w:rPr>
            </w:pPr>
            <w:r w:rsidRPr="008F30B1">
              <w:rPr>
                <w:rStyle w:val="1"/>
                <w:rFonts w:asciiTheme="minorHAnsi" w:eastAsiaTheme="minorHAnsi" w:hAnsiTheme="minorHAnsi" w:cstheme="minorHAnsi"/>
                <w:b/>
                <w:bCs/>
                <w:sz w:val="22"/>
                <w:szCs w:val="22"/>
                <w:lang w:val="en-GB"/>
              </w:rPr>
              <w:t>Work input</w:t>
            </w:r>
          </w:p>
        </w:tc>
      </w:tr>
      <w:tr w:rsidR="00DF4FD0" w:rsidRPr="008F30B1" w:rsidTr="00060548">
        <w:tc>
          <w:tcPr>
            <w:tcW w:w="4255" w:type="dxa"/>
            <w:gridSpan w:val="2"/>
            <w:vMerge/>
            <w:tcBorders>
              <w:left w:val="single" w:sz="4" w:space="0" w:color="auto"/>
            </w:tcBorders>
            <w:shd w:val="clear" w:color="auto" w:fill="FFFFFF"/>
          </w:tcPr>
          <w:p w:rsidR="00DF4FD0" w:rsidRPr="008F30B1" w:rsidRDefault="00DF4FD0" w:rsidP="000C58DF">
            <w:pPr>
              <w:spacing w:after="0" w:line="240" w:lineRule="auto"/>
              <w:rPr>
                <w:rFonts w:cstheme="minorHAnsi"/>
                <w:lang w:val="en-GB"/>
              </w:rPr>
            </w:pPr>
          </w:p>
        </w:tc>
        <w:tc>
          <w:tcPr>
            <w:tcW w:w="3571" w:type="dxa"/>
            <w:gridSpan w:val="2"/>
            <w:vMerge/>
            <w:tcBorders>
              <w:left w:val="single" w:sz="4" w:space="0" w:color="auto"/>
            </w:tcBorders>
            <w:shd w:val="clear" w:color="auto" w:fill="FFFFFF"/>
          </w:tcPr>
          <w:p w:rsidR="00DF4FD0" w:rsidRPr="008F30B1" w:rsidRDefault="00DF4FD0" w:rsidP="000C58DF">
            <w:pPr>
              <w:spacing w:after="0" w:line="240" w:lineRule="auto"/>
              <w:rPr>
                <w:rFonts w:cstheme="minorHAnsi"/>
                <w:lang w:val="en-GB"/>
              </w:rPr>
            </w:pPr>
          </w:p>
        </w:tc>
        <w:tc>
          <w:tcPr>
            <w:tcW w:w="839" w:type="dxa"/>
            <w:gridSpan w:val="2"/>
            <w:tcBorders>
              <w:top w:val="single" w:sz="4" w:space="0" w:color="auto"/>
              <w:left w:val="single" w:sz="4" w:space="0" w:color="auto"/>
            </w:tcBorders>
            <w:shd w:val="clear" w:color="auto" w:fill="FFFFFF"/>
          </w:tcPr>
          <w:p w:rsidR="00DF4FD0" w:rsidRPr="008F30B1" w:rsidRDefault="00DF4FD0" w:rsidP="000C58DF">
            <w:pPr>
              <w:spacing w:after="0" w:line="240" w:lineRule="auto"/>
              <w:jc w:val="center"/>
              <w:rPr>
                <w:rFonts w:cstheme="minorHAnsi"/>
                <w:lang w:val="en-GB"/>
              </w:rPr>
            </w:pPr>
            <w:r w:rsidRPr="008F30B1">
              <w:rPr>
                <w:rStyle w:val="a3"/>
                <w:rFonts w:asciiTheme="minorHAnsi" w:eastAsia="Arial Narrow" w:hAnsiTheme="minorHAnsi" w:cstheme="minorHAnsi"/>
                <w:sz w:val="22"/>
                <w:szCs w:val="22"/>
                <w:lang w:val="en-GB"/>
              </w:rPr>
              <w:t>Hour</w:t>
            </w:r>
          </w:p>
        </w:tc>
        <w:tc>
          <w:tcPr>
            <w:tcW w:w="907" w:type="dxa"/>
            <w:gridSpan w:val="2"/>
            <w:tcBorders>
              <w:top w:val="single" w:sz="4" w:space="0" w:color="auto"/>
              <w:left w:val="single" w:sz="4" w:space="0" w:color="auto"/>
              <w:right w:val="single" w:sz="4" w:space="0" w:color="auto"/>
            </w:tcBorders>
            <w:shd w:val="clear" w:color="auto" w:fill="FFFFFF"/>
          </w:tcPr>
          <w:p w:rsidR="00DF4FD0" w:rsidRPr="008F30B1" w:rsidRDefault="00DF4FD0" w:rsidP="000C58DF">
            <w:pPr>
              <w:spacing w:after="0" w:line="240" w:lineRule="auto"/>
              <w:ind w:left="20"/>
              <w:jc w:val="center"/>
              <w:rPr>
                <w:rFonts w:cstheme="minorHAnsi"/>
                <w:lang w:val="en-GB"/>
              </w:rPr>
            </w:pPr>
            <w:r w:rsidRPr="008F30B1">
              <w:rPr>
                <w:rStyle w:val="a3"/>
                <w:rFonts w:asciiTheme="minorHAnsi" w:eastAsia="Arial Narrow" w:hAnsiTheme="minorHAnsi" w:cstheme="minorHAnsi"/>
                <w:sz w:val="22"/>
                <w:szCs w:val="22"/>
                <w:lang w:val="en-GB"/>
              </w:rPr>
              <w:t>Credit</w:t>
            </w:r>
          </w:p>
        </w:tc>
      </w:tr>
      <w:tr w:rsidR="00DF4FD0" w:rsidRPr="008F30B1" w:rsidTr="00060548">
        <w:tc>
          <w:tcPr>
            <w:tcW w:w="4255" w:type="dxa"/>
            <w:gridSpan w:val="2"/>
            <w:tcBorders>
              <w:top w:val="single" w:sz="4" w:space="0" w:color="auto"/>
              <w:left w:val="single" w:sz="4" w:space="0" w:color="auto"/>
            </w:tcBorders>
            <w:shd w:val="clear" w:color="auto" w:fill="FFFFFF"/>
          </w:tcPr>
          <w:p w:rsidR="00DF4FD0" w:rsidRPr="008F30B1" w:rsidRDefault="00DF4FD0" w:rsidP="00DF4FD0">
            <w:pPr>
              <w:spacing w:after="0" w:line="240" w:lineRule="auto"/>
              <w:rPr>
                <w:rStyle w:val="1"/>
                <w:rFonts w:asciiTheme="minorHAnsi" w:eastAsiaTheme="minorHAnsi" w:hAnsiTheme="minorHAnsi" w:cstheme="minorHAnsi"/>
                <w:b/>
                <w:bCs/>
                <w:sz w:val="22"/>
                <w:szCs w:val="22"/>
                <w:lang w:val="en-GB"/>
              </w:rPr>
            </w:pPr>
            <w:r w:rsidRPr="008F30B1">
              <w:rPr>
                <w:rStyle w:val="1"/>
                <w:rFonts w:asciiTheme="minorHAnsi" w:eastAsiaTheme="minorHAnsi" w:hAnsiTheme="minorHAnsi" w:cstheme="minorHAnsi"/>
                <w:b/>
                <w:bCs/>
                <w:sz w:val="22"/>
                <w:szCs w:val="22"/>
                <w:lang w:val="en-GB"/>
              </w:rPr>
              <w:t>Group and theoretical methods.</w:t>
            </w:r>
          </w:p>
          <w:p w:rsidR="00DF4FD0" w:rsidRPr="008F30B1" w:rsidRDefault="00DF4FD0" w:rsidP="00DF4FD0">
            <w:pPr>
              <w:spacing w:after="0" w:line="240" w:lineRule="auto"/>
              <w:rPr>
                <w:rStyle w:val="1"/>
                <w:rFonts w:asciiTheme="minorHAnsi" w:eastAsiaTheme="minorHAnsi" w:hAnsiTheme="minorHAnsi" w:cstheme="minorHAnsi"/>
                <w:sz w:val="22"/>
                <w:szCs w:val="22"/>
                <w:lang w:val="en-GB"/>
              </w:rPr>
            </w:pPr>
            <w:r w:rsidRPr="008F30B1">
              <w:rPr>
                <w:rStyle w:val="1"/>
                <w:rFonts w:asciiTheme="minorHAnsi" w:eastAsiaTheme="minorHAnsi" w:hAnsiTheme="minorHAnsi" w:cstheme="minorHAnsi"/>
                <w:sz w:val="22"/>
                <w:szCs w:val="22"/>
                <w:lang w:val="en-GB"/>
              </w:rPr>
              <w:t>Symmetry and conservation laws. Symmetry groups. Wigner’s theorem. Method of irreducible tensor operators of the rotation group. Wigner-</w:t>
            </w:r>
            <w:proofErr w:type="spellStart"/>
            <w:r w:rsidRPr="008F30B1">
              <w:rPr>
                <w:rStyle w:val="1"/>
                <w:rFonts w:asciiTheme="minorHAnsi" w:eastAsiaTheme="minorHAnsi" w:hAnsiTheme="minorHAnsi" w:cstheme="minorHAnsi"/>
                <w:sz w:val="22"/>
                <w:szCs w:val="22"/>
                <w:lang w:val="en-GB"/>
              </w:rPr>
              <w:t>Eckart</w:t>
            </w:r>
            <w:proofErr w:type="spellEnd"/>
            <w:r w:rsidRPr="008F30B1">
              <w:rPr>
                <w:rStyle w:val="1"/>
                <w:rFonts w:asciiTheme="minorHAnsi" w:eastAsiaTheme="minorHAnsi" w:hAnsiTheme="minorHAnsi" w:cstheme="minorHAnsi"/>
                <w:sz w:val="22"/>
                <w:szCs w:val="22"/>
                <w:lang w:val="en-GB"/>
              </w:rPr>
              <w:t xml:space="preserve"> theorem. Fundamentals of the graphic technique by </w:t>
            </w:r>
            <w:proofErr w:type="spellStart"/>
            <w:r w:rsidRPr="008F30B1">
              <w:rPr>
                <w:rStyle w:val="1"/>
                <w:rFonts w:asciiTheme="minorHAnsi" w:eastAsiaTheme="minorHAnsi" w:hAnsiTheme="minorHAnsi" w:cstheme="minorHAnsi"/>
                <w:sz w:val="22"/>
                <w:szCs w:val="22"/>
                <w:lang w:val="en-GB"/>
              </w:rPr>
              <w:t>Yutsis</w:t>
            </w:r>
            <w:proofErr w:type="spellEnd"/>
            <w:r w:rsidRPr="008F30B1">
              <w:rPr>
                <w:rStyle w:val="1"/>
                <w:rFonts w:asciiTheme="minorHAnsi" w:eastAsiaTheme="minorHAnsi" w:hAnsiTheme="minorHAnsi" w:cstheme="minorHAnsi"/>
                <w:sz w:val="22"/>
                <w:szCs w:val="22"/>
                <w:lang w:val="en-GB"/>
              </w:rPr>
              <w:t>-Levinson. Point groups. The method of irreducible tensor operators of the cube group.</w:t>
            </w:r>
          </w:p>
          <w:p w:rsidR="00DF4FD0" w:rsidRPr="008F30B1" w:rsidRDefault="00DF4FD0" w:rsidP="00DF4FD0">
            <w:pPr>
              <w:spacing w:after="0" w:line="240" w:lineRule="auto"/>
              <w:rPr>
                <w:rFonts w:cstheme="minorHAnsi"/>
                <w:lang w:val="en-GB"/>
              </w:rPr>
            </w:pPr>
            <w:r w:rsidRPr="008F30B1">
              <w:rPr>
                <w:rStyle w:val="1"/>
                <w:rFonts w:asciiTheme="minorHAnsi" w:eastAsiaTheme="minorHAnsi" w:hAnsiTheme="minorHAnsi" w:cstheme="minorHAnsi"/>
                <w:sz w:val="22"/>
                <w:szCs w:val="22"/>
                <w:lang w:val="en-GB"/>
              </w:rPr>
              <w:lastRenderedPageBreak/>
              <w:t>Spatial groups of crystals. Irreducible representations. Groups of magnetic symmetry.</w:t>
            </w:r>
          </w:p>
        </w:tc>
        <w:tc>
          <w:tcPr>
            <w:tcW w:w="3571" w:type="dxa"/>
            <w:gridSpan w:val="2"/>
            <w:tcBorders>
              <w:top w:val="single" w:sz="4" w:space="0" w:color="auto"/>
              <w:left w:val="single" w:sz="4" w:space="0" w:color="auto"/>
            </w:tcBorders>
            <w:shd w:val="clear" w:color="auto" w:fill="FFFFFF"/>
          </w:tcPr>
          <w:p w:rsidR="00DF4FD0" w:rsidRPr="008F30B1" w:rsidRDefault="00DF4FD0" w:rsidP="000C58DF">
            <w:pPr>
              <w:spacing w:after="0" w:line="240" w:lineRule="auto"/>
              <w:jc w:val="both"/>
              <w:rPr>
                <w:rFonts w:cstheme="minorHAnsi"/>
                <w:lang w:val="en-GB"/>
              </w:rPr>
            </w:pPr>
            <w:r w:rsidRPr="008F30B1">
              <w:rPr>
                <w:rStyle w:val="1"/>
                <w:rFonts w:asciiTheme="minorHAnsi" w:eastAsiaTheme="minorHAnsi" w:hAnsiTheme="minorHAnsi" w:cstheme="minorHAnsi"/>
                <w:sz w:val="22"/>
                <w:szCs w:val="22"/>
                <w:lang w:val="en-GB"/>
              </w:rPr>
              <w:lastRenderedPageBreak/>
              <w:t>Working with the recommended literature, analysis of abstract journals and electronic sources taking into account the content of the discipline (writing compendia).</w:t>
            </w:r>
          </w:p>
        </w:tc>
        <w:tc>
          <w:tcPr>
            <w:tcW w:w="839" w:type="dxa"/>
            <w:gridSpan w:val="2"/>
            <w:tcBorders>
              <w:top w:val="single" w:sz="4" w:space="0" w:color="auto"/>
              <w:left w:val="single" w:sz="4" w:space="0" w:color="auto"/>
            </w:tcBorders>
            <w:shd w:val="clear" w:color="auto" w:fill="FFFFFF"/>
          </w:tcPr>
          <w:p w:rsidR="00DF4FD0" w:rsidRPr="008F30B1" w:rsidRDefault="00060548" w:rsidP="000C58DF">
            <w:pPr>
              <w:spacing w:after="0" w:line="240" w:lineRule="auto"/>
              <w:jc w:val="center"/>
              <w:rPr>
                <w:rFonts w:cstheme="minorHAnsi"/>
                <w:lang w:val="en-GB"/>
              </w:rPr>
            </w:pPr>
            <w:r w:rsidRPr="008F30B1">
              <w:rPr>
                <w:rStyle w:val="1"/>
                <w:rFonts w:asciiTheme="minorHAnsi" w:eastAsiaTheme="minorHAnsi" w:hAnsiTheme="minorHAnsi" w:cstheme="minorHAnsi"/>
                <w:sz w:val="22"/>
                <w:szCs w:val="22"/>
                <w:lang w:val="en-GB"/>
              </w:rPr>
              <w:t>10</w:t>
            </w:r>
          </w:p>
        </w:tc>
        <w:tc>
          <w:tcPr>
            <w:tcW w:w="907" w:type="dxa"/>
            <w:gridSpan w:val="2"/>
            <w:tcBorders>
              <w:top w:val="single" w:sz="4" w:space="0" w:color="auto"/>
              <w:left w:val="single" w:sz="4" w:space="0" w:color="auto"/>
              <w:right w:val="single" w:sz="4" w:space="0" w:color="auto"/>
            </w:tcBorders>
            <w:shd w:val="clear" w:color="auto" w:fill="FFFFFF"/>
          </w:tcPr>
          <w:p w:rsidR="00DF4FD0" w:rsidRPr="008F30B1" w:rsidRDefault="00DF4FD0" w:rsidP="000C58DF">
            <w:pPr>
              <w:spacing w:after="0" w:line="240" w:lineRule="auto"/>
              <w:jc w:val="center"/>
              <w:rPr>
                <w:rFonts w:cstheme="minorHAnsi"/>
                <w:lang w:val="en-GB"/>
              </w:rPr>
            </w:pPr>
          </w:p>
        </w:tc>
      </w:tr>
      <w:tr w:rsidR="00DF4FD0" w:rsidRPr="008F30B1" w:rsidTr="00060548">
        <w:tc>
          <w:tcPr>
            <w:tcW w:w="4255" w:type="dxa"/>
            <w:gridSpan w:val="2"/>
            <w:tcBorders>
              <w:top w:val="single" w:sz="4" w:space="0" w:color="auto"/>
              <w:left w:val="single" w:sz="4" w:space="0" w:color="auto"/>
            </w:tcBorders>
            <w:shd w:val="clear" w:color="auto" w:fill="FFFFFF"/>
          </w:tcPr>
          <w:p w:rsidR="00DF4FD0" w:rsidRPr="008F30B1" w:rsidRDefault="00DF4FD0" w:rsidP="00DF4FD0">
            <w:pPr>
              <w:spacing w:after="0" w:line="240" w:lineRule="auto"/>
              <w:jc w:val="both"/>
              <w:rPr>
                <w:rFonts w:cstheme="minorHAnsi"/>
                <w:b/>
                <w:bCs/>
                <w:lang w:val="en-GB"/>
              </w:rPr>
            </w:pPr>
            <w:r w:rsidRPr="008F30B1">
              <w:rPr>
                <w:rFonts w:cstheme="minorHAnsi"/>
                <w:b/>
                <w:bCs/>
                <w:lang w:val="en-GB"/>
              </w:rPr>
              <w:t>Theories of phase transitions and critical phenomena.</w:t>
            </w:r>
          </w:p>
          <w:p w:rsidR="00DF4FD0" w:rsidRPr="008F30B1" w:rsidRDefault="00DF4FD0" w:rsidP="00DF4FD0">
            <w:pPr>
              <w:spacing w:after="0" w:line="240" w:lineRule="auto"/>
              <w:jc w:val="both"/>
              <w:rPr>
                <w:rFonts w:cstheme="minorHAnsi"/>
                <w:lang w:val="en-GB"/>
              </w:rPr>
            </w:pPr>
            <w:r w:rsidRPr="008F30B1">
              <w:rPr>
                <w:rFonts w:cstheme="minorHAnsi"/>
                <w:lang w:val="en-GB"/>
              </w:rPr>
              <w:t xml:space="preserve">Elements of the thermodynamic description of the condensed matter. Generalised susceptibilities. Spontaneous symmetry breaking, quasi-averages and anomalous Green’s functions. The Landau theory of phase transitions of the second kind, order parameters, fluctuations, functional integration. Critical indexes and scaling. Renormalisation group of Wilson, Epsilon and 1/n expansion for critical exponents. Symmetry of crystals and phase transitions. </w:t>
            </w:r>
            <w:proofErr w:type="spellStart"/>
            <w:r w:rsidRPr="008F30B1">
              <w:rPr>
                <w:rFonts w:cstheme="minorHAnsi"/>
                <w:lang w:val="en-GB"/>
              </w:rPr>
              <w:t>Lifshitz</w:t>
            </w:r>
            <w:proofErr w:type="spellEnd"/>
            <w:r w:rsidRPr="008F30B1">
              <w:rPr>
                <w:rFonts w:cstheme="minorHAnsi"/>
                <w:lang w:val="en-GB"/>
              </w:rPr>
              <w:t xml:space="preserve"> criteria. </w:t>
            </w:r>
            <w:proofErr w:type="spellStart"/>
            <w:r w:rsidRPr="008F30B1">
              <w:rPr>
                <w:rFonts w:cstheme="minorHAnsi"/>
                <w:lang w:val="en-GB"/>
              </w:rPr>
              <w:t>Orientational</w:t>
            </w:r>
            <w:proofErr w:type="spellEnd"/>
            <w:r w:rsidRPr="008F30B1">
              <w:rPr>
                <w:rFonts w:cstheme="minorHAnsi"/>
                <w:lang w:val="en-GB"/>
              </w:rPr>
              <w:t xml:space="preserve"> phase transitions. Peculiarities of the behaviour of susceptibilities in phase transitions</w:t>
            </w:r>
          </w:p>
        </w:tc>
        <w:tc>
          <w:tcPr>
            <w:tcW w:w="3571" w:type="dxa"/>
            <w:gridSpan w:val="2"/>
            <w:tcBorders>
              <w:top w:val="single" w:sz="4" w:space="0" w:color="auto"/>
              <w:left w:val="single" w:sz="4" w:space="0" w:color="auto"/>
            </w:tcBorders>
            <w:shd w:val="clear" w:color="auto" w:fill="FFFFFF"/>
          </w:tcPr>
          <w:p w:rsidR="00DF4FD0" w:rsidRPr="008F30B1" w:rsidRDefault="00DF4FD0" w:rsidP="000C58DF">
            <w:pPr>
              <w:spacing w:after="0" w:line="240" w:lineRule="auto"/>
              <w:jc w:val="both"/>
              <w:rPr>
                <w:rFonts w:cstheme="minorHAnsi"/>
                <w:lang w:val="en-GB"/>
              </w:rPr>
            </w:pPr>
            <w:r w:rsidRPr="008F30B1">
              <w:rPr>
                <w:rStyle w:val="1"/>
                <w:rFonts w:asciiTheme="minorHAnsi" w:eastAsiaTheme="minorHAnsi" w:hAnsiTheme="minorHAnsi" w:cstheme="minorHAnsi"/>
                <w:sz w:val="22"/>
                <w:szCs w:val="22"/>
                <w:lang w:val="en-GB"/>
              </w:rPr>
              <w:t>Working with the recommended literature, analysis of abstract journals and electronic sources taking into account the content of the discipline (writing compendia).</w:t>
            </w:r>
          </w:p>
        </w:tc>
        <w:tc>
          <w:tcPr>
            <w:tcW w:w="839" w:type="dxa"/>
            <w:gridSpan w:val="2"/>
            <w:tcBorders>
              <w:top w:val="single" w:sz="4" w:space="0" w:color="auto"/>
              <w:left w:val="single" w:sz="4" w:space="0" w:color="auto"/>
            </w:tcBorders>
            <w:shd w:val="clear" w:color="auto" w:fill="FFFFFF"/>
          </w:tcPr>
          <w:p w:rsidR="00DF4FD0" w:rsidRPr="008F30B1" w:rsidRDefault="00DF4FD0" w:rsidP="000C58DF">
            <w:pPr>
              <w:spacing w:after="0" w:line="240" w:lineRule="auto"/>
              <w:jc w:val="center"/>
              <w:rPr>
                <w:rFonts w:cstheme="minorHAnsi"/>
                <w:lang w:val="en-GB"/>
              </w:rPr>
            </w:pPr>
            <w:r w:rsidRPr="008F30B1">
              <w:rPr>
                <w:rStyle w:val="1"/>
                <w:rFonts w:asciiTheme="minorHAnsi" w:eastAsiaTheme="minorHAnsi" w:hAnsiTheme="minorHAnsi" w:cstheme="minorHAnsi"/>
                <w:sz w:val="22"/>
                <w:szCs w:val="22"/>
                <w:lang w:val="en-GB"/>
              </w:rPr>
              <w:t>8</w:t>
            </w:r>
          </w:p>
        </w:tc>
        <w:tc>
          <w:tcPr>
            <w:tcW w:w="907" w:type="dxa"/>
            <w:gridSpan w:val="2"/>
            <w:tcBorders>
              <w:top w:val="single" w:sz="4" w:space="0" w:color="auto"/>
              <w:left w:val="single" w:sz="4" w:space="0" w:color="auto"/>
              <w:right w:val="single" w:sz="4" w:space="0" w:color="auto"/>
            </w:tcBorders>
            <w:shd w:val="clear" w:color="auto" w:fill="FFFFFF"/>
          </w:tcPr>
          <w:p w:rsidR="00DF4FD0" w:rsidRPr="008F30B1" w:rsidRDefault="00DF4FD0" w:rsidP="000C58DF">
            <w:pPr>
              <w:spacing w:after="0" w:line="240" w:lineRule="auto"/>
              <w:jc w:val="center"/>
              <w:rPr>
                <w:rFonts w:cstheme="minorHAnsi"/>
                <w:lang w:val="en-GB"/>
              </w:rPr>
            </w:pPr>
          </w:p>
        </w:tc>
      </w:tr>
      <w:tr w:rsidR="00DF4FD0" w:rsidRPr="008F30B1" w:rsidTr="00060548">
        <w:tc>
          <w:tcPr>
            <w:tcW w:w="4255" w:type="dxa"/>
            <w:gridSpan w:val="2"/>
            <w:tcBorders>
              <w:top w:val="single" w:sz="4" w:space="0" w:color="auto"/>
              <w:left w:val="single" w:sz="4" w:space="0" w:color="auto"/>
            </w:tcBorders>
            <w:shd w:val="clear" w:color="auto" w:fill="FFFFFF"/>
          </w:tcPr>
          <w:p w:rsidR="00060548" w:rsidRPr="008F30B1" w:rsidRDefault="00060548" w:rsidP="00060548">
            <w:pPr>
              <w:spacing w:after="0" w:line="240" w:lineRule="auto"/>
              <w:jc w:val="both"/>
              <w:rPr>
                <w:rStyle w:val="1"/>
                <w:rFonts w:asciiTheme="minorHAnsi" w:eastAsiaTheme="minorHAnsi" w:hAnsiTheme="minorHAnsi" w:cstheme="minorHAnsi"/>
                <w:b/>
                <w:bCs/>
                <w:sz w:val="22"/>
                <w:szCs w:val="22"/>
                <w:lang w:val="en-GB"/>
              </w:rPr>
            </w:pPr>
            <w:r w:rsidRPr="008F30B1">
              <w:rPr>
                <w:rStyle w:val="1"/>
                <w:rFonts w:asciiTheme="minorHAnsi" w:eastAsiaTheme="minorHAnsi" w:hAnsiTheme="minorHAnsi" w:cstheme="minorHAnsi"/>
                <w:b/>
                <w:bCs/>
                <w:sz w:val="22"/>
                <w:szCs w:val="22"/>
                <w:lang w:val="en-GB"/>
              </w:rPr>
              <w:t>Elements of quantum statistical mechanics.</w:t>
            </w:r>
          </w:p>
          <w:p w:rsidR="00060548" w:rsidRPr="008F30B1" w:rsidRDefault="00060548" w:rsidP="00060548">
            <w:pPr>
              <w:spacing w:after="0" w:line="240" w:lineRule="auto"/>
              <w:jc w:val="both"/>
              <w:rPr>
                <w:rStyle w:val="1"/>
                <w:rFonts w:asciiTheme="minorHAnsi" w:eastAsiaTheme="minorHAnsi" w:hAnsiTheme="minorHAnsi" w:cstheme="minorHAnsi"/>
                <w:sz w:val="22"/>
                <w:szCs w:val="22"/>
                <w:lang w:val="en-GB"/>
              </w:rPr>
            </w:pPr>
            <w:r w:rsidRPr="008F30B1">
              <w:rPr>
                <w:rStyle w:val="1"/>
                <w:rFonts w:asciiTheme="minorHAnsi" w:eastAsiaTheme="minorHAnsi" w:hAnsiTheme="minorHAnsi" w:cstheme="minorHAnsi"/>
                <w:sz w:val="22"/>
                <w:szCs w:val="22"/>
                <w:lang w:val="en-GB"/>
              </w:rPr>
              <w:t xml:space="preserve">Statistical operator and thermodynamic functions. Statistical operators of particle sets. The Wick-Bloch-de </w:t>
            </w:r>
            <w:proofErr w:type="spellStart"/>
            <w:r w:rsidRPr="008F30B1">
              <w:rPr>
                <w:rStyle w:val="1"/>
                <w:rFonts w:asciiTheme="minorHAnsi" w:eastAsiaTheme="minorHAnsi" w:hAnsiTheme="minorHAnsi" w:cstheme="minorHAnsi"/>
                <w:sz w:val="22"/>
                <w:szCs w:val="22"/>
                <w:lang w:val="en-GB"/>
              </w:rPr>
              <w:t>Dominicis</w:t>
            </w:r>
            <w:proofErr w:type="spellEnd"/>
            <w:r w:rsidRPr="008F30B1">
              <w:rPr>
                <w:rStyle w:val="1"/>
                <w:rFonts w:asciiTheme="minorHAnsi" w:eastAsiaTheme="minorHAnsi" w:hAnsiTheme="minorHAnsi" w:cstheme="minorHAnsi"/>
                <w:sz w:val="22"/>
                <w:szCs w:val="22"/>
                <w:lang w:val="en-GB"/>
              </w:rPr>
              <w:t xml:space="preserve"> theorem. Degeneracy of states and quasi-averages.</w:t>
            </w:r>
          </w:p>
          <w:p w:rsidR="00DF4FD0" w:rsidRPr="008F30B1" w:rsidRDefault="00060548" w:rsidP="00060548">
            <w:pPr>
              <w:spacing w:after="0" w:line="240" w:lineRule="auto"/>
              <w:jc w:val="both"/>
              <w:rPr>
                <w:rFonts w:cstheme="minorHAnsi"/>
                <w:lang w:val="en-GB"/>
              </w:rPr>
            </w:pPr>
            <w:r w:rsidRPr="008F30B1">
              <w:rPr>
                <w:rStyle w:val="1"/>
                <w:rFonts w:asciiTheme="minorHAnsi" w:eastAsiaTheme="minorHAnsi" w:hAnsiTheme="minorHAnsi" w:cstheme="minorHAnsi"/>
                <w:sz w:val="22"/>
                <w:szCs w:val="22"/>
                <w:lang w:val="en-GB"/>
              </w:rPr>
              <w:t xml:space="preserve">Methods of quantum field theory at T=0. Green’s functions, physical meaning, analytical properties. Basic principles of diagram technique, rules for constructing diagrams for various types of interactions. Dyson equation, vertex part, </w:t>
            </w:r>
            <w:proofErr w:type="spellStart"/>
            <w:r w:rsidRPr="008F30B1">
              <w:rPr>
                <w:rStyle w:val="1"/>
                <w:rFonts w:asciiTheme="minorHAnsi" w:eastAsiaTheme="minorHAnsi" w:hAnsiTheme="minorHAnsi" w:cstheme="minorHAnsi"/>
                <w:sz w:val="22"/>
                <w:szCs w:val="22"/>
                <w:lang w:val="en-GB"/>
              </w:rPr>
              <w:t>multiparticle</w:t>
            </w:r>
            <w:proofErr w:type="spellEnd"/>
            <w:r w:rsidRPr="008F30B1">
              <w:rPr>
                <w:rStyle w:val="1"/>
                <w:rFonts w:asciiTheme="minorHAnsi" w:eastAsiaTheme="minorHAnsi" w:hAnsiTheme="minorHAnsi" w:cstheme="minorHAnsi"/>
                <w:sz w:val="22"/>
                <w:szCs w:val="22"/>
                <w:lang w:val="en-GB"/>
              </w:rPr>
              <w:t xml:space="preserve"> Green’s functions, ground-state energy. Diagram technique at finite temperatures. Temperature (Matsubara) Green’s functions, connection with the time Green’s functions. Diagram technique for various types of interaction. Thermodynamic potential. Fundamentals of the </w:t>
            </w:r>
            <w:proofErr w:type="spellStart"/>
            <w:r w:rsidRPr="008F30B1">
              <w:rPr>
                <w:rStyle w:val="1"/>
                <w:rFonts w:asciiTheme="minorHAnsi" w:eastAsiaTheme="minorHAnsi" w:hAnsiTheme="minorHAnsi" w:cstheme="minorHAnsi"/>
                <w:sz w:val="22"/>
                <w:szCs w:val="22"/>
                <w:lang w:val="en-GB"/>
              </w:rPr>
              <w:t>Keldysh</w:t>
            </w:r>
            <w:proofErr w:type="spellEnd"/>
            <w:r w:rsidRPr="008F30B1">
              <w:rPr>
                <w:rStyle w:val="1"/>
                <w:rFonts w:asciiTheme="minorHAnsi" w:eastAsiaTheme="minorHAnsi" w:hAnsiTheme="minorHAnsi" w:cstheme="minorHAnsi"/>
                <w:sz w:val="22"/>
                <w:szCs w:val="22"/>
                <w:lang w:val="en-GB"/>
              </w:rPr>
              <w:t xml:space="preserve"> technique. Green’s two-time functions. Delayed, advanced and causal functions of Green. Spectral representations and sum rules. Chains of equations of motion and methods of uncoupling. The system excitation response, the Kubo formula.</w:t>
            </w:r>
          </w:p>
        </w:tc>
        <w:tc>
          <w:tcPr>
            <w:tcW w:w="3571" w:type="dxa"/>
            <w:gridSpan w:val="2"/>
            <w:tcBorders>
              <w:top w:val="single" w:sz="4" w:space="0" w:color="auto"/>
              <w:left w:val="single" w:sz="4" w:space="0" w:color="auto"/>
            </w:tcBorders>
            <w:shd w:val="clear" w:color="auto" w:fill="FFFFFF"/>
          </w:tcPr>
          <w:p w:rsidR="00DF4FD0" w:rsidRPr="008F30B1" w:rsidRDefault="00DF4FD0" w:rsidP="000C58DF">
            <w:pPr>
              <w:spacing w:after="0" w:line="240" w:lineRule="auto"/>
              <w:jc w:val="both"/>
              <w:rPr>
                <w:rFonts w:cstheme="minorHAnsi"/>
                <w:lang w:val="en-GB"/>
              </w:rPr>
            </w:pPr>
            <w:r w:rsidRPr="008F30B1">
              <w:rPr>
                <w:rStyle w:val="1"/>
                <w:rFonts w:asciiTheme="minorHAnsi" w:eastAsiaTheme="minorHAnsi" w:hAnsiTheme="minorHAnsi" w:cstheme="minorHAnsi"/>
                <w:sz w:val="22"/>
                <w:szCs w:val="22"/>
                <w:lang w:val="en-GB"/>
              </w:rPr>
              <w:t>Working with the recommended literature, analysis of abstract journals and electronic sources taking into account the content of the discipline (writing compendia).</w:t>
            </w:r>
          </w:p>
        </w:tc>
        <w:tc>
          <w:tcPr>
            <w:tcW w:w="839" w:type="dxa"/>
            <w:gridSpan w:val="2"/>
            <w:tcBorders>
              <w:top w:val="single" w:sz="4" w:space="0" w:color="auto"/>
              <w:left w:val="single" w:sz="4" w:space="0" w:color="auto"/>
            </w:tcBorders>
            <w:shd w:val="clear" w:color="auto" w:fill="FFFFFF"/>
          </w:tcPr>
          <w:p w:rsidR="00DF4FD0" w:rsidRPr="008F30B1" w:rsidRDefault="00DF4FD0" w:rsidP="000C58DF">
            <w:pPr>
              <w:spacing w:after="0" w:line="240" w:lineRule="auto"/>
              <w:jc w:val="center"/>
              <w:rPr>
                <w:rFonts w:cstheme="minorHAnsi"/>
                <w:lang w:val="en-GB"/>
              </w:rPr>
            </w:pPr>
            <w:r w:rsidRPr="008F30B1">
              <w:rPr>
                <w:rStyle w:val="1"/>
                <w:rFonts w:asciiTheme="minorHAnsi" w:eastAsiaTheme="minorHAnsi" w:hAnsiTheme="minorHAnsi" w:cstheme="minorHAnsi"/>
                <w:sz w:val="22"/>
                <w:szCs w:val="22"/>
                <w:lang w:val="en-GB"/>
              </w:rPr>
              <w:t>12</w:t>
            </w:r>
          </w:p>
        </w:tc>
        <w:tc>
          <w:tcPr>
            <w:tcW w:w="907" w:type="dxa"/>
            <w:gridSpan w:val="2"/>
            <w:tcBorders>
              <w:top w:val="single" w:sz="4" w:space="0" w:color="auto"/>
              <w:left w:val="single" w:sz="4" w:space="0" w:color="auto"/>
              <w:right w:val="single" w:sz="4" w:space="0" w:color="auto"/>
            </w:tcBorders>
            <w:shd w:val="clear" w:color="auto" w:fill="FFFFFF"/>
          </w:tcPr>
          <w:p w:rsidR="00DF4FD0" w:rsidRPr="008F30B1" w:rsidRDefault="00DF4FD0" w:rsidP="000C58DF">
            <w:pPr>
              <w:spacing w:after="0" w:line="240" w:lineRule="auto"/>
              <w:jc w:val="center"/>
              <w:rPr>
                <w:rFonts w:cstheme="minorHAnsi"/>
                <w:lang w:val="en-GB"/>
              </w:rPr>
            </w:pPr>
          </w:p>
        </w:tc>
      </w:tr>
      <w:tr w:rsidR="00DF4FD0" w:rsidRPr="008F30B1" w:rsidTr="00060548">
        <w:tc>
          <w:tcPr>
            <w:tcW w:w="4255" w:type="dxa"/>
            <w:gridSpan w:val="2"/>
            <w:tcBorders>
              <w:top w:val="single" w:sz="4" w:space="0" w:color="auto"/>
              <w:left w:val="single" w:sz="4" w:space="0" w:color="auto"/>
            </w:tcBorders>
            <w:shd w:val="clear" w:color="auto" w:fill="FFFFFF"/>
          </w:tcPr>
          <w:p w:rsidR="00060548" w:rsidRPr="008F30B1" w:rsidRDefault="00060548" w:rsidP="00060548">
            <w:pPr>
              <w:spacing w:after="0" w:line="240" w:lineRule="auto"/>
              <w:jc w:val="both"/>
              <w:rPr>
                <w:rFonts w:cstheme="minorHAnsi"/>
                <w:b/>
                <w:bCs/>
                <w:lang w:val="en-GB"/>
              </w:rPr>
            </w:pPr>
            <w:proofErr w:type="spellStart"/>
            <w:r w:rsidRPr="008F30B1">
              <w:rPr>
                <w:rFonts w:cstheme="minorHAnsi"/>
                <w:b/>
                <w:bCs/>
                <w:lang w:val="en-GB"/>
              </w:rPr>
              <w:t>Multielectron</w:t>
            </w:r>
            <w:proofErr w:type="spellEnd"/>
            <w:r w:rsidRPr="008F30B1">
              <w:rPr>
                <w:rFonts w:cstheme="minorHAnsi"/>
                <w:b/>
                <w:bCs/>
                <w:lang w:val="en-GB"/>
              </w:rPr>
              <w:t xml:space="preserve"> atoms in crystals.</w:t>
            </w:r>
          </w:p>
          <w:p w:rsidR="00060548" w:rsidRPr="008F30B1" w:rsidRDefault="00060548" w:rsidP="00060548">
            <w:pPr>
              <w:spacing w:after="0" w:line="240" w:lineRule="auto"/>
              <w:jc w:val="both"/>
              <w:rPr>
                <w:rFonts w:cstheme="minorHAnsi"/>
                <w:lang w:val="en-GB"/>
              </w:rPr>
            </w:pPr>
            <w:r w:rsidRPr="008F30B1">
              <w:rPr>
                <w:rFonts w:cstheme="minorHAnsi"/>
                <w:lang w:val="en-GB"/>
              </w:rPr>
              <w:t xml:space="preserve">Classification of the states of a free atom. Electrostatic interactions. </w:t>
            </w:r>
            <w:proofErr w:type="spellStart"/>
            <w:r w:rsidRPr="008F30B1">
              <w:rPr>
                <w:rFonts w:cstheme="minorHAnsi"/>
                <w:lang w:val="en-GB"/>
              </w:rPr>
              <w:t>Spinorbit</w:t>
            </w:r>
            <w:proofErr w:type="spellEnd"/>
            <w:r w:rsidRPr="008F30B1">
              <w:rPr>
                <w:rFonts w:cstheme="minorHAnsi"/>
                <w:lang w:val="en-GB"/>
              </w:rPr>
              <w:t xml:space="preserve"> interaction. Theory </w:t>
            </w:r>
            <w:r w:rsidR="00020BEE" w:rsidRPr="008F30B1">
              <w:rPr>
                <w:rFonts w:cstheme="minorHAnsi"/>
                <w:lang w:val="en-GB"/>
              </w:rPr>
              <w:t xml:space="preserve">of the crystal field (CF). </w:t>
            </w:r>
            <w:proofErr w:type="spellStart"/>
            <w:r w:rsidR="00020BEE" w:rsidRPr="008F30B1">
              <w:rPr>
                <w:rFonts w:cstheme="minorHAnsi"/>
                <w:lang w:val="en-GB"/>
              </w:rPr>
              <w:t>Multi</w:t>
            </w:r>
            <w:r w:rsidRPr="008F30B1">
              <w:rPr>
                <w:rFonts w:cstheme="minorHAnsi"/>
                <w:lang w:val="en-GB"/>
              </w:rPr>
              <w:t>electron</w:t>
            </w:r>
            <w:proofErr w:type="spellEnd"/>
            <w:r w:rsidRPr="008F30B1">
              <w:rPr>
                <w:rFonts w:cstheme="minorHAnsi"/>
                <w:lang w:val="en-GB"/>
              </w:rPr>
              <w:t xml:space="preserve"> configurations in the scheme of strong cubic CF. High and low-spin states of ions with an unfilled 3 d shell, Scheme of the avera</w:t>
            </w:r>
            <w:r w:rsidR="00020BEE" w:rsidRPr="008F30B1">
              <w:rPr>
                <w:rFonts w:cstheme="minorHAnsi"/>
                <w:lang w:val="en-GB"/>
              </w:rPr>
              <w:t xml:space="preserve">ge CF. Crystalline </w:t>
            </w:r>
            <w:r w:rsidR="00020BEE" w:rsidRPr="008F30B1">
              <w:rPr>
                <w:rFonts w:cstheme="minorHAnsi"/>
                <w:vertAlign w:val="superscript"/>
                <w:lang w:val="en-GB"/>
              </w:rPr>
              <w:t>28 + 1</w:t>
            </w:r>
            <w:r w:rsidR="00020BEE" w:rsidRPr="008F30B1">
              <w:rPr>
                <w:rFonts w:cstheme="minorHAnsi"/>
                <w:lang w:val="en-GB"/>
              </w:rPr>
              <w:t>G</w:t>
            </w:r>
            <w:r w:rsidRPr="008F30B1">
              <w:rPr>
                <w:rFonts w:cstheme="minorHAnsi"/>
                <w:lang w:val="en-GB"/>
              </w:rPr>
              <w:t xml:space="preserve"> terms, Scheme of weak CF. The method of equivalent operators of Stevens. Theory of </w:t>
            </w:r>
            <w:r w:rsidRPr="008F30B1">
              <w:rPr>
                <w:rFonts w:cstheme="minorHAnsi"/>
                <w:lang w:val="en-GB"/>
              </w:rPr>
              <w:lastRenderedPageBreak/>
              <w:t xml:space="preserve">single-ion magnetic anisotropy of rare-earth ions and ions of the iron group. </w:t>
            </w:r>
            <w:proofErr w:type="spellStart"/>
            <w:r w:rsidRPr="008F30B1">
              <w:rPr>
                <w:rFonts w:cstheme="minorHAnsi"/>
                <w:lang w:val="en-GB"/>
              </w:rPr>
              <w:t>Superfluidity</w:t>
            </w:r>
            <w:proofErr w:type="spellEnd"/>
            <w:r w:rsidRPr="008F30B1">
              <w:rPr>
                <w:rFonts w:cstheme="minorHAnsi"/>
                <w:lang w:val="en-GB"/>
              </w:rPr>
              <w:t xml:space="preserve"> interactions.</w:t>
            </w:r>
          </w:p>
          <w:p w:rsidR="00DF4FD0" w:rsidRPr="008F30B1" w:rsidRDefault="00060548" w:rsidP="00060548">
            <w:pPr>
              <w:spacing w:after="0" w:line="240" w:lineRule="auto"/>
              <w:jc w:val="both"/>
              <w:rPr>
                <w:rFonts w:cstheme="minorHAnsi"/>
                <w:lang w:val="en-GB"/>
              </w:rPr>
            </w:pPr>
            <w:r w:rsidRPr="008F30B1">
              <w:rPr>
                <w:rFonts w:cstheme="minorHAnsi"/>
                <w:lang w:val="en-GB"/>
              </w:rPr>
              <w:t xml:space="preserve">Interaction of atoms in crystals. Exchange and exchange-relativistic interactions. Spin models of Heisenberg, </w:t>
            </w:r>
            <w:proofErr w:type="spellStart"/>
            <w:r w:rsidRPr="008F30B1">
              <w:rPr>
                <w:rFonts w:cstheme="minorHAnsi"/>
                <w:lang w:val="en-GB"/>
              </w:rPr>
              <w:t>Ising</w:t>
            </w:r>
            <w:proofErr w:type="spellEnd"/>
            <w:r w:rsidRPr="008F30B1">
              <w:rPr>
                <w:rFonts w:cstheme="minorHAnsi"/>
                <w:lang w:val="en-GB"/>
              </w:rPr>
              <w:t xml:space="preserve">, </w:t>
            </w:r>
            <w:proofErr w:type="spellStart"/>
            <w:r w:rsidRPr="008F30B1">
              <w:rPr>
                <w:rFonts w:cstheme="minorHAnsi"/>
                <w:lang w:val="en-GB"/>
              </w:rPr>
              <w:t>Dzyaloshinsky</w:t>
            </w:r>
            <w:proofErr w:type="spellEnd"/>
            <w:r w:rsidRPr="008F30B1">
              <w:rPr>
                <w:rFonts w:cstheme="minorHAnsi"/>
                <w:lang w:val="en-GB"/>
              </w:rPr>
              <w:t>-Moriya. Non-Heisenberg spin Hamiltonians.</w:t>
            </w:r>
          </w:p>
        </w:tc>
        <w:tc>
          <w:tcPr>
            <w:tcW w:w="3571" w:type="dxa"/>
            <w:gridSpan w:val="2"/>
            <w:tcBorders>
              <w:top w:val="single" w:sz="4" w:space="0" w:color="auto"/>
              <w:left w:val="single" w:sz="4" w:space="0" w:color="auto"/>
            </w:tcBorders>
            <w:shd w:val="clear" w:color="auto" w:fill="FFFFFF"/>
          </w:tcPr>
          <w:p w:rsidR="00DF4FD0" w:rsidRPr="008F30B1" w:rsidRDefault="00DF4FD0" w:rsidP="000C58DF">
            <w:pPr>
              <w:spacing w:after="0" w:line="240" w:lineRule="auto"/>
              <w:jc w:val="both"/>
              <w:rPr>
                <w:rFonts w:cstheme="minorHAnsi"/>
                <w:lang w:val="en-GB"/>
              </w:rPr>
            </w:pPr>
            <w:r w:rsidRPr="008F30B1">
              <w:rPr>
                <w:rStyle w:val="1"/>
                <w:rFonts w:asciiTheme="minorHAnsi" w:eastAsiaTheme="minorHAnsi" w:hAnsiTheme="minorHAnsi" w:cstheme="minorHAnsi"/>
                <w:sz w:val="22"/>
                <w:szCs w:val="22"/>
                <w:lang w:val="en-GB"/>
              </w:rPr>
              <w:lastRenderedPageBreak/>
              <w:t>Working with the recommended literature, analysis of abstract journals and electronic sources taking into account the content of the discipline (writing compendia).</w:t>
            </w:r>
          </w:p>
        </w:tc>
        <w:tc>
          <w:tcPr>
            <w:tcW w:w="839" w:type="dxa"/>
            <w:gridSpan w:val="2"/>
            <w:tcBorders>
              <w:top w:val="single" w:sz="4" w:space="0" w:color="auto"/>
              <w:left w:val="single" w:sz="4" w:space="0" w:color="auto"/>
            </w:tcBorders>
            <w:shd w:val="clear" w:color="auto" w:fill="FFFFFF"/>
          </w:tcPr>
          <w:p w:rsidR="00DF4FD0" w:rsidRPr="008F30B1" w:rsidRDefault="00DF4FD0" w:rsidP="000C58DF">
            <w:pPr>
              <w:spacing w:after="0" w:line="240" w:lineRule="auto"/>
              <w:jc w:val="center"/>
              <w:rPr>
                <w:rFonts w:cstheme="minorHAnsi"/>
                <w:lang w:val="en-GB"/>
              </w:rPr>
            </w:pPr>
            <w:r w:rsidRPr="008F30B1">
              <w:rPr>
                <w:rStyle w:val="1"/>
                <w:rFonts w:asciiTheme="minorHAnsi" w:eastAsiaTheme="minorHAnsi" w:hAnsiTheme="minorHAnsi" w:cstheme="minorHAnsi"/>
                <w:sz w:val="22"/>
                <w:szCs w:val="22"/>
                <w:lang w:val="en-GB"/>
              </w:rPr>
              <w:t>12</w:t>
            </w:r>
          </w:p>
        </w:tc>
        <w:tc>
          <w:tcPr>
            <w:tcW w:w="907" w:type="dxa"/>
            <w:gridSpan w:val="2"/>
            <w:tcBorders>
              <w:top w:val="single" w:sz="4" w:space="0" w:color="auto"/>
              <w:left w:val="single" w:sz="4" w:space="0" w:color="auto"/>
              <w:right w:val="single" w:sz="4" w:space="0" w:color="auto"/>
            </w:tcBorders>
            <w:shd w:val="clear" w:color="auto" w:fill="FFFFFF"/>
          </w:tcPr>
          <w:p w:rsidR="00DF4FD0" w:rsidRPr="008F30B1" w:rsidRDefault="00DF4FD0" w:rsidP="000C58DF">
            <w:pPr>
              <w:spacing w:after="0" w:line="240" w:lineRule="auto"/>
              <w:jc w:val="center"/>
              <w:rPr>
                <w:rFonts w:cstheme="minorHAnsi"/>
                <w:lang w:val="en-GB"/>
              </w:rPr>
            </w:pPr>
          </w:p>
        </w:tc>
      </w:tr>
      <w:tr w:rsidR="00DF4FD0" w:rsidRPr="008F30B1" w:rsidTr="00060548">
        <w:tc>
          <w:tcPr>
            <w:tcW w:w="4255" w:type="dxa"/>
            <w:gridSpan w:val="2"/>
            <w:tcBorders>
              <w:top w:val="single" w:sz="4" w:space="0" w:color="auto"/>
              <w:left w:val="single" w:sz="4" w:space="0" w:color="auto"/>
            </w:tcBorders>
            <w:shd w:val="clear" w:color="auto" w:fill="FFFFFF"/>
          </w:tcPr>
          <w:p w:rsidR="004C4247" w:rsidRPr="008F30B1" w:rsidRDefault="004C4247" w:rsidP="004C4247">
            <w:pPr>
              <w:spacing w:after="0" w:line="240" w:lineRule="auto"/>
              <w:rPr>
                <w:rFonts w:cstheme="minorHAnsi"/>
                <w:b/>
                <w:bCs/>
                <w:lang w:val="en-GB"/>
              </w:rPr>
            </w:pPr>
            <w:r w:rsidRPr="008F30B1">
              <w:rPr>
                <w:rFonts w:cstheme="minorHAnsi"/>
                <w:b/>
                <w:bCs/>
                <w:lang w:val="en-GB"/>
              </w:rPr>
              <w:t>Electronic theory of metals.</w:t>
            </w:r>
          </w:p>
          <w:p w:rsidR="00DF4FD0" w:rsidRPr="008F30B1" w:rsidRDefault="004C4247" w:rsidP="004C4247">
            <w:pPr>
              <w:spacing w:after="0" w:line="240" w:lineRule="auto"/>
              <w:jc w:val="both"/>
              <w:rPr>
                <w:rFonts w:cstheme="minorHAnsi"/>
                <w:lang w:val="en-GB"/>
              </w:rPr>
            </w:pPr>
            <w:r w:rsidRPr="008F30B1">
              <w:rPr>
                <w:rFonts w:cstheme="minorHAnsi"/>
                <w:lang w:val="en-GB"/>
              </w:rPr>
              <w:t xml:space="preserve">Fundamentals of Fermi-liquid theories. Phenomenological Landau formulation, Proof of the main relations of the Fermi-liquid theory by the Green’s function method. Coulomb systems and screening, approximations of small and large density. Kinetic Boltzmann equation for electrons in a metal. Electrical conductivity of metals. Scattering of electrons in metals by impurities, phonons and electrons. Temperature dependences of electrical conductivity and electronic thermal conductivity. Rule </w:t>
            </w:r>
            <w:proofErr w:type="spellStart"/>
            <w:r w:rsidRPr="008F30B1">
              <w:rPr>
                <w:rFonts w:cstheme="minorHAnsi"/>
                <w:lang w:val="en-GB"/>
              </w:rPr>
              <w:t>Matisseen</w:t>
            </w:r>
            <w:proofErr w:type="spellEnd"/>
            <w:r w:rsidRPr="008F30B1">
              <w:rPr>
                <w:rFonts w:cstheme="minorHAnsi"/>
                <w:lang w:val="en-GB"/>
              </w:rPr>
              <w:t xml:space="preserve">. The Kondo effect. Influence of the topology of the Fermi surface on the electrical conductivity of a metal. The </w:t>
            </w:r>
            <w:proofErr w:type="spellStart"/>
            <w:r w:rsidRPr="008F30B1">
              <w:rPr>
                <w:rFonts w:cstheme="minorHAnsi"/>
                <w:lang w:val="en-GB"/>
              </w:rPr>
              <w:t>Liftshits</w:t>
            </w:r>
            <w:proofErr w:type="spellEnd"/>
            <w:r w:rsidRPr="008F30B1">
              <w:rPr>
                <w:rFonts w:cstheme="minorHAnsi"/>
                <w:lang w:val="en-GB"/>
              </w:rPr>
              <w:t xml:space="preserve"> formula. Electronic properties of metals in a magnetic field. Landau levels. Oscillation of magnetic susceptibility. Effects of Einstein - de Haas and </w:t>
            </w:r>
            <w:proofErr w:type="spellStart"/>
            <w:r w:rsidRPr="008F30B1">
              <w:rPr>
                <w:rFonts w:cstheme="minorHAnsi"/>
                <w:lang w:val="en-GB"/>
              </w:rPr>
              <w:t>Shubnikov</w:t>
            </w:r>
            <w:proofErr w:type="spellEnd"/>
            <w:r w:rsidRPr="008F30B1">
              <w:rPr>
                <w:rFonts w:cstheme="minorHAnsi"/>
                <w:lang w:val="en-GB"/>
              </w:rPr>
              <w:t xml:space="preserve">, Cyclotron resonance. Longitudinal magnetoresistance. Strong and weak magnetic fields. Influence of the topology of the Fermi surface on the electrical conductivity of metals in a magnetic field. </w:t>
            </w:r>
            <w:proofErr w:type="spellStart"/>
            <w:r w:rsidRPr="008F30B1">
              <w:rPr>
                <w:rFonts w:cstheme="minorHAnsi"/>
                <w:lang w:val="en-GB"/>
              </w:rPr>
              <w:t>Galvanomagnetic</w:t>
            </w:r>
            <w:proofErr w:type="spellEnd"/>
            <w:r w:rsidRPr="008F30B1">
              <w:rPr>
                <w:rFonts w:cstheme="minorHAnsi"/>
                <w:lang w:val="en-GB"/>
              </w:rPr>
              <w:t xml:space="preserve"> effects. Transverse magnetoresistance. Magneto-oscillation effects. The classical and quantum Hall effects.</w:t>
            </w:r>
          </w:p>
        </w:tc>
        <w:tc>
          <w:tcPr>
            <w:tcW w:w="3571" w:type="dxa"/>
            <w:gridSpan w:val="2"/>
            <w:tcBorders>
              <w:top w:val="single" w:sz="4" w:space="0" w:color="auto"/>
              <w:left w:val="single" w:sz="4" w:space="0" w:color="auto"/>
            </w:tcBorders>
            <w:shd w:val="clear" w:color="auto" w:fill="FFFFFF"/>
          </w:tcPr>
          <w:p w:rsidR="00DF4FD0" w:rsidRPr="008F30B1" w:rsidRDefault="00DF4FD0" w:rsidP="000C58DF">
            <w:pPr>
              <w:spacing w:after="0" w:line="240" w:lineRule="auto"/>
              <w:jc w:val="both"/>
              <w:rPr>
                <w:rFonts w:cstheme="minorHAnsi"/>
                <w:lang w:val="en-GB"/>
              </w:rPr>
            </w:pPr>
            <w:r w:rsidRPr="008F30B1">
              <w:rPr>
                <w:rStyle w:val="1"/>
                <w:rFonts w:asciiTheme="minorHAnsi" w:eastAsiaTheme="minorHAnsi" w:hAnsiTheme="minorHAnsi" w:cstheme="minorHAnsi"/>
                <w:sz w:val="22"/>
                <w:szCs w:val="22"/>
                <w:lang w:val="en-GB"/>
              </w:rPr>
              <w:t>Working with the recommended literature, analysis of abstract journals and electronic sources taking into account the content of the discipline (writing compendia).</w:t>
            </w:r>
          </w:p>
        </w:tc>
        <w:tc>
          <w:tcPr>
            <w:tcW w:w="839" w:type="dxa"/>
            <w:gridSpan w:val="2"/>
            <w:tcBorders>
              <w:top w:val="single" w:sz="4" w:space="0" w:color="auto"/>
              <w:left w:val="single" w:sz="4" w:space="0" w:color="auto"/>
            </w:tcBorders>
            <w:shd w:val="clear" w:color="auto" w:fill="FFFFFF"/>
          </w:tcPr>
          <w:p w:rsidR="00DF4FD0" w:rsidRPr="008F30B1" w:rsidRDefault="00DF4FD0" w:rsidP="000C58DF">
            <w:pPr>
              <w:spacing w:after="0" w:line="240" w:lineRule="auto"/>
              <w:jc w:val="center"/>
              <w:rPr>
                <w:rFonts w:cstheme="minorHAnsi"/>
                <w:lang w:val="en-GB"/>
              </w:rPr>
            </w:pPr>
            <w:r w:rsidRPr="008F30B1">
              <w:rPr>
                <w:rStyle w:val="1"/>
                <w:rFonts w:asciiTheme="minorHAnsi" w:eastAsiaTheme="minorHAnsi" w:hAnsiTheme="minorHAnsi" w:cstheme="minorHAnsi"/>
                <w:sz w:val="22"/>
                <w:szCs w:val="22"/>
                <w:lang w:val="en-GB"/>
              </w:rPr>
              <w:t>10</w:t>
            </w:r>
          </w:p>
        </w:tc>
        <w:tc>
          <w:tcPr>
            <w:tcW w:w="907" w:type="dxa"/>
            <w:gridSpan w:val="2"/>
            <w:tcBorders>
              <w:top w:val="single" w:sz="4" w:space="0" w:color="auto"/>
              <w:left w:val="single" w:sz="4" w:space="0" w:color="auto"/>
              <w:right w:val="single" w:sz="4" w:space="0" w:color="auto"/>
            </w:tcBorders>
            <w:shd w:val="clear" w:color="auto" w:fill="FFFFFF"/>
          </w:tcPr>
          <w:p w:rsidR="00DF4FD0" w:rsidRPr="008F30B1" w:rsidRDefault="00DF4FD0" w:rsidP="000C58DF">
            <w:pPr>
              <w:spacing w:after="0" w:line="240" w:lineRule="auto"/>
              <w:jc w:val="center"/>
              <w:rPr>
                <w:rFonts w:cstheme="minorHAnsi"/>
                <w:lang w:val="en-GB"/>
              </w:rPr>
            </w:pPr>
          </w:p>
        </w:tc>
      </w:tr>
      <w:tr w:rsidR="00DF4FD0" w:rsidRPr="008F30B1" w:rsidTr="00060548">
        <w:tc>
          <w:tcPr>
            <w:tcW w:w="4255" w:type="dxa"/>
            <w:gridSpan w:val="2"/>
            <w:tcBorders>
              <w:top w:val="single" w:sz="4" w:space="0" w:color="auto"/>
              <w:left w:val="single" w:sz="4" w:space="0" w:color="auto"/>
            </w:tcBorders>
            <w:shd w:val="clear" w:color="auto" w:fill="FFFFFF"/>
          </w:tcPr>
          <w:p w:rsidR="004C4247" w:rsidRPr="008F30B1" w:rsidRDefault="004C4247" w:rsidP="004C4247">
            <w:pPr>
              <w:spacing w:after="0" w:line="240" w:lineRule="auto"/>
              <w:jc w:val="both"/>
              <w:rPr>
                <w:rFonts w:cstheme="minorHAnsi"/>
                <w:b/>
                <w:bCs/>
                <w:lang w:val="en-GB"/>
              </w:rPr>
            </w:pPr>
            <w:r w:rsidRPr="008F30B1">
              <w:rPr>
                <w:rFonts w:cstheme="minorHAnsi"/>
                <w:b/>
                <w:bCs/>
                <w:lang w:val="en-GB"/>
              </w:rPr>
              <w:t>Methods of the band theory of crystals.</w:t>
            </w:r>
          </w:p>
          <w:p w:rsidR="00DF4FD0" w:rsidRPr="008F30B1" w:rsidRDefault="004C4247" w:rsidP="004C4247">
            <w:pPr>
              <w:spacing w:after="0" w:line="240" w:lineRule="auto"/>
              <w:jc w:val="both"/>
              <w:rPr>
                <w:rFonts w:cstheme="minorHAnsi"/>
                <w:lang w:val="en-GB"/>
              </w:rPr>
            </w:pPr>
            <w:r w:rsidRPr="008F30B1">
              <w:rPr>
                <w:rFonts w:cstheme="minorHAnsi"/>
                <w:lang w:val="en-GB"/>
              </w:rPr>
              <w:t xml:space="preserve">Hamiltonian system of electrons and ions. Approximations of the model. Adiabatic approximation. The </w:t>
            </w:r>
            <w:proofErr w:type="spellStart"/>
            <w:r w:rsidRPr="008F30B1">
              <w:rPr>
                <w:rFonts w:cstheme="minorHAnsi"/>
                <w:lang w:val="en-GB"/>
              </w:rPr>
              <w:t>Hartree-Fock</w:t>
            </w:r>
            <w:proofErr w:type="spellEnd"/>
            <w:r w:rsidRPr="008F30B1">
              <w:rPr>
                <w:rFonts w:cstheme="minorHAnsi"/>
                <w:lang w:val="en-GB"/>
              </w:rPr>
              <w:t xml:space="preserve"> method. Approximation of a strong and weak connection. The Brillouin zones. The Fermi surface. Methods of calculating the band structure, the method of attached plane waves. Pseudopotentials. Surfaces of Fermi d and / metals. Theory of the electron density functional (DFT), Approximation of LDA, LSDA, LDA + U. Theory of the dynamic mean field.</w:t>
            </w:r>
          </w:p>
        </w:tc>
        <w:tc>
          <w:tcPr>
            <w:tcW w:w="3571" w:type="dxa"/>
            <w:gridSpan w:val="2"/>
            <w:tcBorders>
              <w:top w:val="single" w:sz="4" w:space="0" w:color="auto"/>
              <w:left w:val="single" w:sz="4" w:space="0" w:color="auto"/>
            </w:tcBorders>
            <w:shd w:val="clear" w:color="auto" w:fill="FFFFFF"/>
          </w:tcPr>
          <w:p w:rsidR="00DF4FD0" w:rsidRPr="008F30B1" w:rsidRDefault="00DF4FD0" w:rsidP="000C58DF">
            <w:pPr>
              <w:spacing w:after="0" w:line="240" w:lineRule="auto"/>
              <w:jc w:val="both"/>
              <w:rPr>
                <w:rFonts w:cstheme="minorHAnsi"/>
                <w:lang w:val="en-GB"/>
              </w:rPr>
            </w:pPr>
            <w:r w:rsidRPr="008F30B1">
              <w:rPr>
                <w:rStyle w:val="1"/>
                <w:rFonts w:asciiTheme="minorHAnsi" w:eastAsiaTheme="minorHAnsi" w:hAnsiTheme="minorHAnsi" w:cstheme="minorHAnsi"/>
                <w:sz w:val="22"/>
                <w:szCs w:val="22"/>
                <w:lang w:val="en-GB"/>
              </w:rPr>
              <w:t>Working with the recommended literature, analysis of abstract journals and electronic sources taking into account the content of the discipline (writing compendia).</w:t>
            </w:r>
          </w:p>
        </w:tc>
        <w:tc>
          <w:tcPr>
            <w:tcW w:w="839" w:type="dxa"/>
            <w:gridSpan w:val="2"/>
            <w:tcBorders>
              <w:top w:val="single" w:sz="4" w:space="0" w:color="auto"/>
              <w:left w:val="single" w:sz="4" w:space="0" w:color="auto"/>
            </w:tcBorders>
            <w:shd w:val="clear" w:color="auto" w:fill="FFFFFF"/>
          </w:tcPr>
          <w:p w:rsidR="00DF4FD0" w:rsidRPr="008F30B1" w:rsidRDefault="00DF4FD0" w:rsidP="000C58DF">
            <w:pPr>
              <w:spacing w:after="0" w:line="240" w:lineRule="auto"/>
              <w:jc w:val="center"/>
              <w:rPr>
                <w:rFonts w:cstheme="minorHAnsi"/>
                <w:lang w:val="en-GB"/>
              </w:rPr>
            </w:pPr>
            <w:r w:rsidRPr="008F30B1">
              <w:rPr>
                <w:rStyle w:val="1"/>
                <w:rFonts w:asciiTheme="minorHAnsi" w:eastAsiaTheme="minorHAnsi" w:hAnsiTheme="minorHAnsi" w:cstheme="minorHAnsi"/>
                <w:sz w:val="22"/>
                <w:szCs w:val="22"/>
                <w:lang w:val="en-GB"/>
              </w:rPr>
              <w:t>8</w:t>
            </w:r>
          </w:p>
        </w:tc>
        <w:tc>
          <w:tcPr>
            <w:tcW w:w="907" w:type="dxa"/>
            <w:gridSpan w:val="2"/>
            <w:tcBorders>
              <w:top w:val="single" w:sz="4" w:space="0" w:color="auto"/>
              <w:left w:val="single" w:sz="4" w:space="0" w:color="auto"/>
              <w:right w:val="single" w:sz="4" w:space="0" w:color="auto"/>
            </w:tcBorders>
            <w:shd w:val="clear" w:color="auto" w:fill="FFFFFF"/>
          </w:tcPr>
          <w:p w:rsidR="00DF4FD0" w:rsidRPr="008F30B1" w:rsidRDefault="00DF4FD0" w:rsidP="000C58DF">
            <w:pPr>
              <w:spacing w:after="0" w:line="240" w:lineRule="auto"/>
              <w:jc w:val="center"/>
              <w:rPr>
                <w:rFonts w:cstheme="minorHAnsi"/>
                <w:lang w:val="en-GB"/>
              </w:rPr>
            </w:pPr>
          </w:p>
        </w:tc>
      </w:tr>
      <w:tr w:rsidR="00DF4FD0" w:rsidRPr="008F30B1" w:rsidTr="00060548">
        <w:tc>
          <w:tcPr>
            <w:tcW w:w="4255" w:type="dxa"/>
            <w:gridSpan w:val="2"/>
            <w:tcBorders>
              <w:top w:val="single" w:sz="4" w:space="0" w:color="auto"/>
              <w:left w:val="single" w:sz="4" w:space="0" w:color="auto"/>
              <w:bottom w:val="single" w:sz="4" w:space="0" w:color="auto"/>
            </w:tcBorders>
            <w:shd w:val="clear" w:color="auto" w:fill="FFFFFF"/>
          </w:tcPr>
          <w:p w:rsidR="004C4247" w:rsidRPr="008F30B1" w:rsidRDefault="004C4247" w:rsidP="004C4247">
            <w:pPr>
              <w:spacing w:after="0" w:line="240" w:lineRule="auto"/>
              <w:rPr>
                <w:rFonts w:cstheme="minorHAnsi"/>
                <w:b/>
                <w:bCs/>
                <w:lang w:val="en-GB"/>
              </w:rPr>
            </w:pPr>
            <w:r w:rsidRPr="008F30B1">
              <w:rPr>
                <w:rFonts w:cstheme="minorHAnsi"/>
                <w:b/>
                <w:bCs/>
                <w:lang w:val="en-GB"/>
              </w:rPr>
              <w:t xml:space="preserve">Lattice vibrations, </w:t>
            </w:r>
            <w:proofErr w:type="spellStart"/>
            <w:r w:rsidRPr="008F30B1">
              <w:rPr>
                <w:rFonts w:cstheme="minorHAnsi"/>
                <w:b/>
                <w:bCs/>
                <w:lang w:val="en-GB"/>
              </w:rPr>
              <w:t>phonols</w:t>
            </w:r>
            <w:proofErr w:type="spellEnd"/>
            <w:r w:rsidRPr="008F30B1">
              <w:rPr>
                <w:rFonts w:cstheme="minorHAnsi"/>
                <w:b/>
                <w:bCs/>
                <w:lang w:val="en-GB"/>
              </w:rPr>
              <w:t>.</w:t>
            </w:r>
          </w:p>
          <w:p w:rsidR="004C4247" w:rsidRPr="008F30B1" w:rsidRDefault="004C4247" w:rsidP="004C4247">
            <w:pPr>
              <w:spacing w:after="0" w:line="240" w:lineRule="auto"/>
              <w:rPr>
                <w:rFonts w:cstheme="minorHAnsi"/>
                <w:lang w:val="en-GB"/>
              </w:rPr>
            </w:pPr>
            <w:r w:rsidRPr="008F30B1">
              <w:rPr>
                <w:rFonts w:cstheme="minorHAnsi"/>
                <w:lang w:val="en-GB"/>
              </w:rPr>
              <w:t xml:space="preserve">Symmetry of crystals and classification of phonon modes. Acoustic and optical phonons. The dispersion law of phonons. Elements of the kinetics and thermodynamics of phonon gas at low temperatures. Kinetic Boltzmann </w:t>
            </w:r>
            <w:r w:rsidRPr="008F30B1">
              <w:rPr>
                <w:rFonts w:cstheme="minorHAnsi"/>
                <w:lang w:val="en-GB"/>
              </w:rPr>
              <w:lastRenderedPageBreak/>
              <w:t xml:space="preserve">equation for a phonon gas. Approximation of the relaxation time. Normal processes and carry-over processes. Phonon gas in an ideal dielectric. The second sound, the conditions of its occurrence. The potential of intermolecular interaction. Phonon heat capacity and thermal conductivity. Spectroscopy of phonons. Quantum crystals. The stability condition of the crystalline state. de Burr parameter. Quantum diffusion. </w:t>
            </w:r>
            <w:proofErr w:type="spellStart"/>
            <w:r w:rsidRPr="008F30B1">
              <w:rPr>
                <w:rFonts w:cstheme="minorHAnsi"/>
                <w:lang w:val="en-GB"/>
              </w:rPr>
              <w:t>Vacansions</w:t>
            </w:r>
            <w:proofErr w:type="spellEnd"/>
            <w:r w:rsidRPr="008F30B1">
              <w:rPr>
                <w:rFonts w:cstheme="minorHAnsi"/>
                <w:lang w:val="en-GB"/>
              </w:rPr>
              <w:t xml:space="preserve">. </w:t>
            </w:r>
            <w:proofErr w:type="spellStart"/>
            <w:r w:rsidRPr="008F30B1">
              <w:rPr>
                <w:rFonts w:cstheme="minorHAnsi"/>
                <w:lang w:val="en-GB"/>
              </w:rPr>
              <w:t>Impuritons</w:t>
            </w:r>
            <w:proofErr w:type="spellEnd"/>
            <w:r w:rsidRPr="008F30B1">
              <w:rPr>
                <w:rFonts w:cstheme="minorHAnsi"/>
                <w:lang w:val="en-GB"/>
              </w:rPr>
              <w:t>.</w:t>
            </w:r>
          </w:p>
          <w:p w:rsidR="00DF4FD0" w:rsidRPr="008F30B1" w:rsidRDefault="004C4247" w:rsidP="004C4247">
            <w:pPr>
              <w:spacing w:after="0" w:line="240" w:lineRule="auto"/>
              <w:rPr>
                <w:rFonts w:cstheme="minorHAnsi"/>
                <w:lang w:val="en-GB"/>
              </w:rPr>
            </w:pPr>
            <w:r w:rsidRPr="008F30B1">
              <w:rPr>
                <w:rFonts w:cstheme="minorHAnsi"/>
                <w:lang w:val="en-GB"/>
              </w:rPr>
              <w:t xml:space="preserve">The model of hard ions and the shell model of a crystal. Electron-vibrational interactions. The Hamiltonian. Electron-lattice relaxation. Theory of screening effects. The theory of the </w:t>
            </w:r>
            <w:proofErr w:type="spellStart"/>
            <w:r w:rsidRPr="008F30B1">
              <w:rPr>
                <w:rFonts w:cstheme="minorHAnsi"/>
                <w:lang w:val="en-GB"/>
              </w:rPr>
              <w:t>Jahn</w:t>
            </w:r>
            <w:proofErr w:type="spellEnd"/>
            <w:r w:rsidRPr="008F30B1">
              <w:rPr>
                <w:rFonts w:cstheme="minorHAnsi"/>
                <w:lang w:val="en-GB"/>
              </w:rPr>
              <w:t xml:space="preserve">-Teller effect. The </w:t>
            </w:r>
            <w:proofErr w:type="spellStart"/>
            <w:r w:rsidRPr="008F30B1">
              <w:rPr>
                <w:rFonts w:cstheme="minorHAnsi"/>
                <w:lang w:val="en-GB"/>
              </w:rPr>
              <w:t>polarons</w:t>
            </w:r>
            <w:proofErr w:type="spellEnd"/>
            <w:r w:rsidRPr="008F30B1">
              <w:rPr>
                <w:rFonts w:cstheme="minorHAnsi"/>
                <w:lang w:val="en-GB"/>
              </w:rPr>
              <w:t xml:space="preserve">. Orbital ordering. Cooperative </w:t>
            </w:r>
            <w:proofErr w:type="spellStart"/>
            <w:r w:rsidRPr="008F30B1">
              <w:rPr>
                <w:rFonts w:cstheme="minorHAnsi"/>
                <w:lang w:val="en-GB"/>
              </w:rPr>
              <w:t>Jahn</w:t>
            </w:r>
            <w:proofErr w:type="spellEnd"/>
            <w:r w:rsidRPr="008F30B1">
              <w:rPr>
                <w:rFonts w:cstheme="minorHAnsi"/>
                <w:lang w:val="en-GB"/>
              </w:rPr>
              <w:t>-Teller ordering.</w:t>
            </w:r>
          </w:p>
        </w:tc>
        <w:tc>
          <w:tcPr>
            <w:tcW w:w="3571" w:type="dxa"/>
            <w:gridSpan w:val="2"/>
            <w:tcBorders>
              <w:top w:val="single" w:sz="4" w:space="0" w:color="auto"/>
              <w:left w:val="single" w:sz="4" w:space="0" w:color="auto"/>
              <w:bottom w:val="single" w:sz="4" w:space="0" w:color="auto"/>
            </w:tcBorders>
            <w:shd w:val="clear" w:color="auto" w:fill="FFFFFF"/>
          </w:tcPr>
          <w:p w:rsidR="00DF4FD0" w:rsidRPr="008F30B1" w:rsidRDefault="00DF4FD0" w:rsidP="000C58DF">
            <w:pPr>
              <w:spacing w:after="0" w:line="240" w:lineRule="auto"/>
              <w:jc w:val="both"/>
              <w:rPr>
                <w:rFonts w:cstheme="minorHAnsi"/>
                <w:lang w:val="en-GB"/>
              </w:rPr>
            </w:pPr>
            <w:r w:rsidRPr="008F30B1">
              <w:rPr>
                <w:rStyle w:val="1"/>
                <w:rFonts w:asciiTheme="minorHAnsi" w:eastAsiaTheme="minorHAnsi" w:hAnsiTheme="minorHAnsi" w:cstheme="minorHAnsi"/>
                <w:sz w:val="22"/>
                <w:szCs w:val="22"/>
                <w:lang w:val="en-GB"/>
              </w:rPr>
              <w:lastRenderedPageBreak/>
              <w:t>Working with the recommended literature, analysis of abstract journals and electronic sources taking into account the content of the discipline (writing compendia).</w:t>
            </w:r>
          </w:p>
        </w:tc>
        <w:tc>
          <w:tcPr>
            <w:tcW w:w="839" w:type="dxa"/>
            <w:gridSpan w:val="2"/>
            <w:tcBorders>
              <w:top w:val="single" w:sz="4" w:space="0" w:color="auto"/>
              <w:left w:val="single" w:sz="4" w:space="0" w:color="auto"/>
              <w:bottom w:val="single" w:sz="4" w:space="0" w:color="auto"/>
            </w:tcBorders>
            <w:shd w:val="clear" w:color="auto" w:fill="FFFFFF"/>
          </w:tcPr>
          <w:p w:rsidR="00DF4FD0" w:rsidRPr="008F30B1" w:rsidRDefault="004C4247" w:rsidP="000C58DF">
            <w:pPr>
              <w:spacing w:after="0" w:line="240" w:lineRule="auto"/>
              <w:jc w:val="center"/>
              <w:rPr>
                <w:rFonts w:cstheme="minorHAnsi"/>
                <w:lang w:val="en-GB"/>
              </w:rPr>
            </w:pPr>
            <w:r w:rsidRPr="008F30B1">
              <w:rPr>
                <w:rFonts w:cstheme="minorHAnsi"/>
                <w:lang w:val="en-GB"/>
              </w:rPr>
              <w:t>10</w:t>
            </w:r>
          </w:p>
        </w:tc>
        <w:tc>
          <w:tcPr>
            <w:tcW w:w="907" w:type="dxa"/>
            <w:gridSpan w:val="2"/>
            <w:tcBorders>
              <w:top w:val="single" w:sz="4" w:space="0" w:color="auto"/>
              <w:left w:val="single" w:sz="4" w:space="0" w:color="auto"/>
              <w:bottom w:val="single" w:sz="4" w:space="0" w:color="auto"/>
              <w:right w:val="single" w:sz="4" w:space="0" w:color="auto"/>
            </w:tcBorders>
            <w:shd w:val="clear" w:color="auto" w:fill="FFFFFF"/>
          </w:tcPr>
          <w:p w:rsidR="00DF4FD0" w:rsidRPr="008F30B1" w:rsidRDefault="00DF4FD0" w:rsidP="000C58DF">
            <w:pPr>
              <w:spacing w:after="0" w:line="240" w:lineRule="auto"/>
              <w:jc w:val="center"/>
              <w:rPr>
                <w:rFonts w:cstheme="minorHAnsi"/>
                <w:lang w:val="en-GB"/>
              </w:rPr>
            </w:pPr>
          </w:p>
        </w:tc>
      </w:tr>
      <w:tr w:rsidR="00DF4FD0" w:rsidRPr="008F30B1" w:rsidTr="00060548">
        <w:trPr>
          <w:gridAfter w:val="1"/>
          <w:wAfter w:w="14" w:type="dxa"/>
        </w:trPr>
        <w:tc>
          <w:tcPr>
            <w:tcW w:w="4248" w:type="dxa"/>
            <w:tcBorders>
              <w:top w:val="single" w:sz="4" w:space="0" w:color="auto"/>
              <w:left w:val="single" w:sz="4" w:space="0" w:color="auto"/>
            </w:tcBorders>
            <w:shd w:val="clear" w:color="auto" w:fill="FFFFFF"/>
          </w:tcPr>
          <w:p w:rsidR="003334A8" w:rsidRPr="008F30B1" w:rsidRDefault="003334A8" w:rsidP="003334A8">
            <w:pPr>
              <w:spacing w:after="0" w:line="240" w:lineRule="auto"/>
              <w:jc w:val="both"/>
              <w:rPr>
                <w:rFonts w:cstheme="minorHAnsi"/>
                <w:b/>
                <w:bCs/>
                <w:lang w:val="en-GB"/>
              </w:rPr>
            </w:pPr>
            <w:r w:rsidRPr="008F30B1">
              <w:rPr>
                <w:rFonts w:cstheme="minorHAnsi"/>
                <w:b/>
                <w:bCs/>
                <w:lang w:val="en-GB"/>
              </w:rPr>
              <w:t>The theory of superconductivity.</w:t>
            </w:r>
          </w:p>
          <w:p w:rsidR="00DF4FD0" w:rsidRPr="008F30B1" w:rsidRDefault="003334A8" w:rsidP="003334A8">
            <w:pPr>
              <w:spacing w:after="0" w:line="240" w:lineRule="auto"/>
              <w:jc w:val="both"/>
              <w:rPr>
                <w:rFonts w:cstheme="minorHAnsi"/>
                <w:lang w:val="en-GB"/>
              </w:rPr>
            </w:pPr>
            <w:r w:rsidRPr="008F30B1">
              <w:rPr>
                <w:rFonts w:cstheme="minorHAnsi"/>
                <w:lang w:val="en-GB"/>
              </w:rPr>
              <w:t xml:space="preserve">The Meissner effect. Critical field and critical current. Thermodynamics of the phase transition from the normal state to the superconducting state. The depth of penetration of the magnetic field into the sample. Stream quantisation. Coherence length. The </w:t>
            </w:r>
            <w:proofErr w:type="spellStart"/>
            <w:r w:rsidRPr="008F30B1">
              <w:rPr>
                <w:rFonts w:cstheme="minorHAnsi"/>
                <w:lang w:val="en-GB"/>
              </w:rPr>
              <w:t>Ginzburg</w:t>
            </w:r>
            <w:proofErr w:type="spellEnd"/>
            <w:r w:rsidRPr="008F30B1">
              <w:rPr>
                <w:rFonts w:cstheme="minorHAnsi"/>
                <w:lang w:val="en-GB"/>
              </w:rPr>
              <w:t xml:space="preserve">-Landau equation. Two kinds of superconductors. Vortices of </w:t>
            </w:r>
            <w:proofErr w:type="spellStart"/>
            <w:r w:rsidRPr="008F30B1">
              <w:rPr>
                <w:rFonts w:cstheme="minorHAnsi"/>
                <w:lang w:val="en-GB"/>
              </w:rPr>
              <w:t>Abrikosov</w:t>
            </w:r>
            <w:proofErr w:type="spellEnd"/>
            <w:r w:rsidRPr="008F30B1">
              <w:rPr>
                <w:rFonts w:cstheme="minorHAnsi"/>
                <w:lang w:val="en-GB"/>
              </w:rPr>
              <w:t xml:space="preserve">. Theory of the Josephson effect. Microscopic theory of stationary Josephson current. The non-stationary Josephson effect. The non-stationary Josephson effect. The tunnelling Hamiltonian method. Electrodynamics of weak superconductivity. Quantum interference. Non-linear wave equation. Interaction of electrons through virtual phonons, Cooper pairing, Bardeen–Cooper–Schrieffer. The </w:t>
            </w:r>
            <w:proofErr w:type="spellStart"/>
            <w:r w:rsidRPr="008F30B1">
              <w:rPr>
                <w:rFonts w:cstheme="minorHAnsi"/>
                <w:lang w:val="en-GB"/>
              </w:rPr>
              <w:t>Bogolyubov</w:t>
            </w:r>
            <w:proofErr w:type="spellEnd"/>
            <w:r w:rsidRPr="008F30B1">
              <w:rPr>
                <w:rFonts w:cstheme="minorHAnsi"/>
                <w:lang w:val="en-GB"/>
              </w:rPr>
              <w:t xml:space="preserve"> u-v-transformation method, </w:t>
            </w:r>
            <w:proofErr w:type="spellStart"/>
            <w:r w:rsidRPr="008F30B1">
              <w:rPr>
                <w:rFonts w:cstheme="minorHAnsi"/>
                <w:lang w:val="en-GB"/>
              </w:rPr>
              <w:t>Gorkov</w:t>
            </w:r>
            <w:proofErr w:type="spellEnd"/>
            <w:r w:rsidRPr="008F30B1">
              <w:rPr>
                <w:rFonts w:cstheme="minorHAnsi"/>
                <w:lang w:val="en-GB"/>
              </w:rPr>
              <w:t xml:space="preserve"> equations, Energy gap. Superconducting transition temperature. Little and </w:t>
            </w:r>
            <w:proofErr w:type="spellStart"/>
            <w:r w:rsidRPr="008F30B1">
              <w:rPr>
                <w:rFonts w:cstheme="minorHAnsi"/>
                <w:lang w:val="en-GB"/>
              </w:rPr>
              <w:t>Ginzburg</w:t>
            </w:r>
            <w:proofErr w:type="spellEnd"/>
            <w:r w:rsidRPr="008F30B1">
              <w:rPr>
                <w:rFonts w:cstheme="minorHAnsi"/>
                <w:lang w:val="en-GB"/>
              </w:rPr>
              <w:t xml:space="preserve"> models of exciton superconductivity. Basic model theories of high-temperature superconductivity.</w:t>
            </w:r>
          </w:p>
        </w:tc>
        <w:tc>
          <w:tcPr>
            <w:tcW w:w="3571" w:type="dxa"/>
            <w:gridSpan w:val="2"/>
            <w:tcBorders>
              <w:top w:val="single" w:sz="4" w:space="0" w:color="auto"/>
              <w:left w:val="single" w:sz="4" w:space="0" w:color="auto"/>
            </w:tcBorders>
            <w:shd w:val="clear" w:color="auto" w:fill="FFFFFF"/>
          </w:tcPr>
          <w:p w:rsidR="00DF4FD0" w:rsidRPr="008F30B1" w:rsidRDefault="00DF4FD0" w:rsidP="000C58DF">
            <w:pPr>
              <w:spacing w:after="0" w:line="240" w:lineRule="auto"/>
              <w:jc w:val="both"/>
              <w:rPr>
                <w:rFonts w:cstheme="minorHAnsi"/>
                <w:lang w:val="en-GB"/>
              </w:rPr>
            </w:pPr>
            <w:r w:rsidRPr="008F30B1">
              <w:rPr>
                <w:rStyle w:val="1"/>
                <w:rFonts w:asciiTheme="minorHAnsi" w:eastAsiaTheme="minorHAnsi" w:hAnsiTheme="minorHAnsi" w:cstheme="minorHAnsi"/>
                <w:sz w:val="22"/>
                <w:szCs w:val="22"/>
                <w:lang w:val="en-GB"/>
              </w:rPr>
              <w:t>Working with the recommended literature, analysis of abstract journals and electronic sources taking into account the content of the discipline (writing compendia).</w:t>
            </w:r>
          </w:p>
        </w:tc>
        <w:tc>
          <w:tcPr>
            <w:tcW w:w="835" w:type="dxa"/>
            <w:gridSpan w:val="2"/>
            <w:tcBorders>
              <w:top w:val="single" w:sz="4" w:space="0" w:color="auto"/>
              <w:left w:val="single" w:sz="4" w:space="0" w:color="auto"/>
            </w:tcBorders>
            <w:shd w:val="clear" w:color="auto" w:fill="FFFFFF"/>
          </w:tcPr>
          <w:p w:rsidR="00DF4FD0" w:rsidRPr="008F30B1" w:rsidRDefault="004C4247" w:rsidP="000C58DF">
            <w:pPr>
              <w:spacing w:after="0" w:line="240" w:lineRule="auto"/>
              <w:ind w:left="320"/>
              <w:rPr>
                <w:rFonts w:cstheme="minorHAnsi"/>
                <w:lang w:val="en-GB"/>
              </w:rPr>
            </w:pPr>
            <w:r w:rsidRPr="008F30B1">
              <w:rPr>
                <w:rFonts w:cstheme="minorHAnsi"/>
                <w:lang w:val="en-GB"/>
              </w:rPr>
              <w:t>10</w:t>
            </w:r>
          </w:p>
        </w:tc>
        <w:tc>
          <w:tcPr>
            <w:tcW w:w="904" w:type="dxa"/>
            <w:gridSpan w:val="2"/>
            <w:tcBorders>
              <w:top w:val="single" w:sz="4" w:space="0" w:color="auto"/>
              <w:left w:val="single" w:sz="4" w:space="0" w:color="auto"/>
              <w:right w:val="single" w:sz="4" w:space="0" w:color="auto"/>
            </w:tcBorders>
            <w:shd w:val="clear" w:color="auto" w:fill="FFFFFF"/>
          </w:tcPr>
          <w:p w:rsidR="00DF4FD0" w:rsidRPr="008F30B1" w:rsidRDefault="00DF4FD0" w:rsidP="000C58DF">
            <w:pPr>
              <w:spacing w:after="0" w:line="240" w:lineRule="auto"/>
              <w:rPr>
                <w:rFonts w:cstheme="minorHAnsi"/>
                <w:lang w:val="en-GB"/>
              </w:rPr>
            </w:pPr>
          </w:p>
        </w:tc>
      </w:tr>
      <w:tr w:rsidR="00DF4FD0" w:rsidRPr="008F30B1" w:rsidTr="00060548">
        <w:trPr>
          <w:gridAfter w:val="1"/>
          <w:wAfter w:w="14" w:type="dxa"/>
        </w:trPr>
        <w:tc>
          <w:tcPr>
            <w:tcW w:w="4248" w:type="dxa"/>
            <w:tcBorders>
              <w:top w:val="single" w:sz="4" w:space="0" w:color="auto"/>
              <w:left w:val="single" w:sz="4" w:space="0" w:color="auto"/>
            </w:tcBorders>
            <w:shd w:val="clear" w:color="auto" w:fill="FFFFFF"/>
          </w:tcPr>
          <w:p w:rsidR="003334A8" w:rsidRPr="008F30B1" w:rsidRDefault="003334A8" w:rsidP="003334A8">
            <w:pPr>
              <w:spacing w:after="0" w:line="240" w:lineRule="auto"/>
              <w:ind w:left="80"/>
              <w:rPr>
                <w:rFonts w:cstheme="minorHAnsi"/>
                <w:b/>
                <w:bCs/>
                <w:lang w:val="en-GB"/>
              </w:rPr>
            </w:pPr>
            <w:r w:rsidRPr="008F30B1">
              <w:rPr>
                <w:rFonts w:cstheme="minorHAnsi"/>
                <w:b/>
                <w:bCs/>
                <w:lang w:val="en-GB"/>
              </w:rPr>
              <w:t>Selected problems in the theory of low-dimensional systems.</w:t>
            </w:r>
          </w:p>
          <w:p w:rsidR="003334A8" w:rsidRPr="008F30B1" w:rsidRDefault="003334A8" w:rsidP="003334A8">
            <w:pPr>
              <w:spacing w:after="0" w:line="240" w:lineRule="auto"/>
              <w:ind w:left="80"/>
              <w:rPr>
                <w:rFonts w:cstheme="minorHAnsi"/>
                <w:lang w:val="en-GB"/>
              </w:rPr>
            </w:pPr>
            <w:r w:rsidRPr="008F30B1">
              <w:rPr>
                <w:rFonts w:cstheme="minorHAnsi"/>
                <w:lang w:val="en-GB"/>
              </w:rPr>
              <w:t>Two-dimensional electronic systems. Crystallization of Wigner,</w:t>
            </w:r>
          </w:p>
          <w:p w:rsidR="00DF4FD0" w:rsidRPr="008F30B1" w:rsidRDefault="003334A8" w:rsidP="003334A8">
            <w:pPr>
              <w:spacing w:after="0" w:line="240" w:lineRule="auto"/>
              <w:ind w:left="80"/>
              <w:rPr>
                <w:rFonts w:cstheme="minorHAnsi"/>
                <w:lang w:val="en-GB"/>
              </w:rPr>
            </w:pPr>
            <w:r w:rsidRPr="008F30B1">
              <w:rPr>
                <w:rFonts w:cstheme="minorHAnsi"/>
                <w:lang w:val="en-GB"/>
              </w:rPr>
              <w:t xml:space="preserve">Topology of two-dimensional systems. Spin 2D models. Topological defects. Whirlwinds, </w:t>
            </w:r>
            <w:proofErr w:type="spellStart"/>
            <w:r w:rsidRPr="008F30B1">
              <w:rPr>
                <w:rFonts w:cstheme="minorHAnsi"/>
                <w:lang w:val="en-GB"/>
              </w:rPr>
              <w:t>Skyrmions</w:t>
            </w:r>
            <w:proofErr w:type="spellEnd"/>
            <w:r w:rsidRPr="008F30B1">
              <w:rPr>
                <w:rFonts w:cstheme="minorHAnsi"/>
                <w:lang w:val="en-GB"/>
              </w:rPr>
              <w:t xml:space="preserve">. The </w:t>
            </w:r>
            <w:proofErr w:type="spellStart"/>
            <w:r w:rsidRPr="008F30B1">
              <w:rPr>
                <w:rFonts w:cstheme="minorHAnsi"/>
                <w:lang w:val="en-GB"/>
              </w:rPr>
              <w:t>Berezinskii-Kosterlitz-Thouless</w:t>
            </w:r>
            <w:proofErr w:type="spellEnd"/>
            <w:r w:rsidRPr="008F30B1">
              <w:rPr>
                <w:rFonts w:cstheme="minorHAnsi"/>
                <w:lang w:val="en-GB"/>
              </w:rPr>
              <w:t xml:space="preserve"> theory. 1D and 2D </w:t>
            </w:r>
            <w:proofErr w:type="spellStart"/>
            <w:r w:rsidRPr="008F30B1">
              <w:rPr>
                <w:rFonts w:cstheme="minorHAnsi"/>
                <w:lang w:val="en-GB"/>
              </w:rPr>
              <w:t>Ising</w:t>
            </w:r>
            <w:proofErr w:type="spellEnd"/>
            <w:r w:rsidRPr="008F30B1">
              <w:rPr>
                <w:rFonts w:cstheme="minorHAnsi"/>
                <w:lang w:val="en-GB"/>
              </w:rPr>
              <w:t xml:space="preserve"> model. Quantum magnets. Magnetic frustration. Incompatible structures. Spin-helical systems, </w:t>
            </w:r>
            <w:proofErr w:type="spellStart"/>
            <w:r w:rsidRPr="008F30B1">
              <w:rPr>
                <w:rFonts w:cstheme="minorHAnsi"/>
                <w:lang w:val="en-GB"/>
              </w:rPr>
              <w:t>helimagnets</w:t>
            </w:r>
            <w:proofErr w:type="spellEnd"/>
            <w:r w:rsidRPr="008F30B1">
              <w:rPr>
                <w:rFonts w:cstheme="minorHAnsi"/>
                <w:lang w:val="en-GB"/>
              </w:rPr>
              <w:t>.</w:t>
            </w:r>
          </w:p>
        </w:tc>
        <w:tc>
          <w:tcPr>
            <w:tcW w:w="3571" w:type="dxa"/>
            <w:gridSpan w:val="2"/>
            <w:tcBorders>
              <w:top w:val="single" w:sz="4" w:space="0" w:color="auto"/>
              <w:left w:val="single" w:sz="4" w:space="0" w:color="auto"/>
            </w:tcBorders>
            <w:shd w:val="clear" w:color="auto" w:fill="FFFFFF"/>
          </w:tcPr>
          <w:p w:rsidR="00DF4FD0" w:rsidRPr="008F30B1" w:rsidRDefault="00DF4FD0" w:rsidP="000C58DF">
            <w:pPr>
              <w:spacing w:after="0" w:line="240" w:lineRule="auto"/>
              <w:jc w:val="both"/>
              <w:rPr>
                <w:rFonts w:cstheme="minorHAnsi"/>
                <w:lang w:val="en-GB"/>
              </w:rPr>
            </w:pPr>
            <w:r w:rsidRPr="008F30B1">
              <w:rPr>
                <w:rStyle w:val="1"/>
                <w:rFonts w:asciiTheme="minorHAnsi" w:eastAsiaTheme="minorHAnsi" w:hAnsiTheme="minorHAnsi" w:cstheme="minorHAnsi"/>
                <w:sz w:val="22"/>
                <w:szCs w:val="22"/>
                <w:lang w:val="en-GB"/>
              </w:rPr>
              <w:t>Working with the recommended literature, analysis of abstract journals and electronic sources taking into account the content of the discipline (writing compendia).</w:t>
            </w:r>
          </w:p>
        </w:tc>
        <w:tc>
          <w:tcPr>
            <w:tcW w:w="835" w:type="dxa"/>
            <w:gridSpan w:val="2"/>
            <w:tcBorders>
              <w:top w:val="single" w:sz="4" w:space="0" w:color="auto"/>
              <w:left w:val="single" w:sz="4" w:space="0" w:color="auto"/>
            </w:tcBorders>
            <w:shd w:val="clear" w:color="auto" w:fill="FFFFFF"/>
          </w:tcPr>
          <w:p w:rsidR="00DF4FD0" w:rsidRPr="008F30B1" w:rsidRDefault="003334A8" w:rsidP="000C58DF">
            <w:pPr>
              <w:spacing w:after="0" w:line="240" w:lineRule="auto"/>
              <w:ind w:left="320"/>
              <w:rPr>
                <w:rFonts w:cstheme="minorHAnsi"/>
                <w:lang w:val="en-GB"/>
              </w:rPr>
            </w:pPr>
            <w:r w:rsidRPr="008F30B1">
              <w:rPr>
                <w:rFonts w:cstheme="minorHAnsi"/>
                <w:lang w:val="en-GB"/>
              </w:rPr>
              <w:t>8</w:t>
            </w:r>
          </w:p>
        </w:tc>
        <w:tc>
          <w:tcPr>
            <w:tcW w:w="904" w:type="dxa"/>
            <w:gridSpan w:val="2"/>
            <w:tcBorders>
              <w:top w:val="single" w:sz="4" w:space="0" w:color="auto"/>
              <w:left w:val="single" w:sz="4" w:space="0" w:color="auto"/>
              <w:right w:val="single" w:sz="4" w:space="0" w:color="auto"/>
            </w:tcBorders>
            <w:shd w:val="clear" w:color="auto" w:fill="FFFFFF"/>
          </w:tcPr>
          <w:p w:rsidR="00DF4FD0" w:rsidRPr="008F30B1" w:rsidRDefault="00DF4FD0" w:rsidP="000C58DF">
            <w:pPr>
              <w:spacing w:after="0" w:line="240" w:lineRule="auto"/>
              <w:rPr>
                <w:rFonts w:cstheme="minorHAnsi"/>
                <w:lang w:val="en-GB"/>
              </w:rPr>
            </w:pPr>
          </w:p>
        </w:tc>
      </w:tr>
      <w:tr w:rsidR="00DF4FD0" w:rsidRPr="008F30B1" w:rsidTr="00060548">
        <w:trPr>
          <w:gridAfter w:val="1"/>
          <w:wAfter w:w="14" w:type="dxa"/>
        </w:trPr>
        <w:tc>
          <w:tcPr>
            <w:tcW w:w="4248" w:type="dxa"/>
            <w:tcBorders>
              <w:top w:val="single" w:sz="4" w:space="0" w:color="auto"/>
              <w:left w:val="single" w:sz="4" w:space="0" w:color="auto"/>
            </w:tcBorders>
            <w:shd w:val="clear" w:color="auto" w:fill="FFFFFF"/>
          </w:tcPr>
          <w:p w:rsidR="003334A8" w:rsidRPr="008F30B1" w:rsidRDefault="003334A8" w:rsidP="003334A8">
            <w:pPr>
              <w:spacing w:after="0" w:line="240" w:lineRule="auto"/>
              <w:jc w:val="both"/>
              <w:rPr>
                <w:rFonts w:cstheme="minorHAnsi"/>
                <w:b/>
                <w:bCs/>
                <w:lang w:val="en-GB"/>
              </w:rPr>
            </w:pPr>
            <w:r w:rsidRPr="008F30B1">
              <w:rPr>
                <w:rFonts w:cstheme="minorHAnsi"/>
                <w:b/>
                <w:bCs/>
                <w:lang w:val="en-GB"/>
              </w:rPr>
              <w:lastRenderedPageBreak/>
              <w:t>Elements of the theory of disordered systems.</w:t>
            </w:r>
          </w:p>
          <w:p w:rsidR="00DF4FD0" w:rsidRPr="008F30B1" w:rsidRDefault="003334A8" w:rsidP="003334A8">
            <w:pPr>
              <w:spacing w:after="0" w:line="240" w:lineRule="auto"/>
              <w:jc w:val="both"/>
              <w:rPr>
                <w:rFonts w:cstheme="minorHAnsi"/>
                <w:lang w:val="en-GB"/>
              </w:rPr>
            </w:pPr>
            <w:r w:rsidRPr="008F30B1">
              <w:rPr>
                <w:rFonts w:cstheme="minorHAnsi"/>
                <w:lang w:val="en-GB"/>
              </w:rPr>
              <w:t xml:space="preserve">Classification of disordered systems. Elementary excitations in disordered media. Methods of description. Density of states. Basic ideas of Anderson about localisation, the scaling theory. General characteristics of the spectrum of elementary excitations in disordered media. Fluctuation boundaries of the spectrum. The structure of the spectrum near the fluctuation boundaries. Limits of mobility. Electrons in the field of random impurities, ladder approximation, quantum and Coulomb corrections. Phonons in disordered systems. Excitons in disordered systems. Spin glasses. The Edwards-Anderson model. The </w:t>
            </w:r>
            <w:proofErr w:type="spellStart"/>
            <w:r w:rsidRPr="008F30B1">
              <w:rPr>
                <w:rFonts w:cstheme="minorHAnsi"/>
                <w:lang w:val="en-GB"/>
              </w:rPr>
              <w:t>Parisi</w:t>
            </w:r>
            <w:proofErr w:type="spellEnd"/>
            <w:r w:rsidRPr="008F30B1">
              <w:rPr>
                <w:rFonts w:cstheme="minorHAnsi"/>
                <w:lang w:val="en-GB"/>
              </w:rPr>
              <w:t xml:space="preserve"> theory.</w:t>
            </w:r>
          </w:p>
        </w:tc>
        <w:tc>
          <w:tcPr>
            <w:tcW w:w="3571" w:type="dxa"/>
            <w:gridSpan w:val="2"/>
            <w:tcBorders>
              <w:top w:val="single" w:sz="4" w:space="0" w:color="auto"/>
              <w:left w:val="single" w:sz="4" w:space="0" w:color="auto"/>
            </w:tcBorders>
            <w:shd w:val="clear" w:color="auto" w:fill="FFFFFF"/>
          </w:tcPr>
          <w:p w:rsidR="00DF4FD0" w:rsidRPr="008F30B1" w:rsidRDefault="00DF4FD0" w:rsidP="000C58DF">
            <w:pPr>
              <w:spacing w:after="0" w:line="240" w:lineRule="auto"/>
              <w:jc w:val="both"/>
              <w:rPr>
                <w:rFonts w:cstheme="minorHAnsi"/>
                <w:lang w:val="en-GB"/>
              </w:rPr>
            </w:pPr>
            <w:r w:rsidRPr="008F30B1">
              <w:rPr>
                <w:rStyle w:val="1"/>
                <w:rFonts w:asciiTheme="minorHAnsi" w:eastAsiaTheme="minorHAnsi" w:hAnsiTheme="minorHAnsi" w:cstheme="minorHAnsi"/>
                <w:sz w:val="22"/>
                <w:szCs w:val="22"/>
                <w:lang w:val="en-GB"/>
              </w:rPr>
              <w:t>Working with the recommended literature, analysis of abstract journals and electronic sources taking into account the content of the discipline (writing compendia).</w:t>
            </w:r>
          </w:p>
        </w:tc>
        <w:tc>
          <w:tcPr>
            <w:tcW w:w="835" w:type="dxa"/>
            <w:gridSpan w:val="2"/>
            <w:tcBorders>
              <w:top w:val="single" w:sz="4" w:space="0" w:color="auto"/>
              <w:left w:val="single" w:sz="4" w:space="0" w:color="auto"/>
            </w:tcBorders>
            <w:shd w:val="clear" w:color="auto" w:fill="FFFFFF"/>
          </w:tcPr>
          <w:p w:rsidR="00DF4FD0" w:rsidRPr="008F30B1" w:rsidRDefault="003334A8" w:rsidP="000C58DF">
            <w:pPr>
              <w:spacing w:after="0" w:line="240" w:lineRule="auto"/>
              <w:jc w:val="center"/>
              <w:rPr>
                <w:rFonts w:cstheme="minorHAnsi"/>
                <w:lang w:val="en-GB"/>
              </w:rPr>
            </w:pPr>
            <w:r w:rsidRPr="008F30B1">
              <w:rPr>
                <w:rFonts w:cstheme="minorHAnsi"/>
                <w:lang w:val="en-GB"/>
              </w:rPr>
              <w:t>8</w:t>
            </w:r>
          </w:p>
        </w:tc>
        <w:tc>
          <w:tcPr>
            <w:tcW w:w="904" w:type="dxa"/>
            <w:gridSpan w:val="2"/>
            <w:tcBorders>
              <w:top w:val="single" w:sz="4" w:space="0" w:color="auto"/>
              <w:left w:val="single" w:sz="4" w:space="0" w:color="auto"/>
              <w:right w:val="single" w:sz="4" w:space="0" w:color="auto"/>
            </w:tcBorders>
            <w:shd w:val="clear" w:color="auto" w:fill="FFFFFF"/>
          </w:tcPr>
          <w:p w:rsidR="00DF4FD0" w:rsidRPr="008F30B1" w:rsidRDefault="00DF4FD0" w:rsidP="000C58DF">
            <w:pPr>
              <w:spacing w:after="0" w:line="240" w:lineRule="auto"/>
              <w:rPr>
                <w:rFonts w:cstheme="minorHAnsi"/>
                <w:lang w:val="en-GB"/>
              </w:rPr>
            </w:pPr>
          </w:p>
        </w:tc>
      </w:tr>
      <w:tr w:rsidR="00DF4FD0" w:rsidRPr="008F30B1" w:rsidTr="00060548">
        <w:trPr>
          <w:gridAfter w:val="1"/>
          <w:wAfter w:w="14" w:type="dxa"/>
        </w:trPr>
        <w:tc>
          <w:tcPr>
            <w:tcW w:w="4248" w:type="dxa"/>
            <w:tcBorders>
              <w:top w:val="single" w:sz="4" w:space="0" w:color="auto"/>
              <w:left w:val="single" w:sz="4" w:space="0" w:color="auto"/>
            </w:tcBorders>
            <w:shd w:val="clear" w:color="auto" w:fill="FFFFFF"/>
          </w:tcPr>
          <w:p w:rsidR="008F30B1" w:rsidRPr="008F30B1" w:rsidRDefault="008F30B1" w:rsidP="000C58DF">
            <w:pPr>
              <w:spacing w:after="0" w:line="240" w:lineRule="auto"/>
              <w:jc w:val="both"/>
              <w:rPr>
                <w:rFonts w:cstheme="minorHAnsi"/>
                <w:lang w:val="en-GB"/>
              </w:rPr>
            </w:pPr>
            <w:r w:rsidRPr="008F30B1">
              <w:rPr>
                <w:rFonts w:cstheme="minorHAnsi"/>
                <w:b/>
                <w:bCs/>
                <w:lang w:val="en-GB"/>
              </w:rPr>
              <w:t xml:space="preserve">Standard models and methods of the theory of </w:t>
            </w:r>
            <w:proofErr w:type="spellStart"/>
            <w:r w:rsidRPr="008F30B1">
              <w:rPr>
                <w:rFonts w:cstheme="minorHAnsi"/>
                <w:b/>
                <w:bCs/>
                <w:lang w:val="en-GB"/>
              </w:rPr>
              <w:t>silnocorrelated</w:t>
            </w:r>
            <w:proofErr w:type="spellEnd"/>
            <w:r w:rsidRPr="008F30B1">
              <w:rPr>
                <w:rFonts w:cstheme="minorHAnsi"/>
                <w:b/>
                <w:bCs/>
                <w:lang w:val="en-GB"/>
              </w:rPr>
              <w:t xml:space="preserve"> systems.</w:t>
            </w:r>
            <w:r w:rsidRPr="008F30B1">
              <w:rPr>
                <w:rFonts w:cstheme="minorHAnsi"/>
                <w:lang w:val="en-GB"/>
              </w:rPr>
              <w:t xml:space="preserve"> </w:t>
            </w:r>
          </w:p>
          <w:p w:rsidR="00DF4FD0" w:rsidRPr="008F30B1" w:rsidRDefault="008F30B1" w:rsidP="000C58DF">
            <w:pPr>
              <w:spacing w:after="0" w:line="240" w:lineRule="auto"/>
              <w:jc w:val="both"/>
              <w:rPr>
                <w:rFonts w:cstheme="minorHAnsi"/>
                <w:lang w:val="en-GB"/>
              </w:rPr>
            </w:pPr>
            <w:r w:rsidRPr="008F30B1">
              <w:rPr>
                <w:rFonts w:cstheme="minorHAnsi"/>
                <w:lang w:val="en-GB"/>
              </w:rPr>
              <w:t xml:space="preserve">s-d model of </w:t>
            </w:r>
            <w:proofErr w:type="spellStart"/>
            <w:r w:rsidRPr="008F30B1">
              <w:rPr>
                <w:rFonts w:cstheme="minorHAnsi"/>
                <w:lang w:val="en-GB"/>
              </w:rPr>
              <w:t>Shubin-Vonsovsky</w:t>
            </w:r>
            <w:proofErr w:type="spellEnd"/>
            <w:r w:rsidRPr="008F30B1">
              <w:rPr>
                <w:rFonts w:cstheme="minorHAnsi"/>
                <w:lang w:val="en-GB"/>
              </w:rPr>
              <w:t xml:space="preserve">. </w:t>
            </w:r>
            <w:proofErr w:type="spellStart"/>
            <w:r w:rsidRPr="008F30B1">
              <w:rPr>
                <w:rFonts w:cstheme="minorHAnsi"/>
                <w:lang w:val="en-GB"/>
              </w:rPr>
              <w:t>Bogolyubov-Levdin</w:t>
            </w:r>
            <w:proofErr w:type="spellEnd"/>
            <w:r w:rsidRPr="008F30B1">
              <w:rPr>
                <w:rFonts w:cstheme="minorHAnsi"/>
                <w:lang w:val="en-GB"/>
              </w:rPr>
              <w:t xml:space="preserve"> model. Anderson model. The Hubbard model. Approximations of the mean field (+ RPA). The </w:t>
            </w:r>
            <w:proofErr w:type="spellStart"/>
            <w:r w:rsidRPr="008F30B1">
              <w:rPr>
                <w:rFonts w:cstheme="minorHAnsi"/>
                <w:lang w:val="en-GB"/>
              </w:rPr>
              <w:t>Hartree-Fock</w:t>
            </w:r>
            <w:proofErr w:type="spellEnd"/>
            <w:r w:rsidRPr="008F30B1">
              <w:rPr>
                <w:rFonts w:cstheme="minorHAnsi"/>
                <w:lang w:val="en-GB"/>
              </w:rPr>
              <w:t xml:space="preserve"> approximation. Solution of the simplest realizations of the Anderson and Hubbard models in the </w:t>
            </w:r>
            <w:proofErr w:type="spellStart"/>
            <w:r w:rsidRPr="008F30B1">
              <w:rPr>
                <w:rFonts w:cstheme="minorHAnsi"/>
                <w:lang w:val="en-GB"/>
              </w:rPr>
              <w:t>Hartree-Fock</w:t>
            </w:r>
            <w:proofErr w:type="spellEnd"/>
            <w:r w:rsidRPr="008F30B1">
              <w:rPr>
                <w:rFonts w:cstheme="minorHAnsi"/>
                <w:lang w:val="en-GB"/>
              </w:rPr>
              <w:t xml:space="preserve"> approximation, Monte Carlo method. Classic and quantum options. Examples of solving problems in the theory of strongly correlated systems. Quantum magnets. Spin Hamiltonians, localised and collectivised model. Representations of spin operators by second quantization operators. Wick’s theorem for spin operators and the basis of diagram technique. Method of molecular field, spin waves. The Hubbard model, strongly correlated systems, the Mott transition. Pseudospin formalism in strongly correlated systems.</w:t>
            </w:r>
          </w:p>
        </w:tc>
        <w:tc>
          <w:tcPr>
            <w:tcW w:w="3571" w:type="dxa"/>
            <w:gridSpan w:val="2"/>
            <w:tcBorders>
              <w:top w:val="single" w:sz="4" w:space="0" w:color="auto"/>
              <w:left w:val="single" w:sz="4" w:space="0" w:color="auto"/>
            </w:tcBorders>
            <w:shd w:val="clear" w:color="auto" w:fill="FFFFFF"/>
          </w:tcPr>
          <w:p w:rsidR="00DF4FD0" w:rsidRPr="008F30B1" w:rsidRDefault="00DF4FD0" w:rsidP="000C58DF">
            <w:pPr>
              <w:spacing w:after="0" w:line="240" w:lineRule="auto"/>
              <w:jc w:val="both"/>
              <w:rPr>
                <w:rFonts w:cstheme="minorHAnsi"/>
                <w:lang w:val="en-GB"/>
              </w:rPr>
            </w:pPr>
            <w:r w:rsidRPr="008F30B1">
              <w:rPr>
                <w:rStyle w:val="1"/>
                <w:rFonts w:asciiTheme="minorHAnsi" w:eastAsiaTheme="minorHAnsi" w:hAnsiTheme="minorHAnsi" w:cstheme="minorHAnsi"/>
                <w:sz w:val="22"/>
                <w:szCs w:val="22"/>
                <w:lang w:val="en-GB"/>
              </w:rPr>
              <w:t>Working with the recommended literature, analysis of abstract journals and electronic sources taking into account the content of the discipline (writing compendia).</w:t>
            </w:r>
          </w:p>
        </w:tc>
        <w:tc>
          <w:tcPr>
            <w:tcW w:w="835" w:type="dxa"/>
            <w:gridSpan w:val="2"/>
            <w:tcBorders>
              <w:top w:val="single" w:sz="4" w:space="0" w:color="auto"/>
              <w:left w:val="single" w:sz="4" w:space="0" w:color="auto"/>
            </w:tcBorders>
            <w:shd w:val="clear" w:color="auto" w:fill="FFFFFF"/>
          </w:tcPr>
          <w:p w:rsidR="00DF4FD0" w:rsidRPr="008F30B1" w:rsidRDefault="00DF4FD0" w:rsidP="000C58DF">
            <w:pPr>
              <w:spacing w:after="0" w:line="240" w:lineRule="auto"/>
              <w:jc w:val="center"/>
              <w:rPr>
                <w:rFonts w:cstheme="minorHAnsi"/>
                <w:lang w:val="en-GB"/>
              </w:rPr>
            </w:pPr>
            <w:r w:rsidRPr="008F30B1">
              <w:rPr>
                <w:rStyle w:val="1"/>
                <w:rFonts w:asciiTheme="minorHAnsi" w:eastAsiaTheme="minorHAnsi" w:hAnsiTheme="minorHAnsi" w:cstheme="minorHAnsi"/>
                <w:sz w:val="22"/>
                <w:szCs w:val="22"/>
                <w:lang w:val="en-GB"/>
              </w:rPr>
              <w:t>8</w:t>
            </w:r>
          </w:p>
        </w:tc>
        <w:tc>
          <w:tcPr>
            <w:tcW w:w="904" w:type="dxa"/>
            <w:gridSpan w:val="2"/>
            <w:tcBorders>
              <w:top w:val="single" w:sz="4" w:space="0" w:color="auto"/>
              <w:left w:val="single" w:sz="4" w:space="0" w:color="auto"/>
              <w:right w:val="single" w:sz="4" w:space="0" w:color="auto"/>
            </w:tcBorders>
            <w:shd w:val="clear" w:color="auto" w:fill="FFFFFF"/>
          </w:tcPr>
          <w:p w:rsidR="00DF4FD0" w:rsidRPr="008F30B1" w:rsidRDefault="00DF4FD0" w:rsidP="000C58DF">
            <w:pPr>
              <w:spacing w:after="0" w:line="240" w:lineRule="auto"/>
              <w:rPr>
                <w:rFonts w:cstheme="minorHAnsi"/>
                <w:lang w:val="en-GB"/>
              </w:rPr>
            </w:pPr>
          </w:p>
        </w:tc>
      </w:tr>
      <w:tr w:rsidR="00DF4FD0" w:rsidRPr="008F30B1" w:rsidTr="00060548">
        <w:trPr>
          <w:gridAfter w:val="1"/>
          <w:wAfter w:w="14" w:type="dxa"/>
        </w:trPr>
        <w:tc>
          <w:tcPr>
            <w:tcW w:w="7819" w:type="dxa"/>
            <w:gridSpan w:val="3"/>
            <w:tcBorders>
              <w:top w:val="single" w:sz="4" w:space="0" w:color="auto"/>
              <w:left w:val="single" w:sz="4" w:space="0" w:color="auto"/>
              <w:bottom w:val="single" w:sz="4" w:space="0" w:color="auto"/>
            </w:tcBorders>
            <w:shd w:val="clear" w:color="auto" w:fill="FFFFFF"/>
          </w:tcPr>
          <w:p w:rsidR="00DF4FD0" w:rsidRPr="008F30B1" w:rsidRDefault="00DF4FD0" w:rsidP="000C58DF">
            <w:pPr>
              <w:spacing w:after="0" w:line="240" w:lineRule="auto"/>
              <w:jc w:val="center"/>
              <w:rPr>
                <w:rFonts w:cstheme="minorHAnsi"/>
                <w:b/>
                <w:bCs/>
                <w:lang w:val="en-GB"/>
              </w:rPr>
            </w:pPr>
            <w:r w:rsidRPr="008F30B1">
              <w:rPr>
                <w:rStyle w:val="1"/>
                <w:rFonts w:asciiTheme="minorHAnsi" w:eastAsiaTheme="minorHAnsi" w:hAnsiTheme="minorHAnsi" w:cstheme="minorHAnsi"/>
                <w:b/>
                <w:bCs/>
                <w:sz w:val="22"/>
                <w:szCs w:val="22"/>
                <w:lang w:val="en-GB"/>
              </w:rPr>
              <w:t>TOTAL</w:t>
            </w:r>
          </w:p>
        </w:tc>
        <w:tc>
          <w:tcPr>
            <w:tcW w:w="835" w:type="dxa"/>
            <w:gridSpan w:val="2"/>
            <w:tcBorders>
              <w:top w:val="single" w:sz="4" w:space="0" w:color="auto"/>
              <w:left w:val="single" w:sz="4" w:space="0" w:color="auto"/>
              <w:bottom w:val="single" w:sz="4" w:space="0" w:color="auto"/>
            </w:tcBorders>
            <w:shd w:val="clear" w:color="auto" w:fill="FFFFFF"/>
          </w:tcPr>
          <w:p w:rsidR="00DF4FD0" w:rsidRPr="008F30B1" w:rsidRDefault="00DF4FD0" w:rsidP="000C58DF">
            <w:pPr>
              <w:spacing w:after="0" w:line="240" w:lineRule="auto"/>
              <w:ind w:left="320"/>
              <w:rPr>
                <w:rFonts w:cstheme="minorHAnsi"/>
                <w:b/>
                <w:bCs/>
                <w:lang w:val="en-GB"/>
              </w:rPr>
            </w:pPr>
            <w:r w:rsidRPr="008F30B1">
              <w:rPr>
                <w:rStyle w:val="1"/>
                <w:rFonts w:asciiTheme="minorHAnsi" w:eastAsiaTheme="minorHAnsi" w:hAnsiTheme="minorHAnsi" w:cstheme="minorHAnsi"/>
                <w:b/>
                <w:bCs/>
                <w:sz w:val="22"/>
                <w:szCs w:val="22"/>
                <w:lang w:val="en-GB"/>
              </w:rPr>
              <w:t>104</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tcPr>
          <w:p w:rsidR="00DF4FD0" w:rsidRPr="008F30B1" w:rsidRDefault="00DF4FD0" w:rsidP="000C58DF">
            <w:pPr>
              <w:spacing w:after="0" w:line="240" w:lineRule="auto"/>
              <w:rPr>
                <w:rFonts w:cstheme="minorHAnsi"/>
                <w:b/>
                <w:bCs/>
                <w:lang w:val="en-GB"/>
              </w:rPr>
            </w:pPr>
          </w:p>
        </w:tc>
      </w:tr>
    </w:tbl>
    <w:p w:rsidR="00DF4FD0" w:rsidRPr="008F30B1" w:rsidRDefault="00DF4FD0" w:rsidP="00DF4FD0">
      <w:pPr>
        <w:spacing w:after="0" w:line="240" w:lineRule="auto"/>
        <w:rPr>
          <w:rFonts w:cstheme="minorHAnsi"/>
          <w:lang w:val="en-GB"/>
        </w:rPr>
      </w:pPr>
    </w:p>
    <w:p w:rsidR="008F30B1" w:rsidRPr="008F30B1" w:rsidRDefault="008F30B1" w:rsidP="008F30B1">
      <w:pPr>
        <w:spacing w:after="0" w:line="240" w:lineRule="auto"/>
        <w:rPr>
          <w:rFonts w:cstheme="minorHAnsi"/>
          <w:lang w:val="en-GB"/>
        </w:rPr>
      </w:pPr>
    </w:p>
    <w:p w:rsidR="008F30B1" w:rsidRPr="008F30B1" w:rsidRDefault="008F30B1" w:rsidP="008F30B1">
      <w:pPr>
        <w:spacing w:after="0" w:line="240" w:lineRule="auto"/>
        <w:rPr>
          <w:b/>
          <w:bCs/>
          <w:lang w:val="en-GB"/>
        </w:rPr>
      </w:pPr>
      <w:r w:rsidRPr="008F30B1">
        <w:rPr>
          <w:b/>
          <w:bCs/>
          <w:lang w:val="en-GB"/>
        </w:rPr>
        <w:t>4. DISCIPLINE LEARNING OUTCOME REQUIREMENTS</w:t>
      </w:r>
    </w:p>
    <w:p w:rsidR="008F30B1" w:rsidRPr="008F30B1" w:rsidRDefault="008F30B1" w:rsidP="008F30B1">
      <w:pPr>
        <w:spacing w:after="0" w:line="240" w:lineRule="auto"/>
        <w:ind w:firstLine="708"/>
        <w:jc w:val="both"/>
        <w:rPr>
          <w:lang w:val="en-GB"/>
        </w:rPr>
      </w:pPr>
      <w:r w:rsidRPr="008F30B1">
        <w:rPr>
          <w:lang w:val="en-GB"/>
        </w:rPr>
        <w:t>An objective assessment of the level of compliance of the learning outcomes with the educational programme learning requirements is secured by a set of developed criteria (indicators) for assessing the knowledge acquisition, skills development and experience in performing the professional tasks.</w:t>
      </w:r>
    </w:p>
    <w:p w:rsidR="008F30B1" w:rsidRPr="008F30B1" w:rsidRDefault="008F30B1" w:rsidP="008F30B1">
      <w:pPr>
        <w:spacing w:after="0" w:line="240" w:lineRule="auto"/>
        <w:rPr>
          <w:lang w:val="en-GB"/>
        </w:rPr>
      </w:pPr>
    </w:p>
    <w:tbl>
      <w:tblPr>
        <w:tblW w:w="0" w:type="auto"/>
        <w:tblLayout w:type="fixed"/>
        <w:tblCellMar>
          <w:left w:w="10" w:type="dxa"/>
          <w:right w:w="10" w:type="dxa"/>
        </w:tblCellMar>
        <w:tblLook w:val="04A0" w:firstRow="1" w:lastRow="0" w:firstColumn="1" w:lastColumn="0" w:noHBand="0" w:noVBand="1"/>
      </w:tblPr>
      <w:tblGrid>
        <w:gridCol w:w="1696"/>
        <w:gridCol w:w="2984"/>
        <w:gridCol w:w="2783"/>
        <w:gridCol w:w="2063"/>
      </w:tblGrid>
      <w:tr w:rsidR="008F30B1" w:rsidRPr="009B56D4" w:rsidTr="000C58DF">
        <w:tc>
          <w:tcPr>
            <w:tcW w:w="1696" w:type="dxa"/>
            <w:vMerge w:val="restart"/>
            <w:tcBorders>
              <w:top w:val="single" w:sz="4" w:space="0" w:color="auto"/>
              <w:left w:val="single" w:sz="4" w:space="0" w:color="auto"/>
            </w:tcBorders>
            <w:shd w:val="clear" w:color="auto" w:fill="FFFFFF"/>
            <w:vAlign w:val="bottom"/>
          </w:tcPr>
          <w:p w:rsidR="008F30B1" w:rsidRPr="008F30B1" w:rsidRDefault="008F30B1" w:rsidP="000C58DF">
            <w:pPr>
              <w:spacing w:after="0" w:line="240" w:lineRule="auto"/>
              <w:jc w:val="center"/>
              <w:rPr>
                <w:rFonts w:cstheme="minorHAnsi"/>
                <w:lang w:val="en-GB"/>
              </w:rPr>
            </w:pPr>
            <w:r w:rsidRPr="008F30B1">
              <w:rPr>
                <w:rStyle w:val="a3"/>
                <w:rFonts w:asciiTheme="minorHAnsi" w:eastAsiaTheme="minorHAnsi" w:hAnsiTheme="minorHAnsi" w:cstheme="minorHAnsi"/>
                <w:sz w:val="22"/>
                <w:szCs w:val="22"/>
                <w:lang w:val="en-GB"/>
              </w:rPr>
              <w:t>Competence components</w:t>
            </w:r>
          </w:p>
        </w:tc>
        <w:tc>
          <w:tcPr>
            <w:tcW w:w="7830" w:type="dxa"/>
            <w:gridSpan w:val="3"/>
            <w:tcBorders>
              <w:top w:val="single" w:sz="4" w:space="0" w:color="auto"/>
              <w:left w:val="single" w:sz="4" w:space="0" w:color="auto"/>
              <w:right w:val="single" w:sz="4" w:space="0" w:color="auto"/>
            </w:tcBorders>
            <w:shd w:val="clear" w:color="auto" w:fill="FFFFFF"/>
            <w:vAlign w:val="bottom"/>
          </w:tcPr>
          <w:p w:rsidR="008F30B1" w:rsidRPr="008F30B1" w:rsidRDefault="008F30B1" w:rsidP="000C58DF">
            <w:pPr>
              <w:spacing w:after="0" w:line="240" w:lineRule="auto"/>
              <w:jc w:val="center"/>
              <w:rPr>
                <w:rFonts w:cstheme="minorHAnsi"/>
                <w:lang w:val="en-GB"/>
              </w:rPr>
            </w:pPr>
            <w:r w:rsidRPr="008F30B1">
              <w:rPr>
                <w:rStyle w:val="a3"/>
                <w:rFonts w:asciiTheme="minorHAnsi" w:eastAsiaTheme="minorHAnsi" w:hAnsiTheme="minorHAnsi" w:cstheme="minorHAnsi"/>
                <w:sz w:val="22"/>
                <w:szCs w:val="22"/>
                <w:lang w:val="en-GB"/>
              </w:rPr>
              <w:t>Features of the level of mastering competence components</w:t>
            </w:r>
          </w:p>
        </w:tc>
      </w:tr>
      <w:tr w:rsidR="008F30B1" w:rsidRPr="008F30B1" w:rsidTr="000C58DF">
        <w:tc>
          <w:tcPr>
            <w:tcW w:w="1696" w:type="dxa"/>
            <w:vMerge/>
            <w:tcBorders>
              <w:left w:val="single" w:sz="4" w:space="0" w:color="auto"/>
            </w:tcBorders>
            <w:shd w:val="clear" w:color="auto" w:fill="FFFFFF"/>
            <w:vAlign w:val="bottom"/>
          </w:tcPr>
          <w:p w:rsidR="008F30B1" w:rsidRPr="008F30B1" w:rsidRDefault="008F30B1" w:rsidP="000C58DF">
            <w:pPr>
              <w:spacing w:after="0" w:line="240" w:lineRule="auto"/>
              <w:rPr>
                <w:rFonts w:cstheme="minorHAnsi"/>
                <w:lang w:val="en-GB"/>
              </w:rPr>
            </w:pPr>
          </w:p>
        </w:tc>
        <w:tc>
          <w:tcPr>
            <w:tcW w:w="2984" w:type="dxa"/>
            <w:tcBorders>
              <w:top w:val="single" w:sz="4" w:space="0" w:color="auto"/>
              <w:left w:val="single" w:sz="4" w:space="0" w:color="auto"/>
            </w:tcBorders>
            <w:shd w:val="clear" w:color="auto" w:fill="FFFFFF"/>
            <w:vAlign w:val="bottom"/>
          </w:tcPr>
          <w:p w:rsidR="008F30B1" w:rsidRPr="008F30B1" w:rsidRDefault="008F30B1" w:rsidP="000C58DF">
            <w:pPr>
              <w:spacing w:after="0" w:line="240" w:lineRule="auto"/>
              <w:rPr>
                <w:rFonts w:cstheme="minorHAnsi"/>
                <w:lang w:val="en-GB"/>
              </w:rPr>
            </w:pPr>
            <w:r w:rsidRPr="008F30B1">
              <w:rPr>
                <w:rStyle w:val="a3"/>
                <w:rFonts w:asciiTheme="minorHAnsi" w:eastAsiaTheme="minorHAnsi" w:hAnsiTheme="minorHAnsi" w:cstheme="minorHAnsi"/>
                <w:sz w:val="22"/>
                <w:szCs w:val="22"/>
                <w:lang w:val="en-GB"/>
              </w:rPr>
              <w:t>threshold level</w:t>
            </w:r>
          </w:p>
        </w:tc>
        <w:tc>
          <w:tcPr>
            <w:tcW w:w="2783" w:type="dxa"/>
            <w:tcBorders>
              <w:top w:val="single" w:sz="4" w:space="0" w:color="auto"/>
              <w:left w:val="single" w:sz="4" w:space="0" w:color="auto"/>
            </w:tcBorders>
            <w:shd w:val="clear" w:color="auto" w:fill="FFFFFF"/>
            <w:vAlign w:val="bottom"/>
          </w:tcPr>
          <w:p w:rsidR="008F30B1" w:rsidRPr="008F30B1" w:rsidRDefault="008F30B1" w:rsidP="000C58DF">
            <w:pPr>
              <w:spacing w:after="0" w:line="240" w:lineRule="auto"/>
              <w:rPr>
                <w:rFonts w:cstheme="minorHAnsi"/>
                <w:lang w:val="en-GB"/>
              </w:rPr>
            </w:pPr>
            <w:r w:rsidRPr="008F30B1">
              <w:rPr>
                <w:rStyle w:val="a3"/>
                <w:rFonts w:asciiTheme="minorHAnsi" w:eastAsiaTheme="minorHAnsi" w:hAnsiTheme="minorHAnsi" w:cstheme="minorHAnsi"/>
                <w:sz w:val="22"/>
                <w:szCs w:val="22"/>
                <w:lang w:val="en-GB"/>
              </w:rPr>
              <w:t>higher level</w:t>
            </w:r>
          </w:p>
        </w:tc>
        <w:tc>
          <w:tcPr>
            <w:tcW w:w="2063" w:type="dxa"/>
            <w:tcBorders>
              <w:top w:val="single" w:sz="4" w:space="0" w:color="auto"/>
              <w:left w:val="single" w:sz="4" w:space="0" w:color="auto"/>
              <w:right w:val="single" w:sz="4" w:space="0" w:color="auto"/>
            </w:tcBorders>
            <w:shd w:val="clear" w:color="auto" w:fill="FFFFFF"/>
            <w:vAlign w:val="bottom"/>
          </w:tcPr>
          <w:p w:rsidR="008F30B1" w:rsidRPr="008F30B1" w:rsidRDefault="008F30B1" w:rsidP="000C58DF">
            <w:pPr>
              <w:spacing w:after="0" w:line="240" w:lineRule="auto"/>
              <w:rPr>
                <w:rFonts w:cstheme="minorHAnsi"/>
                <w:lang w:val="en-GB"/>
              </w:rPr>
            </w:pPr>
            <w:r w:rsidRPr="008F30B1">
              <w:rPr>
                <w:rStyle w:val="a3"/>
                <w:rFonts w:asciiTheme="minorHAnsi" w:eastAsiaTheme="minorHAnsi" w:hAnsiTheme="minorHAnsi" w:cstheme="minorHAnsi"/>
                <w:sz w:val="22"/>
                <w:szCs w:val="22"/>
                <w:lang w:val="en-GB"/>
              </w:rPr>
              <w:t>high level</w:t>
            </w:r>
          </w:p>
        </w:tc>
      </w:tr>
      <w:tr w:rsidR="008F30B1" w:rsidRPr="009B56D4" w:rsidTr="000C58DF">
        <w:tc>
          <w:tcPr>
            <w:tcW w:w="1696" w:type="dxa"/>
            <w:tcBorders>
              <w:top w:val="single" w:sz="4" w:space="0" w:color="auto"/>
              <w:left w:val="single" w:sz="4" w:space="0" w:color="auto"/>
              <w:bottom w:val="single" w:sz="4" w:space="0" w:color="auto"/>
            </w:tcBorders>
            <w:shd w:val="clear" w:color="auto" w:fill="FFFFFF"/>
            <w:vAlign w:val="center"/>
          </w:tcPr>
          <w:p w:rsidR="008F30B1" w:rsidRPr="008F30B1" w:rsidRDefault="008F30B1" w:rsidP="000C58DF">
            <w:pPr>
              <w:spacing w:after="0" w:line="240" w:lineRule="auto"/>
              <w:rPr>
                <w:rFonts w:cstheme="minorHAnsi"/>
                <w:lang w:val="en-GB"/>
              </w:rPr>
            </w:pPr>
            <w:r w:rsidRPr="008F30B1">
              <w:rPr>
                <w:rStyle w:val="a3"/>
                <w:rFonts w:asciiTheme="minorHAnsi" w:eastAsiaTheme="minorHAnsi" w:hAnsiTheme="minorHAnsi" w:cstheme="minorHAnsi"/>
                <w:sz w:val="22"/>
                <w:szCs w:val="22"/>
                <w:lang w:val="en-GB"/>
              </w:rPr>
              <w:t>Knowledge</w:t>
            </w:r>
          </w:p>
        </w:tc>
        <w:tc>
          <w:tcPr>
            <w:tcW w:w="2984" w:type="dxa"/>
            <w:tcBorders>
              <w:top w:val="single" w:sz="4" w:space="0" w:color="auto"/>
              <w:left w:val="single" w:sz="4" w:space="0" w:color="auto"/>
              <w:bottom w:val="single" w:sz="4" w:space="0" w:color="auto"/>
            </w:tcBorders>
            <w:shd w:val="clear" w:color="auto" w:fill="FFFFFF"/>
            <w:vAlign w:val="center"/>
          </w:tcPr>
          <w:p w:rsidR="008F30B1" w:rsidRPr="008F30B1" w:rsidRDefault="008F30B1" w:rsidP="000C58DF">
            <w:pPr>
              <w:spacing w:after="0" w:line="240" w:lineRule="auto"/>
              <w:rPr>
                <w:rFonts w:cstheme="minorHAnsi"/>
                <w:b/>
                <w:bCs/>
                <w:lang w:val="en-GB"/>
              </w:rPr>
            </w:pPr>
            <w:r w:rsidRPr="008F30B1">
              <w:rPr>
                <w:rStyle w:val="a3"/>
                <w:rFonts w:asciiTheme="minorHAnsi" w:eastAsiaTheme="minorHAnsi" w:hAnsiTheme="minorHAnsi" w:cstheme="minorHAnsi"/>
                <w:b w:val="0"/>
                <w:bCs w:val="0"/>
                <w:sz w:val="22"/>
                <w:szCs w:val="22"/>
                <w:lang w:val="en-GB"/>
              </w:rPr>
              <w:t xml:space="preserve">A post-graduate student demonstrates the acquaintance knowledge, copy knowledge, i.e. recognises objects, phenomena </w:t>
            </w:r>
            <w:r w:rsidRPr="008F30B1">
              <w:rPr>
                <w:rStyle w:val="a3"/>
                <w:rFonts w:asciiTheme="minorHAnsi" w:eastAsiaTheme="minorHAnsi" w:hAnsiTheme="minorHAnsi" w:cstheme="minorHAnsi"/>
                <w:b w:val="0"/>
                <w:bCs w:val="0"/>
                <w:sz w:val="22"/>
                <w:szCs w:val="22"/>
                <w:lang w:val="en-GB"/>
              </w:rPr>
              <w:lastRenderedPageBreak/>
              <w:t>and concepts, finds some differences in them, shows the knowledge of the sources of information, can independently carry out reproductive actions on knowledge by self-reproduction and application of the information.</w:t>
            </w:r>
          </w:p>
        </w:tc>
        <w:tc>
          <w:tcPr>
            <w:tcW w:w="2783" w:type="dxa"/>
            <w:tcBorders>
              <w:top w:val="single" w:sz="4" w:space="0" w:color="auto"/>
              <w:left w:val="single" w:sz="4" w:space="0" w:color="auto"/>
              <w:bottom w:val="single" w:sz="4" w:space="0" w:color="auto"/>
            </w:tcBorders>
            <w:shd w:val="clear" w:color="auto" w:fill="FFFFFF"/>
            <w:vAlign w:val="center"/>
          </w:tcPr>
          <w:p w:rsidR="008F30B1" w:rsidRPr="008F30B1" w:rsidRDefault="008F30B1" w:rsidP="000C58DF">
            <w:pPr>
              <w:spacing w:after="0" w:line="240" w:lineRule="auto"/>
              <w:rPr>
                <w:rFonts w:cstheme="minorHAnsi"/>
                <w:lang w:val="en-GB"/>
              </w:rPr>
            </w:pPr>
            <w:r w:rsidRPr="008F30B1">
              <w:rPr>
                <w:rStyle w:val="a3"/>
                <w:rFonts w:asciiTheme="minorHAnsi" w:eastAsiaTheme="minorHAnsi" w:hAnsiTheme="minorHAnsi" w:cstheme="minorHAnsi"/>
                <w:sz w:val="22"/>
                <w:szCs w:val="22"/>
                <w:lang w:val="en-GB"/>
              </w:rPr>
              <w:lastRenderedPageBreak/>
              <w:t xml:space="preserve">A post-graduate student </w:t>
            </w:r>
            <w:r w:rsidRPr="008F30B1">
              <w:rPr>
                <w:rStyle w:val="1"/>
                <w:rFonts w:asciiTheme="minorHAnsi" w:eastAsiaTheme="minorHAnsi" w:hAnsiTheme="minorHAnsi" w:cstheme="minorHAnsi"/>
                <w:sz w:val="22"/>
                <w:szCs w:val="22"/>
                <w:lang w:val="en-GB"/>
              </w:rPr>
              <w:t xml:space="preserve">demonstrates the analytical knowledge, i.e. confidently reproduces and understands </w:t>
            </w:r>
            <w:r w:rsidRPr="008F30B1">
              <w:rPr>
                <w:rStyle w:val="1"/>
                <w:rFonts w:asciiTheme="minorHAnsi" w:eastAsiaTheme="minorHAnsi" w:hAnsiTheme="minorHAnsi" w:cstheme="minorHAnsi"/>
                <w:sz w:val="22"/>
                <w:szCs w:val="22"/>
                <w:lang w:val="en-GB"/>
              </w:rPr>
              <w:lastRenderedPageBreak/>
              <w:t>the acquired knowledge, assigns them to one or another classification group, independently arranges them, establishes interrelations between them and effectively applies them in familiar situations.</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8F30B1" w:rsidRPr="008F30B1" w:rsidRDefault="008F30B1" w:rsidP="000C58DF">
            <w:pPr>
              <w:spacing w:after="0" w:line="240" w:lineRule="auto"/>
              <w:rPr>
                <w:rFonts w:cstheme="minorHAnsi"/>
                <w:lang w:val="en-GB"/>
              </w:rPr>
            </w:pPr>
            <w:r w:rsidRPr="008F30B1">
              <w:rPr>
                <w:rStyle w:val="1"/>
                <w:rFonts w:asciiTheme="minorHAnsi" w:eastAsiaTheme="minorHAnsi" w:hAnsiTheme="minorHAnsi" w:cstheme="minorHAnsi"/>
                <w:sz w:val="22"/>
                <w:szCs w:val="22"/>
                <w:lang w:val="en-GB"/>
              </w:rPr>
              <w:lastRenderedPageBreak/>
              <w:t xml:space="preserve">A post-graduate student can independently obtain new knowledge from </w:t>
            </w:r>
            <w:r w:rsidRPr="008F30B1">
              <w:rPr>
                <w:rStyle w:val="1"/>
                <w:rFonts w:asciiTheme="minorHAnsi" w:eastAsiaTheme="minorHAnsi" w:hAnsiTheme="minorHAnsi" w:cstheme="minorHAnsi"/>
                <w:sz w:val="22"/>
                <w:szCs w:val="22"/>
                <w:lang w:val="en-GB"/>
              </w:rPr>
              <w:lastRenderedPageBreak/>
              <w:t>the surrounding world and creatively use it to make decisions in new and unusual situations.</w:t>
            </w:r>
          </w:p>
        </w:tc>
      </w:tr>
      <w:tr w:rsidR="008F30B1" w:rsidRPr="009B56D4" w:rsidTr="000C58DF">
        <w:tc>
          <w:tcPr>
            <w:tcW w:w="1696" w:type="dxa"/>
            <w:tcBorders>
              <w:top w:val="single" w:sz="4" w:space="0" w:color="auto"/>
              <w:left w:val="single" w:sz="4" w:space="0" w:color="auto"/>
              <w:bottom w:val="single" w:sz="4" w:space="0" w:color="auto"/>
            </w:tcBorders>
            <w:shd w:val="clear" w:color="auto" w:fill="FFFFFF"/>
          </w:tcPr>
          <w:p w:rsidR="008F30B1" w:rsidRPr="008F30B1" w:rsidRDefault="008F30B1" w:rsidP="000C58DF">
            <w:pPr>
              <w:spacing w:line="240" w:lineRule="auto"/>
              <w:rPr>
                <w:rFonts w:cstheme="minorHAnsi"/>
                <w:b/>
                <w:bCs/>
                <w:color w:val="000000"/>
                <w:lang w:val="en-GB" w:eastAsia="ru-RU" w:bidi="ru-RU"/>
              </w:rPr>
            </w:pPr>
            <w:r w:rsidRPr="008F30B1">
              <w:rPr>
                <w:rStyle w:val="a3"/>
                <w:rFonts w:asciiTheme="minorHAnsi" w:eastAsiaTheme="minorHAnsi" w:hAnsiTheme="minorHAnsi" w:cstheme="minorHAnsi"/>
                <w:sz w:val="22"/>
                <w:szCs w:val="22"/>
                <w:lang w:val="en-GB"/>
              </w:rPr>
              <w:t>Skills</w:t>
            </w:r>
          </w:p>
        </w:tc>
        <w:tc>
          <w:tcPr>
            <w:tcW w:w="2984" w:type="dxa"/>
            <w:tcBorders>
              <w:top w:val="single" w:sz="4" w:space="0" w:color="auto"/>
              <w:left w:val="single" w:sz="4" w:space="0" w:color="auto"/>
              <w:bottom w:val="single" w:sz="4" w:space="0" w:color="auto"/>
            </w:tcBorders>
            <w:shd w:val="clear" w:color="auto" w:fill="FFFFFF"/>
          </w:tcPr>
          <w:p w:rsidR="008F30B1" w:rsidRPr="008F30B1" w:rsidRDefault="008F30B1" w:rsidP="000C58DF">
            <w:pPr>
              <w:spacing w:line="240" w:lineRule="auto"/>
              <w:rPr>
                <w:rFonts w:cstheme="minorHAnsi"/>
                <w:color w:val="000000"/>
                <w:lang w:val="en-GB" w:eastAsia="ru-RU" w:bidi="ru-RU"/>
              </w:rPr>
            </w:pPr>
            <w:r w:rsidRPr="008F30B1">
              <w:rPr>
                <w:rStyle w:val="1"/>
                <w:rFonts w:asciiTheme="minorHAnsi" w:eastAsiaTheme="minorHAnsi" w:hAnsiTheme="minorHAnsi" w:cstheme="minorHAnsi"/>
                <w:sz w:val="22"/>
                <w:szCs w:val="22"/>
                <w:lang w:val="en-GB"/>
              </w:rPr>
              <w:t>A post-graduate student is capable of correctly performing the prescribed actions following the instructions and/or an algorithm in a known situation, independently performing actions to address typical issues that require a choice from among the known methods, in predictably changing situations</w:t>
            </w:r>
          </w:p>
        </w:tc>
        <w:tc>
          <w:tcPr>
            <w:tcW w:w="2783" w:type="dxa"/>
            <w:tcBorders>
              <w:top w:val="single" w:sz="4" w:space="0" w:color="auto"/>
              <w:left w:val="single" w:sz="4" w:space="0" w:color="auto"/>
              <w:bottom w:val="single" w:sz="4" w:space="0" w:color="auto"/>
            </w:tcBorders>
            <w:shd w:val="clear" w:color="auto" w:fill="FFFFFF"/>
          </w:tcPr>
          <w:p w:rsidR="008F30B1" w:rsidRPr="008F30B1" w:rsidRDefault="008F30B1" w:rsidP="000C58DF">
            <w:pPr>
              <w:spacing w:line="240" w:lineRule="auto"/>
              <w:rPr>
                <w:rFonts w:cstheme="minorHAnsi"/>
                <w:color w:val="000000"/>
                <w:lang w:val="en-GB" w:eastAsia="ru-RU" w:bidi="ru-RU"/>
              </w:rPr>
            </w:pPr>
            <w:r w:rsidRPr="008F30B1">
              <w:rPr>
                <w:rStyle w:val="1"/>
                <w:rFonts w:asciiTheme="minorHAnsi" w:eastAsiaTheme="minorHAnsi" w:hAnsiTheme="minorHAnsi" w:cstheme="minorHAnsi"/>
                <w:sz w:val="22"/>
                <w:szCs w:val="22"/>
                <w:lang w:val="en-GB"/>
              </w:rPr>
              <w:t>A post-graduate student is capable of independently performing the actions (techniques, operations) to solve non-standard problems that require selection based on a combination of known methods, in an unpredictably changing situation</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8F30B1" w:rsidRPr="008F30B1" w:rsidRDefault="008F30B1" w:rsidP="000C58DF">
            <w:pPr>
              <w:spacing w:line="240" w:lineRule="auto"/>
              <w:rPr>
                <w:rFonts w:cstheme="minorHAnsi"/>
                <w:color w:val="000000"/>
                <w:lang w:val="en-GB" w:eastAsia="ru-RU" w:bidi="ru-RU"/>
              </w:rPr>
            </w:pPr>
            <w:r w:rsidRPr="008F30B1">
              <w:rPr>
                <w:rStyle w:val="1"/>
                <w:rFonts w:asciiTheme="minorHAnsi" w:eastAsiaTheme="minorHAnsi" w:hAnsiTheme="minorHAnsi" w:cstheme="minorHAnsi"/>
                <w:sz w:val="22"/>
                <w:szCs w:val="22"/>
                <w:lang w:val="en-GB"/>
              </w:rPr>
              <w:t xml:space="preserve">A post-graduate student is capable of independently performing the actions </w:t>
            </w:r>
            <w:r w:rsidRPr="008F30B1">
              <w:rPr>
                <w:rStyle w:val="a3"/>
                <w:rFonts w:asciiTheme="minorHAnsi" w:eastAsiaTheme="minorHAnsi" w:hAnsiTheme="minorHAnsi" w:cstheme="minorHAnsi"/>
                <w:b w:val="0"/>
                <w:bCs w:val="0"/>
                <w:sz w:val="22"/>
                <w:szCs w:val="22"/>
                <w:lang w:val="en-GB"/>
              </w:rPr>
              <w:t>associated with solving research problems, demonstrates the creative use of skills (technologies)</w:t>
            </w:r>
          </w:p>
        </w:tc>
      </w:tr>
      <w:tr w:rsidR="008F30B1" w:rsidRPr="009B56D4" w:rsidTr="000C58DF">
        <w:trPr>
          <w:trHeight w:hRule="exact" w:val="2562"/>
        </w:trPr>
        <w:tc>
          <w:tcPr>
            <w:tcW w:w="1696" w:type="dxa"/>
            <w:tcBorders>
              <w:top w:val="single" w:sz="4" w:space="0" w:color="auto"/>
              <w:left w:val="single" w:sz="4" w:space="0" w:color="auto"/>
              <w:bottom w:val="single" w:sz="4" w:space="0" w:color="auto"/>
            </w:tcBorders>
            <w:shd w:val="clear" w:color="auto" w:fill="FFFFFF"/>
          </w:tcPr>
          <w:p w:rsidR="008F30B1" w:rsidRPr="008F30B1" w:rsidRDefault="008F30B1" w:rsidP="000C58DF">
            <w:pPr>
              <w:spacing w:line="230" w:lineRule="exact"/>
              <w:rPr>
                <w:rFonts w:cstheme="minorHAnsi"/>
                <w:b/>
                <w:bCs/>
                <w:color w:val="000000"/>
                <w:lang w:val="en-GB" w:eastAsia="ru-RU" w:bidi="ru-RU"/>
              </w:rPr>
            </w:pPr>
            <w:r w:rsidRPr="008F30B1">
              <w:rPr>
                <w:rStyle w:val="a3"/>
                <w:rFonts w:asciiTheme="minorHAnsi" w:eastAsiaTheme="minorHAnsi" w:hAnsiTheme="minorHAnsi" w:cstheme="minorHAnsi"/>
                <w:sz w:val="22"/>
                <w:szCs w:val="22"/>
                <w:lang w:val="en-GB"/>
              </w:rPr>
              <w:t>Personal qualities</w:t>
            </w:r>
          </w:p>
        </w:tc>
        <w:tc>
          <w:tcPr>
            <w:tcW w:w="2984" w:type="dxa"/>
            <w:tcBorders>
              <w:top w:val="single" w:sz="4" w:space="0" w:color="auto"/>
              <w:left w:val="single" w:sz="4" w:space="0" w:color="auto"/>
              <w:bottom w:val="single" w:sz="4" w:space="0" w:color="auto"/>
            </w:tcBorders>
            <w:shd w:val="clear" w:color="auto" w:fill="FFFFFF"/>
          </w:tcPr>
          <w:p w:rsidR="008F30B1" w:rsidRPr="008F30B1" w:rsidRDefault="008F30B1" w:rsidP="000C58DF">
            <w:pPr>
              <w:spacing w:line="274" w:lineRule="exact"/>
              <w:ind w:left="120"/>
              <w:rPr>
                <w:rFonts w:cstheme="minorHAnsi"/>
                <w:b/>
                <w:bCs/>
                <w:color w:val="000000"/>
                <w:highlight w:val="yellow"/>
                <w:lang w:val="en-GB" w:eastAsia="ru-RU" w:bidi="ru-RU"/>
              </w:rPr>
            </w:pPr>
            <w:r w:rsidRPr="008F30B1">
              <w:rPr>
                <w:rStyle w:val="a3"/>
                <w:rFonts w:asciiTheme="minorHAnsi" w:eastAsiaTheme="minorHAnsi" w:hAnsiTheme="minorHAnsi" w:cstheme="minorHAnsi"/>
                <w:b w:val="0"/>
                <w:bCs w:val="0"/>
                <w:sz w:val="22"/>
                <w:szCs w:val="22"/>
                <w:lang w:val="en-GB"/>
              </w:rPr>
              <w:t>A post-graduate student has a low learning motivation, shows an indifferent, irresponsible attitude to studying and/or the assigned task.</w:t>
            </w:r>
          </w:p>
        </w:tc>
        <w:tc>
          <w:tcPr>
            <w:tcW w:w="2783" w:type="dxa"/>
            <w:tcBorders>
              <w:top w:val="single" w:sz="4" w:space="0" w:color="auto"/>
              <w:left w:val="single" w:sz="4" w:space="0" w:color="auto"/>
              <w:bottom w:val="single" w:sz="4" w:space="0" w:color="auto"/>
            </w:tcBorders>
            <w:shd w:val="clear" w:color="auto" w:fill="FFFFFF"/>
          </w:tcPr>
          <w:p w:rsidR="008F30B1" w:rsidRPr="008F30B1" w:rsidRDefault="008F30B1" w:rsidP="000C58DF">
            <w:pPr>
              <w:spacing w:line="274" w:lineRule="exact"/>
              <w:ind w:left="120"/>
              <w:rPr>
                <w:rFonts w:cstheme="minorHAnsi"/>
                <w:b/>
                <w:bCs/>
                <w:color w:val="000000"/>
                <w:lang w:val="en-GB" w:eastAsia="ru-RU" w:bidi="ru-RU"/>
              </w:rPr>
            </w:pPr>
            <w:r w:rsidRPr="008F30B1">
              <w:rPr>
                <w:rStyle w:val="a3"/>
                <w:rFonts w:asciiTheme="minorHAnsi" w:eastAsiaTheme="minorHAnsi" w:hAnsiTheme="minorHAnsi" w:cstheme="minorHAnsi"/>
                <w:b w:val="0"/>
                <w:bCs w:val="0"/>
                <w:sz w:val="22"/>
                <w:szCs w:val="22"/>
                <w:lang w:val="en-GB"/>
              </w:rPr>
              <w:t>A post-graduate student has a pronounced learning motivation and demonstrates a positive attitude towards learning and future activities, and is active.</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8F30B1" w:rsidRPr="008F30B1" w:rsidRDefault="008F30B1" w:rsidP="000C58DF">
            <w:pPr>
              <w:spacing w:line="274" w:lineRule="exact"/>
              <w:ind w:left="100"/>
              <w:rPr>
                <w:rFonts w:cstheme="minorHAnsi"/>
                <w:b/>
                <w:bCs/>
                <w:color w:val="000000"/>
                <w:lang w:val="en-GB" w:eastAsia="ru-RU" w:bidi="ru-RU"/>
              </w:rPr>
            </w:pPr>
            <w:r w:rsidRPr="008F30B1">
              <w:rPr>
                <w:rStyle w:val="a3"/>
                <w:rFonts w:asciiTheme="minorHAnsi" w:eastAsiaTheme="minorHAnsi" w:hAnsiTheme="minorHAnsi" w:cstheme="minorHAnsi"/>
                <w:b w:val="0"/>
                <w:bCs w:val="0"/>
                <w:sz w:val="22"/>
                <w:szCs w:val="22"/>
                <w:lang w:val="en-GB"/>
              </w:rPr>
              <w:t>A post-graduate student has a developed motivation for training and work, shows perseverance and enthusiasm, hard work, independence and creativity.</w:t>
            </w:r>
          </w:p>
        </w:tc>
      </w:tr>
    </w:tbl>
    <w:p w:rsidR="008F30B1" w:rsidRPr="008F30B1" w:rsidRDefault="008F30B1" w:rsidP="008F30B1">
      <w:pPr>
        <w:spacing w:after="0" w:line="240" w:lineRule="auto"/>
        <w:rPr>
          <w:lang w:val="en-GB"/>
        </w:rPr>
      </w:pPr>
    </w:p>
    <w:p w:rsidR="008F30B1" w:rsidRPr="008F30B1" w:rsidRDefault="008F30B1" w:rsidP="008F30B1">
      <w:pPr>
        <w:spacing w:after="0" w:line="240" w:lineRule="auto"/>
        <w:rPr>
          <w:lang w:val="en-GB"/>
        </w:rPr>
      </w:pPr>
    </w:p>
    <w:p w:rsidR="008F30B1" w:rsidRPr="008F30B1" w:rsidRDefault="008F30B1" w:rsidP="008F30B1">
      <w:pPr>
        <w:spacing w:after="0" w:line="240" w:lineRule="auto"/>
        <w:rPr>
          <w:b/>
          <w:bCs/>
          <w:lang w:val="en-GB"/>
        </w:rPr>
      </w:pPr>
      <w:r w:rsidRPr="008F30B1">
        <w:rPr>
          <w:b/>
          <w:bCs/>
          <w:lang w:val="en-GB"/>
        </w:rPr>
        <w:t>5. APPRAISAL TOOLS TO ENSURE THAT THE ACADEMIC PROGRESS CAN BE REGULARLY MONITORED AND INTERMEDIATE ATTESTATION CONDUCTED</w:t>
      </w:r>
    </w:p>
    <w:p w:rsidR="008F30B1" w:rsidRPr="008F30B1" w:rsidRDefault="008F30B1" w:rsidP="008F30B1">
      <w:pPr>
        <w:spacing w:after="0" w:line="240" w:lineRule="auto"/>
        <w:rPr>
          <w:b/>
          <w:bCs/>
          <w:lang w:val="en-GB"/>
        </w:rPr>
      </w:pPr>
      <w:r w:rsidRPr="008F30B1">
        <w:rPr>
          <w:b/>
          <w:bCs/>
          <w:lang w:val="en-GB"/>
        </w:rPr>
        <w:t>The list of test questions (the verifiable competences Universal Competence-1, 5, Professional Competence-1,2)</w:t>
      </w:r>
    </w:p>
    <w:p w:rsidR="008F30B1" w:rsidRPr="008F30B1" w:rsidRDefault="008F30B1" w:rsidP="008F30B1">
      <w:pPr>
        <w:spacing w:after="0" w:line="240" w:lineRule="auto"/>
        <w:rPr>
          <w:lang w:val="en-GB"/>
        </w:rPr>
      </w:pPr>
    </w:p>
    <w:p w:rsidR="008F30B1" w:rsidRPr="008F30B1" w:rsidRDefault="008F30B1" w:rsidP="008F30B1">
      <w:pPr>
        <w:pStyle w:val="a7"/>
        <w:numPr>
          <w:ilvl w:val="0"/>
          <w:numId w:val="2"/>
        </w:numPr>
        <w:spacing w:after="0" w:line="240" w:lineRule="auto"/>
        <w:jc w:val="both"/>
        <w:rPr>
          <w:rFonts w:cstheme="minorHAnsi"/>
          <w:lang w:val="en-GB"/>
        </w:rPr>
      </w:pPr>
      <w:r w:rsidRPr="008F30B1">
        <w:rPr>
          <w:rFonts w:cstheme="minorHAnsi"/>
          <w:b/>
          <w:bCs/>
          <w:lang w:val="en-GB"/>
        </w:rPr>
        <w:t>Elements of the quantum statistical mechanics.</w:t>
      </w:r>
      <w:r w:rsidRPr="008F30B1">
        <w:rPr>
          <w:rFonts w:cstheme="minorHAnsi"/>
          <w:lang w:val="en-GB"/>
        </w:rPr>
        <w:t xml:space="preserve"> Statistical operator and thermodynamic functions. Statistical operators of particle complexes. The </w:t>
      </w:r>
      <w:r w:rsidRPr="008F30B1">
        <w:rPr>
          <w:rStyle w:val="1"/>
          <w:rFonts w:asciiTheme="minorHAnsi" w:eastAsiaTheme="minorHAnsi" w:hAnsiTheme="minorHAnsi" w:cstheme="minorHAnsi"/>
          <w:sz w:val="22"/>
          <w:szCs w:val="22"/>
          <w:lang w:val="en-GB"/>
        </w:rPr>
        <w:t xml:space="preserve">Wick-Bloch-de </w:t>
      </w:r>
      <w:proofErr w:type="spellStart"/>
      <w:r w:rsidRPr="008F30B1">
        <w:rPr>
          <w:rStyle w:val="1"/>
          <w:rFonts w:asciiTheme="minorHAnsi" w:eastAsiaTheme="minorHAnsi" w:hAnsiTheme="minorHAnsi" w:cstheme="minorHAnsi"/>
          <w:sz w:val="22"/>
          <w:szCs w:val="22"/>
          <w:lang w:val="en-GB"/>
        </w:rPr>
        <w:t>Dominicis</w:t>
      </w:r>
      <w:proofErr w:type="spellEnd"/>
      <w:r w:rsidRPr="008F30B1">
        <w:rPr>
          <w:rStyle w:val="1"/>
          <w:rFonts w:asciiTheme="minorHAnsi" w:eastAsiaTheme="minorHAnsi" w:hAnsiTheme="minorHAnsi" w:cstheme="minorHAnsi"/>
          <w:sz w:val="22"/>
          <w:szCs w:val="22"/>
          <w:lang w:val="en-GB"/>
        </w:rPr>
        <w:t xml:space="preserve"> theorem</w:t>
      </w:r>
      <w:r w:rsidRPr="008F30B1">
        <w:rPr>
          <w:rFonts w:cstheme="minorHAnsi"/>
          <w:lang w:val="en-GB"/>
        </w:rPr>
        <w:t xml:space="preserve">, Degeneracy of </w:t>
      </w:r>
      <w:r w:rsidRPr="008F30B1">
        <w:rPr>
          <w:rFonts w:cstheme="minorHAnsi"/>
          <w:lang w:val="en-US"/>
        </w:rPr>
        <w:t>s</w:t>
      </w:r>
      <w:proofErr w:type="spellStart"/>
      <w:r w:rsidRPr="008F30B1">
        <w:rPr>
          <w:rFonts w:cstheme="minorHAnsi"/>
          <w:lang w:val="en-GB"/>
        </w:rPr>
        <w:t>tates</w:t>
      </w:r>
      <w:proofErr w:type="spellEnd"/>
      <w:r w:rsidRPr="008F30B1">
        <w:rPr>
          <w:rFonts w:cstheme="minorHAnsi"/>
          <w:lang w:val="en-GB"/>
        </w:rPr>
        <w:t xml:space="preserve"> and </w:t>
      </w:r>
      <w:r>
        <w:rPr>
          <w:rFonts w:cstheme="minorHAnsi"/>
          <w:lang w:val="en-US"/>
        </w:rPr>
        <w:t>q</w:t>
      </w:r>
      <w:proofErr w:type="spellStart"/>
      <w:r>
        <w:rPr>
          <w:rFonts w:cstheme="minorHAnsi"/>
          <w:lang w:val="en-GB"/>
        </w:rPr>
        <w:t>uasia</w:t>
      </w:r>
      <w:r w:rsidRPr="008F30B1">
        <w:rPr>
          <w:rFonts w:cstheme="minorHAnsi"/>
          <w:lang w:val="en-GB"/>
        </w:rPr>
        <w:t>verage</w:t>
      </w:r>
      <w:proofErr w:type="spellEnd"/>
      <w:r w:rsidRPr="008F30B1">
        <w:rPr>
          <w:rFonts w:cstheme="minorHAnsi"/>
          <w:lang w:val="en-GB"/>
        </w:rPr>
        <w:t>.</w:t>
      </w:r>
    </w:p>
    <w:p w:rsidR="008F30B1" w:rsidRPr="008F30B1" w:rsidRDefault="008F30B1" w:rsidP="008F30B1">
      <w:pPr>
        <w:pStyle w:val="a7"/>
        <w:numPr>
          <w:ilvl w:val="0"/>
          <w:numId w:val="2"/>
        </w:numPr>
        <w:spacing w:after="0" w:line="240" w:lineRule="auto"/>
        <w:jc w:val="both"/>
        <w:rPr>
          <w:rFonts w:cstheme="minorHAnsi"/>
          <w:lang w:val="en-GB"/>
        </w:rPr>
      </w:pPr>
      <w:r w:rsidRPr="00223B4C">
        <w:rPr>
          <w:rFonts w:cstheme="minorHAnsi"/>
          <w:b/>
          <w:bCs/>
          <w:lang w:val="en-GB"/>
        </w:rPr>
        <w:t xml:space="preserve">Methods of </w:t>
      </w:r>
      <w:r w:rsidR="00223B4C" w:rsidRPr="00223B4C">
        <w:rPr>
          <w:rFonts w:cstheme="minorHAnsi"/>
          <w:b/>
          <w:bCs/>
          <w:lang w:val="en-GB"/>
        </w:rPr>
        <w:t>the quantum theory of zero at T=0.</w:t>
      </w:r>
      <w:r w:rsidRPr="008F30B1">
        <w:rPr>
          <w:rFonts w:cstheme="minorHAnsi"/>
          <w:lang w:val="en-GB"/>
        </w:rPr>
        <w:t xml:space="preserve"> Green's functions, physical meaning, analytic properties. Basic principles of diagram technique, rules for constructing diagrams for various types of interactions. Dyson equation, vertex part, many-particle Green's functions, ground-state energy.</w:t>
      </w:r>
    </w:p>
    <w:p w:rsidR="008F30B1" w:rsidRPr="008F30B1" w:rsidRDefault="008F30B1" w:rsidP="008F30B1">
      <w:pPr>
        <w:pStyle w:val="a7"/>
        <w:numPr>
          <w:ilvl w:val="0"/>
          <w:numId w:val="2"/>
        </w:numPr>
        <w:spacing w:after="0" w:line="240" w:lineRule="auto"/>
        <w:jc w:val="both"/>
        <w:rPr>
          <w:rFonts w:cstheme="minorHAnsi"/>
          <w:lang w:val="en-GB"/>
        </w:rPr>
      </w:pPr>
      <w:r w:rsidRPr="00223B4C">
        <w:rPr>
          <w:rFonts w:cstheme="minorHAnsi"/>
          <w:b/>
          <w:bCs/>
          <w:lang w:val="en-GB"/>
        </w:rPr>
        <w:t>Diagram technique at finite temperatures.</w:t>
      </w:r>
      <w:r w:rsidR="00223B4C">
        <w:rPr>
          <w:rFonts w:cstheme="minorHAnsi"/>
          <w:lang w:val="en-GB"/>
        </w:rPr>
        <w:t xml:space="preserve"> Temperature (Matsubara) Green’</w:t>
      </w:r>
      <w:r w:rsidRPr="008F30B1">
        <w:rPr>
          <w:rFonts w:cstheme="minorHAnsi"/>
          <w:lang w:val="en-GB"/>
        </w:rPr>
        <w:t xml:space="preserve">s functions, connection with the time Green's functions. Diagram technique for various types of interaction. Thermodynamic potential. Fundamentals of the </w:t>
      </w:r>
      <w:proofErr w:type="spellStart"/>
      <w:r w:rsidR="00223B4C" w:rsidRPr="008F30B1">
        <w:rPr>
          <w:rFonts w:cstheme="minorHAnsi"/>
          <w:lang w:val="en-GB"/>
        </w:rPr>
        <w:t>Keldysh</w:t>
      </w:r>
      <w:proofErr w:type="spellEnd"/>
      <w:r w:rsidR="00223B4C" w:rsidRPr="008F30B1">
        <w:rPr>
          <w:rFonts w:cstheme="minorHAnsi"/>
          <w:lang w:val="en-GB"/>
        </w:rPr>
        <w:t xml:space="preserve"> </w:t>
      </w:r>
      <w:r w:rsidRPr="008F30B1">
        <w:rPr>
          <w:rFonts w:cstheme="minorHAnsi"/>
          <w:lang w:val="en-GB"/>
        </w:rPr>
        <w:t>technique.</w:t>
      </w:r>
    </w:p>
    <w:p w:rsidR="008F30B1" w:rsidRPr="008F30B1" w:rsidRDefault="00223B4C" w:rsidP="008F30B1">
      <w:pPr>
        <w:pStyle w:val="a7"/>
        <w:numPr>
          <w:ilvl w:val="0"/>
          <w:numId w:val="2"/>
        </w:numPr>
        <w:spacing w:after="0" w:line="240" w:lineRule="auto"/>
        <w:jc w:val="both"/>
        <w:rPr>
          <w:rFonts w:cstheme="minorHAnsi"/>
          <w:lang w:val="en-GB"/>
        </w:rPr>
      </w:pPr>
      <w:r w:rsidRPr="00223B4C">
        <w:rPr>
          <w:rFonts w:cstheme="minorHAnsi"/>
          <w:b/>
          <w:bCs/>
          <w:lang w:val="en-GB"/>
        </w:rPr>
        <w:t>Two-time Green’</w:t>
      </w:r>
      <w:r w:rsidR="008F30B1" w:rsidRPr="00223B4C">
        <w:rPr>
          <w:rFonts w:cstheme="minorHAnsi"/>
          <w:b/>
          <w:bCs/>
          <w:lang w:val="en-GB"/>
        </w:rPr>
        <w:t>s functions.</w:t>
      </w:r>
      <w:r w:rsidR="008F30B1" w:rsidRPr="008F30B1">
        <w:rPr>
          <w:rFonts w:cstheme="minorHAnsi"/>
          <w:lang w:val="en-GB"/>
        </w:rPr>
        <w:t xml:space="preserve"> Delayed, advanced and causal functions of Green. Spectral representations and sum rules. Chains of equations of motion and methods of uncoupling. The reaction of the system to external influences, Kubo's formulas.</w:t>
      </w:r>
    </w:p>
    <w:p w:rsidR="008F30B1" w:rsidRPr="008F30B1" w:rsidRDefault="008F30B1" w:rsidP="008F30B1">
      <w:pPr>
        <w:pStyle w:val="a7"/>
        <w:numPr>
          <w:ilvl w:val="0"/>
          <w:numId w:val="2"/>
        </w:numPr>
        <w:spacing w:after="0" w:line="240" w:lineRule="auto"/>
        <w:jc w:val="both"/>
        <w:rPr>
          <w:rFonts w:cstheme="minorHAnsi"/>
          <w:lang w:val="en-GB"/>
        </w:rPr>
      </w:pPr>
      <w:r w:rsidRPr="00223B4C">
        <w:rPr>
          <w:rFonts w:cstheme="minorHAnsi"/>
          <w:b/>
          <w:bCs/>
          <w:lang w:val="en-GB"/>
        </w:rPr>
        <w:t>Fundamentals of Fermi-liquid theories.</w:t>
      </w:r>
      <w:r w:rsidRPr="008F30B1">
        <w:rPr>
          <w:rFonts w:cstheme="minorHAnsi"/>
          <w:lang w:val="en-GB"/>
        </w:rPr>
        <w:t xml:space="preserve"> Phenomenological formulation of Landau. Proof of the main relations of the Fermi-liquid theory by the Green's function method. </w:t>
      </w:r>
      <w:proofErr w:type="spellStart"/>
      <w:r w:rsidRPr="008F30B1">
        <w:rPr>
          <w:rFonts w:cstheme="minorHAnsi"/>
          <w:lang w:val="en-GB"/>
        </w:rPr>
        <w:t>Kudon</w:t>
      </w:r>
      <w:proofErr w:type="spellEnd"/>
      <w:r w:rsidRPr="008F30B1">
        <w:rPr>
          <w:rFonts w:cstheme="minorHAnsi"/>
          <w:lang w:val="en-GB"/>
        </w:rPr>
        <w:t xml:space="preserve"> systems and screening, approximations of small and high density.</w:t>
      </w:r>
    </w:p>
    <w:p w:rsidR="008F30B1" w:rsidRPr="008F30B1" w:rsidRDefault="008F30B1" w:rsidP="008F30B1">
      <w:pPr>
        <w:pStyle w:val="a7"/>
        <w:numPr>
          <w:ilvl w:val="0"/>
          <w:numId w:val="2"/>
        </w:numPr>
        <w:spacing w:after="0" w:line="240" w:lineRule="auto"/>
        <w:jc w:val="both"/>
        <w:rPr>
          <w:rFonts w:cstheme="minorHAnsi"/>
          <w:lang w:val="en-GB"/>
        </w:rPr>
      </w:pPr>
      <w:r w:rsidRPr="00223B4C">
        <w:rPr>
          <w:rFonts w:cstheme="minorHAnsi"/>
          <w:b/>
          <w:bCs/>
          <w:lang w:val="en-GB"/>
        </w:rPr>
        <w:lastRenderedPageBreak/>
        <w:t>The system of interacting bosons.</w:t>
      </w:r>
      <w:r w:rsidRPr="008F30B1">
        <w:rPr>
          <w:rFonts w:cstheme="minorHAnsi"/>
          <w:lang w:val="en-GB"/>
        </w:rPr>
        <w:t xml:space="preserve"> Basic ideas about </w:t>
      </w:r>
      <w:proofErr w:type="spellStart"/>
      <w:r w:rsidRPr="008F30B1">
        <w:rPr>
          <w:rFonts w:cstheme="minorHAnsi"/>
          <w:lang w:val="en-GB"/>
        </w:rPr>
        <w:t>superfluidity</w:t>
      </w:r>
      <w:proofErr w:type="spellEnd"/>
      <w:r w:rsidRPr="008F30B1">
        <w:rPr>
          <w:rFonts w:cstheme="minorHAnsi"/>
          <w:lang w:val="en-GB"/>
        </w:rPr>
        <w:t xml:space="preserve">. The </w:t>
      </w:r>
      <w:proofErr w:type="spellStart"/>
      <w:r w:rsidRPr="008F30B1">
        <w:rPr>
          <w:rFonts w:cstheme="minorHAnsi"/>
          <w:lang w:val="en-GB"/>
        </w:rPr>
        <w:t>Bogolyubov</w:t>
      </w:r>
      <w:proofErr w:type="spellEnd"/>
      <w:r w:rsidRPr="008F30B1">
        <w:rPr>
          <w:rFonts w:cstheme="minorHAnsi"/>
          <w:lang w:val="en-GB"/>
        </w:rPr>
        <w:t xml:space="preserve"> u-v-transformation method in application to Bose gas. Fundamentals of </w:t>
      </w:r>
      <w:proofErr w:type="spellStart"/>
      <w:r w:rsidRPr="008F30B1">
        <w:rPr>
          <w:rFonts w:cstheme="minorHAnsi"/>
          <w:lang w:val="en-GB"/>
        </w:rPr>
        <w:t>Belyaev's</w:t>
      </w:r>
      <w:proofErr w:type="spellEnd"/>
      <w:r w:rsidRPr="008F30B1">
        <w:rPr>
          <w:rFonts w:cstheme="minorHAnsi"/>
          <w:lang w:val="en-GB"/>
        </w:rPr>
        <w:t xml:space="preserve"> diagram technique.</w:t>
      </w:r>
    </w:p>
    <w:p w:rsidR="008F30B1" w:rsidRPr="008F30B1" w:rsidRDefault="008F30B1" w:rsidP="00223B4C">
      <w:pPr>
        <w:pStyle w:val="a7"/>
        <w:numPr>
          <w:ilvl w:val="0"/>
          <w:numId w:val="2"/>
        </w:numPr>
        <w:spacing w:after="0" w:line="240" w:lineRule="auto"/>
        <w:jc w:val="both"/>
        <w:rPr>
          <w:rFonts w:cstheme="minorHAnsi"/>
          <w:lang w:val="en-GB"/>
        </w:rPr>
      </w:pPr>
      <w:r w:rsidRPr="00223B4C">
        <w:rPr>
          <w:rFonts w:cstheme="minorHAnsi"/>
          <w:b/>
          <w:bCs/>
          <w:lang w:val="en-GB"/>
        </w:rPr>
        <w:t>The theory of superconductivity.</w:t>
      </w:r>
      <w:r w:rsidRPr="008F30B1">
        <w:rPr>
          <w:rFonts w:cstheme="minorHAnsi"/>
          <w:lang w:val="en-GB"/>
        </w:rPr>
        <w:t xml:space="preserve"> Cooper instability, BCS model. The </w:t>
      </w:r>
      <w:proofErr w:type="spellStart"/>
      <w:r w:rsidRPr="008F30B1">
        <w:rPr>
          <w:rFonts w:cstheme="minorHAnsi"/>
          <w:lang w:val="en-GB"/>
        </w:rPr>
        <w:t>Bogolyubov</w:t>
      </w:r>
      <w:proofErr w:type="spellEnd"/>
      <w:r w:rsidRPr="008F30B1">
        <w:rPr>
          <w:rFonts w:cstheme="minorHAnsi"/>
          <w:lang w:val="en-GB"/>
        </w:rPr>
        <w:t xml:space="preserve"> u-v-transformation method. The equations of </w:t>
      </w:r>
      <w:proofErr w:type="spellStart"/>
      <w:r w:rsidRPr="008F30B1">
        <w:rPr>
          <w:rFonts w:cstheme="minorHAnsi"/>
          <w:lang w:val="en-GB"/>
        </w:rPr>
        <w:t>Gor'kov</w:t>
      </w:r>
      <w:proofErr w:type="spellEnd"/>
      <w:r w:rsidRPr="008F30B1">
        <w:rPr>
          <w:rFonts w:cstheme="minorHAnsi"/>
          <w:lang w:val="en-GB"/>
        </w:rPr>
        <w:t xml:space="preserve">. Thermodynamics of superconductors. The </w:t>
      </w:r>
      <w:proofErr w:type="spellStart"/>
      <w:r w:rsidRPr="008F30B1">
        <w:rPr>
          <w:rFonts w:cstheme="minorHAnsi"/>
          <w:lang w:val="en-GB"/>
        </w:rPr>
        <w:t>Ginzburg</w:t>
      </w:r>
      <w:proofErr w:type="spellEnd"/>
      <w:r w:rsidRPr="008F30B1">
        <w:rPr>
          <w:rFonts w:cstheme="minorHAnsi"/>
          <w:lang w:val="en-GB"/>
        </w:rPr>
        <w:t xml:space="preserve">-Landau equations, two kinds of superconductors. The </w:t>
      </w:r>
      <w:r w:rsidR="00223B4C" w:rsidRPr="00223B4C">
        <w:rPr>
          <w:rFonts w:cstheme="minorHAnsi"/>
          <w:lang w:val="en-GB"/>
        </w:rPr>
        <w:t>Josephson effect</w:t>
      </w:r>
      <w:r w:rsidRPr="008F30B1">
        <w:rPr>
          <w:rFonts w:cstheme="minorHAnsi"/>
          <w:lang w:val="en-GB"/>
        </w:rPr>
        <w:t>.</w:t>
      </w:r>
    </w:p>
    <w:p w:rsidR="008F30B1" w:rsidRPr="00223B4C" w:rsidRDefault="008F30B1" w:rsidP="008F30B1">
      <w:pPr>
        <w:pStyle w:val="a7"/>
        <w:numPr>
          <w:ilvl w:val="0"/>
          <w:numId w:val="2"/>
        </w:numPr>
        <w:spacing w:after="0" w:line="240" w:lineRule="auto"/>
        <w:jc w:val="both"/>
        <w:rPr>
          <w:rFonts w:cstheme="minorHAnsi"/>
          <w:lang w:val="en-GB"/>
        </w:rPr>
      </w:pPr>
      <w:r w:rsidRPr="00223B4C">
        <w:rPr>
          <w:rFonts w:cstheme="minorHAnsi"/>
          <w:b/>
          <w:bCs/>
          <w:lang w:val="en-GB"/>
        </w:rPr>
        <w:t>Elements of the quantum theory of magnetism.</w:t>
      </w:r>
      <w:r w:rsidR="00223B4C" w:rsidRPr="00223B4C">
        <w:rPr>
          <w:rFonts w:cstheme="minorHAnsi"/>
          <w:lang w:val="en-GB"/>
        </w:rPr>
        <w:t xml:space="preserve"> Spin Hamiltonians, the localised and collectivis</w:t>
      </w:r>
      <w:r w:rsidRPr="00223B4C">
        <w:rPr>
          <w:rFonts w:cstheme="minorHAnsi"/>
          <w:lang w:val="en-GB"/>
        </w:rPr>
        <w:t>ed model. Representations of spin operators by seco</w:t>
      </w:r>
      <w:r w:rsidR="00223B4C">
        <w:rPr>
          <w:rFonts w:cstheme="minorHAnsi"/>
          <w:lang w:val="en-GB"/>
        </w:rPr>
        <w:t>nd quantization operators. Wick’</w:t>
      </w:r>
      <w:r w:rsidRPr="00223B4C">
        <w:rPr>
          <w:rFonts w:cstheme="minorHAnsi"/>
          <w:lang w:val="en-GB"/>
        </w:rPr>
        <w:t>s theorem for spin operators and the basis of diagram technique. Method of molecular field, spin waves. The Hubbard model, strongly correlated systems, the Mott transition.</w:t>
      </w:r>
    </w:p>
    <w:p w:rsidR="008F30B1" w:rsidRPr="00223B4C" w:rsidRDefault="008F30B1" w:rsidP="008F30B1">
      <w:pPr>
        <w:pStyle w:val="a7"/>
        <w:numPr>
          <w:ilvl w:val="0"/>
          <w:numId w:val="2"/>
        </w:numPr>
        <w:spacing w:after="0" w:line="240" w:lineRule="auto"/>
        <w:jc w:val="both"/>
        <w:rPr>
          <w:rFonts w:cstheme="minorHAnsi"/>
          <w:lang w:val="en-GB"/>
        </w:rPr>
      </w:pPr>
      <w:r w:rsidRPr="00223B4C">
        <w:rPr>
          <w:rFonts w:cstheme="minorHAnsi"/>
          <w:b/>
          <w:bCs/>
          <w:lang w:val="en-GB"/>
        </w:rPr>
        <w:t xml:space="preserve">Theory of phase transitions and critical phenomena. </w:t>
      </w:r>
      <w:r w:rsidRPr="00223B4C">
        <w:rPr>
          <w:rFonts w:cstheme="minorHAnsi"/>
          <w:lang w:val="en-GB"/>
        </w:rPr>
        <w:t>Spontaneous symmetry breaking, quasi-average and anomalous Green's functions. The Landau theory, fluctuations, functional integration. Critical indexes and scaling. Wilson's renormalization group. Epsilon and 1 / n-expansion for critical indices.</w:t>
      </w:r>
    </w:p>
    <w:p w:rsidR="00DC46CA" w:rsidRPr="00223B4C" w:rsidRDefault="008F30B1" w:rsidP="00223B4C">
      <w:pPr>
        <w:pStyle w:val="a7"/>
        <w:numPr>
          <w:ilvl w:val="0"/>
          <w:numId w:val="2"/>
        </w:numPr>
        <w:spacing w:after="0" w:line="240" w:lineRule="auto"/>
        <w:jc w:val="both"/>
        <w:rPr>
          <w:rFonts w:cstheme="minorHAnsi"/>
          <w:lang w:val="en-GB"/>
        </w:rPr>
      </w:pPr>
      <w:r w:rsidRPr="00223B4C">
        <w:rPr>
          <w:rFonts w:cstheme="minorHAnsi"/>
          <w:b/>
          <w:bCs/>
          <w:lang w:val="en-GB"/>
        </w:rPr>
        <w:t>Basic representations of the modern theory of disordered systems.</w:t>
      </w:r>
      <w:r w:rsidR="00223B4C" w:rsidRPr="00223B4C">
        <w:rPr>
          <w:rFonts w:cstheme="minorHAnsi"/>
          <w:lang w:val="en-GB"/>
        </w:rPr>
        <w:t xml:space="preserve"> </w:t>
      </w:r>
      <w:r w:rsidRPr="00223B4C">
        <w:rPr>
          <w:rFonts w:cstheme="minorHAnsi"/>
          <w:lang w:val="en-GB"/>
        </w:rPr>
        <w:t>Electrons in the field of random impurities, ladder approximation, quantum and Coulomb correction</w:t>
      </w:r>
      <w:r w:rsidR="00223B4C" w:rsidRPr="00223B4C">
        <w:rPr>
          <w:rFonts w:cstheme="minorHAnsi"/>
          <w:lang w:val="en-GB"/>
        </w:rPr>
        <w:t>s. Basic ideas of Anderson about the localis</w:t>
      </w:r>
      <w:r w:rsidRPr="00223B4C">
        <w:rPr>
          <w:rFonts w:cstheme="minorHAnsi"/>
          <w:lang w:val="en-GB"/>
        </w:rPr>
        <w:t xml:space="preserve">ation, </w:t>
      </w:r>
      <w:r w:rsidR="00223B4C" w:rsidRPr="00223B4C">
        <w:rPr>
          <w:rFonts w:cstheme="minorHAnsi"/>
          <w:lang w:val="en-GB"/>
        </w:rPr>
        <w:t xml:space="preserve">the </w:t>
      </w:r>
      <w:r w:rsidRPr="00223B4C">
        <w:rPr>
          <w:rFonts w:cstheme="minorHAnsi"/>
          <w:lang w:val="en-GB"/>
        </w:rPr>
        <w:t>scaling theory. The method of replicas and elementary representations of spin glasses.</w:t>
      </w:r>
    </w:p>
    <w:p w:rsidR="00FB61B3" w:rsidRDefault="00FB61B3" w:rsidP="00FB61B3">
      <w:pPr>
        <w:spacing w:after="0" w:line="240" w:lineRule="auto"/>
        <w:rPr>
          <w:rFonts w:cstheme="minorHAnsi"/>
          <w:lang w:val="en-GB"/>
        </w:rPr>
      </w:pPr>
    </w:p>
    <w:p w:rsidR="00223B4C" w:rsidRPr="00223B4C" w:rsidRDefault="00223B4C" w:rsidP="00FB61B3">
      <w:pPr>
        <w:spacing w:after="0" w:line="240" w:lineRule="auto"/>
        <w:rPr>
          <w:rFonts w:cstheme="minorHAnsi"/>
          <w:b/>
          <w:bCs/>
          <w:lang w:val="en-GB"/>
        </w:rPr>
      </w:pPr>
      <w:r w:rsidRPr="00223B4C">
        <w:rPr>
          <w:rFonts w:cstheme="minorHAnsi"/>
          <w:b/>
          <w:bCs/>
          <w:lang w:val="en-GB"/>
        </w:rPr>
        <w:t>References</w:t>
      </w:r>
    </w:p>
    <w:p w:rsidR="00223B4C" w:rsidRPr="00223B4C" w:rsidRDefault="00223B4C" w:rsidP="00223B4C">
      <w:pPr>
        <w:pStyle w:val="a7"/>
        <w:numPr>
          <w:ilvl w:val="0"/>
          <w:numId w:val="3"/>
        </w:numPr>
        <w:spacing w:after="0" w:line="240" w:lineRule="auto"/>
        <w:rPr>
          <w:rFonts w:cstheme="minorHAnsi"/>
          <w:lang w:val="en-GB"/>
        </w:rPr>
      </w:pPr>
      <w:r w:rsidRPr="00223B4C">
        <w:rPr>
          <w:rFonts w:cstheme="minorHAnsi"/>
          <w:lang w:val="en-GB"/>
        </w:rPr>
        <w:t xml:space="preserve">Р.А. Lee, T.V. Ramakrishnan. Disordered Electronic Systems, </w:t>
      </w:r>
      <w:proofErr w:type="spellStart"/>
      <w:r w:rsidRPr="00223B4C">
        <w:rPr>
          <w:rFonts w:cstheme="minorHAnsi"/>
          <w:lang w:val="en-GB"/>
        </w:rPr>
        <w:t>Rev.Mod.Phys</w:t>
      </w:r>
      <w:proofErr w:type="spellEnd"/>
      <w:r w:rsidRPr="00223B4C">
        <w:rPr>
          <w:rFonts w:cstheme="minorHAnsi"/>
          <w:lang w:val="en-GB"/>
        </w:rPr>
        <w:t>. 57, No.2, 287 (1985).</w:t>
      </w:r>
    </w:p>
    <w:p w:rsidR="00223B4C" w:rsidRPr="00223B4C" w:rsidRDefault="00223B4C" w:rsidP="00223B4C">
      <w:pPr>
        <w:pStyle w:val="a7"/>
        <w:numPr>
          <w:ilvl w:val="0"/>
          <w:numId w:val="3"/>
        </w:numPr>
        <w:spacing w:after="0" w:line="240" w:lineRule="auto"/>
        <w:rPr>
          <w:rFonts w:cstheme="minorHAnsi"/>
          <w:lang w:val="en-GB"/>
        </w:rPr>
      </w:pPr>
      <w:r w:rsidRPr="00223B4C">
        <w:rPr>
          <w:rFonts w:cstheme="minorHAnsi"/>
          <w:lang w:val="en-GB"/>
        </w:rPr>
        <w:t xml:space="preserve">Handbook of Magnetism and advanced magnetic materials, Volume I: Fundamentals and Theory, Eds. H. </w:t>
      </w:r>
      <w:proofErr w:type="spellStart"/>
      <w:r w:rsidRPr="00223B4C">
        <w:rPr>
          <w:rFonts w:cstheme="minorHAnsi"/>
          <w:lang w:val="en-GB"/>
        </w:rPr>
        <w:t>Kromnueller</w:t>
      </w:r>
      <w:proofErr w:type="spellEnd"/>
      <w:r w:rsidRPr="00223B4C">
        <w:rPr>
          <w:rFonts w:cstheme="minorHAnsi"/>
          <w:lang w:val="en-GB"/>
        </w:rPr>
        <w:t xml:space="preserve"> and S. Parkin, Wiley, 2007. 700 p.</w:t>
      </w:r>
    </w:p>
    <w:p w:rsidR="00223B4C" w:rsidRPr="00223B4C" w:rsidRDefault="00223B4C" w:rsidP="00223B4C">
      <w:pPr>
        <w:pStyle w:val="a7"/>
        <w:numPr>
          <w:ilvl w:val="0"/>
          <w:numId w:val="3"/>
        </w:numPr>
        <w:spacing w:after="0" w:line="240" w:lineRule="auto"/>
        <w:rPr>
          <w:rFonts w:cstheme="minorHAnsi"/>
          <w:lang w:val="en-GB"/>
        </w:rPr>
      </w:pPr>
      <w:r w:rsidRPr="00223B4C">
        <w:rPr>
          <w:rFonts w:cstheme="minorHAnsi"/>
          <w:lang w:val="en-GB"/>
        </w:rPr>
        <w:t xml:space="preserve">R.D. </w:t>
      </w:r>
      <w:proofErr w:type="spellStart"/>
      <w:r w:rsidRPr="00223B4C">
        <w:rPr>
          <w:rFonts w:cstheme="minorHAnsi"/>
          <w:lang w:val="en-GB"/>
        </w:rPr>
        <w:t>Mattuck</w:t>
      </w:r>
      <w:proofErr w:type="spellEnd"/>
      <w:r w:rsidRPr="00223B4C">
        <w:rPr>
          <w:rFonts w:cstheme="minorHAnsi"/>
          <w:lang w:val="en-GB"/>
        </w:rPr>
        <w:t xml:space="preserve">. D. Johansson. </w:t>
      </w:r>
      <w:proofErr w:type="spellStart"/>
      <w:r w:rsidRPr="00223B4C">
        <w:rPr>
          <w:rFonts w:cstheme="minorHAnsi"/>
          <w:lang w:val="en-GB"/>
        </w:rPr>
        <w:t>Adv.Phys</w:t>
      </w:r>
      <w:proofErr w:type="spellEnd"/>
      <w:r w:rsidRPr="00223B4C">
        <w:rPr>
          <w:rFonts w:cstheme="minorHAnsi"/>
          <w:lang w:val="en-GB"/>
        </w:rPr>
        <w:t>. 17, 509 (1968).</w:t>
      </w:r>
    </w:p>
    <w:p w:rsidR="00223B4C" w:rsidRPr="00223B4C" w:rsidRDefault="00223B4C" w:rsidP="00223B4C">
      <w:pPr>
        <w:pStyle w:val="a7"/>
        <w:numPr>
          <w:ilvl w:val="0"/>
          <w:numId w:val="3"/>
        </w:numPr>
        <w:spacing w:after="0" w:line="240" w:lineRule="auto"/>
        <w:rPr>
          <w:rFonts w:cstheme="minorHAnsi"/>
          <w:lang w:val="en-GB"/>
        </w:rPr>
      </w:pPr>
      <w:r w:rsidRPr="00223B4C">
        <w:rPr>
          <w:rFonts w:cstheme="minorHAnsi"/>
          <w:lang w:val="en-GB"/>
        </w:rPr>
        <w:t xml:space="preserve">A.S. </w:t>
      </w:r>
      <w:proofErr w:type="spellStart"/>
      <w:r w:rsidRPr="00223B4C">
        <w:rPr>
          <w:rFonts w:cstheme="minorHAnsi"/>
          <w:lang w:val="en-GB"/>
        </w:rPr>
        <w:t>Moskvm</w:t>
      </w:r>
      <w:proofErr w:type="spellEnd"/>
      <w:r w:rsidRPr="00223B4C">
        <w:rPr>
          <w:rFonts w:cstheme="minorHAnsi"/>
          <w:lang w:val="en-GB"/>
        </w:rPr>
        <w:t>, Spin and Pseudospin Models: Hamiltonians, Topological Excitations, The Physics of Metals and Metallography (ФММ), Vol. 95, Suppl. 1, 2003, p. 41.</w:t>
      </w:r>
    </w:p>
    <w:p w:rsidR="00223B4C" w:rsidRDefault="00223B4C" w:rsidP="00FB61B3">
      <w:pPr>
        <w:spacing w:after="0" w:line="240" w:lineRule="auto"/>
        <w:rPr>
          <w:rFonts w:cstheme="minorHAnsi"/>
          <w:lang w:val="en-GB"/>
        </w:rPr>
      </w:pPr>
    </w:p>
    <w:p w:rsidR="00223B4C" w:rsidRPr="00223B4C" w:rsidRDefault="00223B4C" w:rsidP="00223B4C">
      <w:pPr>
        <w:spacing w:after="0" w:line="240" w:lineRule="auto"/>
        <w:rPr>
          <w:rFonts w:cstheme="minorHAnsi"/>
          <w:b/>
          <w:bCs/>
          <w:lang w:val="en-GB"/>
        </w:rPr>
      </w:pPr>
      <w:r w:rsidRPr="00223B4C">
        <w:rPr>
          <w:rFonts w:cstheme="minorHAnsi"/>
          <w:b/>
          <w:bCs/>
          <w:lang w:val="en-GB"/>
        </w:rPr>
        <w:t>Electronic educational resources</w:t>
      </w:r>
    </w:p>
    <w:p w:rsidR="00223B4C" w:rsidRPr="00223B4C" w:rsidRDefault="00223B4C" w:rsidP="00223B4C">
      <w:pPr>
        <w:spacing w:after="0" w:line="240" w:lineRule="auto"/>
        <w:rPr>
          <w:rFonts w:cstheme="minorHAnsi"/>
          <w:lang w:val="en-GB"/>
        </w:rPr>
      </w:pPr>
      <w:r w:rsidRPr="00223B4C">
        <w:rPr>
          <w:rFonts w:cstheme="minorHAnsi"/>
          <w:lang w:val="en-GB"/>
        </w:rPr>
        <w:t>Zonal Scientific Library http: //</w:t>
      </w:r>
      <w:proofErr w:type="spellStart"/>
      <w:r w:rsidRPr="00223B4C">
        <w:rPr>
          <w:rFonts w:cstheme="minorHAnsi"/>
          <w:lang w:val="en-GB"/>
        </w:rPr>
        <w:t>library.urfu.ruy</w:t>
      </w:r>
      <w:proofErr w:type="spellEnd"/>
    </w:p>
    <w:p w:rsidR="00223B4C" w:rsidRPr="00223B4C" w:rsidRDefault="00223B4C" w:rsidP="00223B4C">
      <w:pPr>
        <w:spacing w:after="0" w:line="240" w:lineRule="auto"/>
        <w:rPr>
          <w:rFonts w:cstheme="minorHAnsi"/>
          <w:lang w:val="en-GB"/>
        </w:rPr>
      </w:pPr>
      <w:r>
        <w:rPr>
          <w:rFonts w:cstheme="minorHAnsi"/>
          <w:lang w:val="en-GB"/>
        </w:rPr>
        <w:t>Catalogues</w:t>
      </w:r>
      <w:r w:rsidRPr="00223B4C">
        <w:rPr>
          <w:rFonts w:cstheme="minorHAnsi"/>
          <w:lang w:val="en-GB"/>
        </w:rPr>
        <w:t xml:space="preserve"> of the library http://library.urfu.ru/about/department/catalog/rescatalog/</w:t>
      </w:r>
    </w:p>
    <w:p w:rsidR="00223B4C" w:rsidRPr="00223B4C" w:rsidRDefault="00223B4C" w:rsidP="00223B4C">
      <w:pPr>
        <w:spacing w:after="0" w:line="240" w:lineRule="auto"/>
        <w:rPr>
          <w:rFonts w:cstheme="minorHAnsi"/>
          <w:lang w:val="en-GB"/>
        </w:rPr>
      </w:pPr>
      <w:r w:rsidRPr="00223B4C">
        <w:rPr>
          <w:rFonts w:cstheme="minorHAnsi"/>
          <w:lang w:val="en-GB"/>
        </w:rPr>
        <w:t xml:space="preserve">Electronic </w:t>
      </w:r>
      <w:r>
        <w:rPr>
          <w:rFonts w:cstheme="minorHAnsi"/>
          <w:lang w:val="en-GB"/>
        </w:rPr>
        <w:t>catalogue</w:t>
      </w:r>
      <w:r w:rsidRPr="00223B4C">
        <w:rPr>
          <w:rFonts w:cstheme="minorHAnsi"/>
          <w:lang w:val="en-GB"/>
        </w:rPr>
        <w:t xml:space="preserve"> http://library.urfu.ru/resources/ec/</w:t>
      </w:r>
    </w:p>
    <w:p w:rsidR="00223B4C" w:rsidRPr="00223B4C" w:rsidRDefault="00223B4C" w:rsidP="00223B4C">
      <w:pPr>
        <w:spacing w:after="0" w:line="240" w:lineRule="auto"/>
        <w:rPr>
          <w:rFonts w:cstheme="minorHAnsi"/>
          <w:lang w:val="en-GB"/>
        </w:rPr>
      </w:pPr>
      <w:r w:rsidRPr="00223B4C">
        <w:rPr>
          <w:rFonts w:cstheme="minorHAnsi"/>
          <w:lang w:val="en-GB"/>
        </w:rPr>
        <w:t>Resources http://library.urfo.ru/resources Search http://library.urfu.ru/search</w:t>
      </w:r>
    </w:p>
    <w:p w:rsidR="00223B4C" w:rsidRDefault="00223B4C" w:rsidP="00223B4C">
      <w:pPr>
        <w:spacing w:after="0" w:line="240" w:lineRule="auto"/>
        <w:rPr>
          <w:rFonts w:cstheme="minorHAnsi"/>
          <w:lang w:val="en-GB"/>
        </w:rPr>
      </w:pPr>
    </w:p>
    <w:p w:rsidR="00223B4C" w:rsidRPr="00223B4C" w:rsidRDefault="00223B4C" w:rsidP="00223B4C">
      <w:pPr>
        <w:spacing w:after="0" w:line="240" w:lineRule="auto"/>
        <w:rPr>
          <w:rFonts w:cstheme="minorHAnsi"/>
          <w:b/>
          <w:bCs/>
          <w:lang w:val="en-GB"/>
        </w:rPr>
      </w:pPr>
      <w:r w:rsidRPr="00223B4C">
        <w:rPr>
          <w:rFonts w:cstheme="minorHAnsi"/>
          <w:b/>
          <w:bCs/>
          <w:lang w:val="en-GB"/>
        </w:rPr>
        <w:t xml:space="preserve">Databases, information and reference systems, and search </w:t>
      </w:r>
      <w:r>
        <w:rPr>
          <w:rFonts w:cstheme="minorHAnsi"/>
          <w:b/>
          <w:bCs/>
          <w:lang w:val="en-GB"/>
        </w:rPr>
        <w:t>engines</w:t>
      </w:r>
    </w:p>
    <w:p w:rsidR="00223B4C" w:rsidRPr="00223B4C" w:rsidRDefault="00223B4C" w:rsidP="00223B4C">
      <w:pPr>
        <w:spacing w:after="0" w:line="240" w:lineRule="auto"/>
        <w:rPr>
          <w:rFonts w:cstheme="minorHAnsi"/>
          <w:lang w:val="en-GB"/>
        </w:rPr>
      </w:pPr>
      <w:proofErr w:type="spellStart"/>
      <w:r w:rsidRPr="00223B4C">
        <w:rPr>
          <w:rFonts w:cstheme="minorHAnsi"/>
          <w:lang w:val="en-GB"/>
        </w:rPr>
        <w:t>ScienceDirect</w:t>
      </w:r>
      <w:proofErr w:type="spellEnd"/>
      <w:r w:rsidRPr="00223B4C">
        <w:rPr>
          <w:rFonts w:cstheme="minorHAnsi"/>
          <w:lang w:val="en-GB"/>
        </w:rPr>
        <w:t xml:space="preserve"> Electronic Resources: http://mvw.sciencedireet.com:</w:t>
      </w:r>
    </w:p>
    <w:p w:rsidR="00223B4C" w:rsidRPr="00223B4C" w:rsidRDefault="00223B4C" w:rsidP="00223B4C">
      <w:pPr>
        <w:spacing w:after="0" w:line="240" w:lineRule="auto"/>
        <w:rPr>
          <w:rFonts w:cstheme="minorHAnsi"/>
          <w:lang w:val="en-GB"/>
        </w:rPr>
      </w:pPr>
      <w:r w:rsidRPr="00223B4C">
        <w:rPr>
          <w:rFonts w:cstheme="minorHAnsi"/>
          <w:lang w:val="en-GB"/>
        </w:rPr>
        <w:t>Electronic res</w:t>
      </w:r>
      <w:r>
        <w:rPr>
          <w:rFonts w:cstheme="minorHAnsi"/>
          <w:lang w:val="en-GB"/>
        </w:rPr>
        <w:t>ources Web of Science: http: //</w:t>
      </w:r>
      <w:r>
        <w:rPr>
          <w:rFonts w:cstheme="minorHAnsi"/>
          <w:lang w:val="en-US"/>
        </w:rPr>
        <w:t>apps.</w:t>
      </w:r>
      <w:r w:rsidRPr="00223B4C">
        <w:rPr>
          <w:rFonts w:cstheme="minorHAnsi"/>
          <w:lang w:val="en-GB"/>
        </w:rPr>
        <w:t>webofknowledge.com;</w:t>
      </w:r>
    </w:p>
    <w:p w:rsidR="00223B4C" w:rsidRDefault="00223B4C" w:rsidP="00223B4C">
      <w:pPr>
        <w:spacing w:after="0" w:line="240" w:lineRule="auto"/>
        <w:rPr>
          <w:rFonts w:cstheme="minorHAnsi"/>
          <w:lang w:val="en-GB"/>
        </w:rPr>
      </w:pPr>
      <w:r w:rsidRPr="00223B4C">
        <w:rPr>
          <w:rFonts w:cstheme="minorHAnsi"/>
          <w:lang w:val="en-GB"/>
        </w:rPr>
        <w:t xml:space="preserve">Electronic Resources </w:t>
      </w:r>
      <w:proofErr w:type="spellStart"/>
      <w:r w:rsidRPr="00223B4C">
        <w:rPr>
          <w:rFonts w:cstheme="minorHAnsi"/>
          <w:lang w:val="en-GB"/>
        </w:rPr>
        <w:t>ScienceDirect</w:t>
      </w:r>
      <w:proofErr w:type="spellEnd"/>
      <w:r w:rsidRPr="00223B4C">
        <w:rPr>
          <w:rFonts w:cstheme="minorHAnsi"/>
          <w:lang w:val="en-GB"/>
        </w:rPr>
        <w:t xml:space="preserve">: http://www.scifinder.com </w:t>
      </w:r>
    </w:p>
    <w:p w:rsidR="00223B4C" w:rsidRDefault="00223B4C" w:rsidP="00223B4C">
      <w:pPr>
        <w:spacing w:after="0" w:line="240" w:lineRule="auto"/>
        <w:rPr>
          <w:rFonts w:cstheme="minorHAnsi"/>
          <w:lang w:val="en-GB"/>
        </w:rPr>
      </w:pPr>
      <w:r w:rsidRPr="00223B4C">
        <w:rPr>
          <w:rFonts w:cstheme="minorHAnsi"/>
          <w:lang w:val="en-GB"/>
        </w:rPr>
        <w:t>Electronic Resources Web of Science: http://reaxvs.org</w:t>
      </w:r>
    </w:p>
    <w:p w:rsidR="00223B4C" w:rsidRPr="00223B4C" w:rsidRDefault="00223B4C" w:rsidP="00FB61B3">
      <w:pPr>
        <w:spacing w:after="0" w:line="240" w:lineRule="auto"/>
        <w:rPr>
          <w:rFonts w:cstheme="minorHAnsi"/>
          <w:lang w:val="en-US"/>
        </w:rPr>
      </w:pPr>
    </w:p>
    <w:sectPr w:rsidR="00223B4C" w:rsidRPr="00223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66D1"/>
    <w:multiLevelType w:val="hybridMultilevel"/>
    <w:tmpl w:val="3EF49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943E95"/>
    <w:multiLevelType w:val="hybridMultilevel"/>
    <w:tmpl w:val="49F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20118"/>
    <w:multiLevelType w:val="hybridMultilevel"/>
    <w:tmpl w:val="9ED6FD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B3"/>
    <w:rsid w:val="00020BEE"/>
    <w:rsid w:val="00060548"/>
    <w:rsid w:val="000C6C9D"/>
    <w:rsid w:val="00223B4C"/>
    <w:rsid w:val="002358E5"/>
    <w:rsid w:val="00240947"/>
    <w:rsid w:val="002A5024"/>
    <w:rsid w:val="002D4C1E"/>
    <w:rsid w:val="003334A8"/>
    <w:rsid w:val="00382038"/>
    <w:rsid w:val="004A5588"/>
    <w:rsid w:val="004B7455"/>
    <w:rsid w:val="004C4247"/>
    <w:rsid w:val="0055163F"/>
    <w:rsid w:val="005D7EB5"/>
    <w:rsid w:val="005E2C4E"/>
    <w:rsid w:val="00655A7A"/>
    <w:rsid w:val="00672C55"/>
    <w:rsid w:val="00681138"/>
    <w:rsid w:val="00681289"/>
    <w:rsid w:val="006F3668"/>
    <w:rsid w:val="00743B73"/>
    <w:rsid w:val="00780E89"/>
    <w:rsid w:val="00826D77"/>
    <w:rsid w:val="00885818"/>
    <w:rsid w:val="008B338A"/>
    <w:rsid w:val="008F30B1"/>
    <w:rsid w:val="00943B9C"/>
    <w:rsid w:val="00996F9D"/>
    <w:rsid w:val="009B13DC"/>
    <w:rsid w:val="009B56D4"/>
    <w:rsid w:val="009C4D06"/>
    <w:rsid w:val="009D6DB9"/>
    <w:rsid w:val="00A03566"/>
    <w:rsid w:val="00A0495A"/>
    <w:rsid w:val="00A5224E"/>
    <w:rsid w:val="00A85DF1"/>
    <w:rsid w:val="00A9457F"/>
    <w:rsid w:val="00AD26BC"/>
    <w:rsid w:val="00C37850"/>
    <w:rsid w:val="00CD0F06"/>
    <w:rsid w:val="00DB00F6"/>
    <w:rsid w:val="00DC46CA"/>
    <w:rsid w:val="00DE0060"/>
    <w:rsid w:val="00DF4FD0"/>
    <w:rsid w:val="00E5656E"/>
    <w:rsid w:val="00EB2A69"/>
    <w:rsid w:val="00F67AE9"/>
    <w:rsid w:val="00F95B1E"/>
    <w:rsid w:val="00FB61B3"/>
    <w:rsid w:val="00FC33F9"/>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B5C9C-13CC-4A26-9465-F4FEF0AF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D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basedOn w:val="a0"/>
    <w:rsid w:val="00A85DF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
    <w:name w:val="Основной текст1"/>
    <w:basedOn w:val="a0"/>
    <w:rsid w:val="00A85DF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table" w:styleId="a4">
    <w:name w:val="Table Grid"/>
    <w:basedOn w:val="a1"/>
    <w:uiPriority w:val="59"/>
    <w:rsid w:val="00DE0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сновной текст + 10"/>
    <w:aliases w:val="5 pt,Полужирный"/>
    <w:basedOn w:val="a0"/>
    <w:rsid w:val="00DC46C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5">
    <w:name w:val="Основной текст + Курсив"/>
    <w:basedOn w:val="a0"/>
    <w:rsid w:val="00DC46C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rialNarrow">
    <w:name w:val="Основной текст + Arial Narrow"/>
    <w:aliases w:val="4 pt"/>
    <w:basedOn w:val="a0"/>
    <w:rsid w:val="00DC46CA"/>
    <w:rPr>
      <w:rFonts w:ascii="Arial Narrow" w:eastAsia="Arial Narrow" w:hAnsi="Arial Narrow" w:cs="Arial Narrow"/>
      <w:b w:val="0"/>
      <w:bCs w:val="0"/>
      <w:i w:val="0"/>
      <w:iCs w:val="0"/>
      <w:smallCaps w:val="0"/>
      <w:strike w:val="0"/>
      <w:color w:val="000000"/>
      <w:spacing w:val="0"/>
      <w:w w:val="100"/>
      <w:position w:val="0"/>
      <w:sz w:val="8"/>
      <w:szCs w:val="8"/>
      <w:u w:val="none"/>
      <w:lang w:val="ru-RU" w:eastAsia="ru-RU" w:bidi="ru-RU"/>
    </w:rPr>
  </w:style>
  <w:style w:type="character" w:customStyle="1" w:styleId="a6">
    <w:name w:val="Основной текст_"/>
    <w:basedOn w:val="a0"/>
    <w:rsid w:val="00A0495A"/>
    <w:rPr>
      <w:rFonts w:ascii="Times New Roman" w:eastAsia="Times New Roman" w:hAnsi="Times New Roman" w:cs="Times New Roman"/>
      <w:b w:val="0"/>
      <w:bCs w:val="0"/>
      <w:i w:val="0"/>
      <w:iCs w:val="0"/>
      <w:smallCaps w:val="0"/>
      <w:strike w:val="0"/>
      <w:sz w:val="23"/>
      <w:szCs w:val="23"/>
      <w:u w:val="none"/>
    </w:rPr>
  </w:style>
  <w:style w:type="paragraph" w:styleId="a7">
    <w:name w:val="List Paragraph"/>
    <w:basedOn w:val="a"/>
    <w:uiPriority w:val="34"/>
    <w:qFormat/>
    <w:rsid w:val="008F3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11</Pages>
  <Words>4257</Words>
  <Characters>24266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Полякова Виктория Владимировна</cp:lastModifiedBy>
  <cp:revision>38</cp:revision>
  <dcterms:created xsi:type="dcterms:W3CDTF">2017-09-10T15:23:00Z</dcterms:created>
  <dcterms:modified xsi:type="dcterms:W3CDTF">2017-10-20T16:57:00Z</dcterms:modified>
</cp:coreProperties>
</file>